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FF" w:rsidRDefault="00DB2DF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DFF" w:rsidRPr="005216D1" w:rsidRDefault="005216D1" w:rsidP="005216D1">
      <w:pPr>
        <w:tabs>
          <w:tab w:val="left" w:pos="8080"/>
        </w:tabs>
        <w:spacing w:before="76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е бюджетное общеобразовательное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«Школа №15» пос. Биракан</w:t>
      </w:r>
    </w:p>
    <w:bookmarkEnd w:id="0"/>
    <w:p w:rsidR="00270A89" w:rsidRDefault="00FD00E8" w:rsidP="00FD00E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0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77940" cy="1737360"/>
            <wp:effectExtent l="0" t="0" r="0" b="0"/>
            <wp:docPr id="2" name="Рисунок 2" descr="C:\Users\Анастасия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89" w:rsidRDefault="00270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3B6A" w:rsidRPr="00663B6A" w:rsidRDefault="009A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Рабочая</w:t>
      </w:r>
      <w:r w:rsid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   </w:t>
      </w:r>
      <w:r w:rsidRP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программа </w:t>
      </w:r>
      <w:r w:rsid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   </w:t>
      </w:r>
      <w:r w:rsidR="00663B6A" w:rsidRP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курса </w:t>
      </w:r>
    </w:p>
    <w:p w:rsidR="00DB2DFF" w:rsidRPr="00663B6A" w:rsidRDefault="009A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663B6A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 xml:space="preserve">внеурочной деятельности </w:t>
      </w:r>
    </w:p>
    <w:p w:rsidR="00663B6A" w:rsidRDefault="009A315C" w:rsidP="0027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  <w:t xml:space="preserve"> «</w:t>
      </w:r>
      <w:r w:rsidR="005079F5"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  <w:t>Знатоки биологии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  <w:t>»</w:t>
      </w:r>
      <w:r w:rsidR="007E3F5A"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  <w:t>.</w:t>
      </w:r>
    </w:p>
    <w:p w:rsidR="0016741B" w:rsidRDefault="00167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</w:p>
    <w:p w:rsidR="00DB2DFF" w:rsidRDefault="0071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940425" cy="2859890"/>
            <wp:effectExtent l="19050" t="0" r="3175" b="0"/>
            <wp:docPr id="1" name="Рисунок 1" descr="https://sch2033v.mskobr.ru/files/2018-2019/Novosti/b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2033v.mskobr.ru/files/2018-2019/Novosti/bi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363" w:rsidRDefault="0071336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3363" w:rsidRDefault="0071336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B2DFF" w:rsidRDefault="009A315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5A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5A6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</w:t>
      </w:r>
      <w:r w:rsidR="005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класс).</w:t>
      </w:r>
    </w:p>
    <w:p w:rsidR="00DB2DFF" w:rsidRDefault="009A315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реализации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E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5079F5" w:rsidRDefault="005079F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DFF" w:rsidRDefault="005079F5" w:rsidP="00FD00E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9A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химии</w:t>
      </w:r>
      <w:r w:rsidR="009A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2DFF" w:rsidRPr="009A315C" w:rsidRDefault="009A315C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Логачева</w:t>
      </w:r>
      <w:proofErr w:type="spellEnd"/>
      <w:r w:rsidRPr="009A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CB307E" w:rsidRDefault="00CB30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DFF" w:rsidRPr="00CB307E" w:rsidRDefault="005A6B4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Биракан</w:t>
      </w:r>
    </w:p>
    <w:p w:rsidR="00DB2DFF" w:rsidRPr="00CB307E" w:rsidRDefault="009A315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0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0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71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0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663B6A" w:rsidRDefault="00663B6A" w:rsidP="00CB53F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53F5">
        <w:rPr>
          <w:rFonts w:ascii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CB53F5" w:rsidRPr="00CB53F5" w:rsidRDefault="00CB53F5" w:rsidP="00CB53F5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717FC" w:rsidRDefault="00CB53F5" w:rsidP="001717FC">
      <w:pPr>
        <w:pStyle w:val="ad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ab/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"Четыре заповеди в </w:t>
      </w:r>
      <w:proofErr w:type="gramStart"/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жизни: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</w:t>
      </w:r>
      <w:proofErr w:type="gramEnd"/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первая из них желать,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 чтоб желанья исполнялись,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Как можно больше надо знать.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это заповедь вторая,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Но мало знания иметь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Их применить надо уметь,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 мысли верной дать размах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И действовать в любых делах"</w:t>
      </w:r>
      <w:r w:rsidR="001717FC" w:rsidRPr="001717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В.И.Красовская</w:t>
      </w:r>
    </w:p>
    <w:p w:rsidR="00267EE4" w:rsidRDefault="00267EE4" w:rsidP="00267E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7EE4" w:rsidRDefault="00267EE4" w:rsidP="00267EE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67EE4" w:rsidRDefault="00267EE4" w:rsidP="00267EE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EE4">
        <w:rPr>
          <w:rFonts w:ascii="Times New Roman" w:hAnsi="Times New Roman" w:cs="Times New Roman"/>
          <w:sz w:val="24"/>
          <w:szCs w:val="24"/>
        </w:rPr>
        <w:t>Решение глобальных проблем, с которыми столкнулось человечество на рубеже 20-21 веков, дало мощный толчок развитию науки. Экологические проблемы можно решить с помощью открытий в области биологии. Поэтому обществу как никогда необходимы специалисты биологического профиля. Общебиологические, а прежде всего экологические знания необходимы не только специалистам, но и каждому человеку в отдельности, т</w:t>
      </w:r>
      <w:r>
        <w:rPr>
          <w:rFonts w:ascii="Times New Roman" w:hAnsi="Times New Roman" w:cs="Times New Roman"/>
          <w:sz w:val="24"/>
          <w:szCs w:val="24"/>
        </w:rPr>
        <w:t>ак как</w:t>
      </w:r>
      <w:r w:rsidRPr="00267EE4">
        <w:rPr>
          <w:rFonts w:ascii="Times New Roman" w:hAnsi="Times New Roman" w:cs="Times New Roman"/>
          <w:sz w:val="24"/>
          <w:szCs w:val="24"/>
        </w:rPr>
        <w:t xml:space="preserve"> только понимание связи всего живого на планете поможет нам не наделать ошибок, ведущих к катастрофе.</w:t>
      </w:r>
    </w:p>
    <w:p w:rsidR="000C2D2E" w:rsidRDefault="00267EE4" w:rsidP="00267EE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EE4">
        <w:rPr>
          <w:rFonts w:ascii="Times New Roman" w:hAnsi="Times New Roman" w:cs="Times New Roman"/>
          <w:sz w:val="24"/>
          <w:szCs w:val="24"/>
        </w:rPr>
        <w:t xml:space="preserve">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</w:t>
      </w:r>
      <w:r w:rsidR="000C2D2E">
        <w:rPr>
          <w:rFonts w:ascii="Times New Roman" w:hAnsi="Times New Roman" w:cs="Times New Roman"/>
          <w:sz w:val="24"/>
          <w:szCs w:val="24"/>
        </w:rPr>
        <w:t>биологического</w:t>
      </w:r>
      <w:r w:rsidRPr="00267EE4">
        <w:rPr>
          <w:rFonts w:ascii="Times New Roman" w:hAnsi="Times New Roman" w:cs="Times New Roman"/>
          <w:sz w:val="24"/>
          <w:szCs w:val="24"/>
        </w:rPr>
        <w:t xml:space="preserve"> кружка, т</w:t>
      </w:r>
      <w:r w:rsidR="000C2D2E">
        <w:rPr>
          <w:rFonts w:ascii="Times New Roman" w:hAnsi="Times New Roman" w:cs="Times New Roman"/>
          <w:sz w:val="24"/>
          <w:szCs w:val="24"/>
        </w:rPr>
        <w:t xml:space="preserve">ак как именно </w:t>
      </w:r>
      <w:r w:rsidRPr="00267EE4">
        <w:rPr>
          <w:rFonts w:ascii="Times New Roman" w:hAnsi="Times New Roman" w:cs="Times New Roman"/>
          <w:sz w:val="24"/>
          <w:szCs w:val="24"/>
        </w:rPr>
        <w:t xml:space="preserve">биологическое образование формирует у подрастающего поколения понимание жизни как величайшей ценности. </w:t>
      </w:r>
    </w:p>
    <w:p w:rsidR="001717FC" w:rsidRDefault="00267EE4" w:rsidP="000C2D2E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EE4">
        <w:rPr>
          <w:rFonts w:ascii="Times New Roman" w:hAnsi="Times New Roman" w:cs="Times New Roman"/>
          <w:sz w:val="24"/>
          <w:szCs w:val="24"/>
        </w:rPr>
        <w:t>Занятия  помогут ребятам повысить интерес к наукам биологического направления, расшир</w:t>
      </w:r>
      <w:r w:rsidR="000C2D2E">
        <w:rPr>
          <w:rFonts w:ascii="Times New Roman" w:hAnsi="Times New Roman" w:cs="Times New Roman"/>
          <w:sz w:val="24"/>
          <w:szCs w:val="24"/>
        </w:rPr>
        <w:t>ят</w:t>
      </w:r>
      <w:r w:rsidRPr="00267EE4">
        <w:rPr>
          <w:rFonts w:ascii="Times New Roman" w:hAnsi="Times New Roman" w:cs="Times New Roman"/>
          <w:sz w:val="24"/>
          <w:szCs w:val="24"/>
        </w:rPr>
        <w:t xml:space="preserve"> знания в этой сфере, </w:t>
      </w:r>
      <w:r w:rsidR="000C2D2E">
        <w:rPr>
          <w:rFonts w:ascii="Times New Roman" w:hAnsi="Times New Roman" w:cs="Times New Roman"/>
          <w:sz w:val="24"/>
          <w:szCs w:val="24"/>
        </w:rPr>
        <w:t>по</w:t>
      </w:r>
      <w:r w:rsidRPr="00267EE4">
        <w:rPr>
          <w:rFonts w:ascii="Times New Roman" w:hAnsi="Times New Roman" w:cs="Times New Roman"/>
          <w:sz w:val="24"/>
          <w:szCs w:val="24"/>
        </w:rPr>
        <w:t>способствуют профессиональной ориентации и выбору будущей профессии, а также помогут подготовиться к экзаменам. Одной из целей предполагаемой программы является также подготовка и развитие практических умений и навыков учащихся в области исследовательской деятельности.</w:t>
      </w:r>
    </w:p>
    <w:p w:rsidR="00267EE4" w:rsidRDefault="001717FC" w:rsidP="0016741B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>На уроках биологии в 9 классе недостаточное количество часов отв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ится</w:t>
      </w:r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 xml:space="preserve"> для  тщательной отработки  знаний и умений базового уровня.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Чтобы исправить сложившуюся ситуацию и повысить у учащихся уровень образования в области этого  предмета, обеспечить всестороннюю подготовку к сдаче ОГЭ (ГИА), необходимо особое внимание уделить повторению и закреплению наиболее значимых и слабо усваиваемых</w:t>
      </w:r>
      <w:r w:rsidR="00245A66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школьниками знаний из основной школы, изучаемых на заключительном этапе </w:t>
      </w:r>
      <w:r w:rsidR="00267EE4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 w:rsidR="000C2D2E">
        <w:rPr>
          <w:rFonts w:ascii="Times New Roman" w:hAnsi="Times New Roman" w:cs="Times New Roman"/>
          <w:sz w:val="24"/>
          <w:szCs w:val="24"/>
          <w:lang w:eastAsia="ru-RU"/>
        </w:rPr>
        <w:t xml:space="preserve"> в среднем звене</w:t>
      </w:r>
      <w:r w:rsidR="00267EE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41B" w:rsidRPr="0016741B" w:rsidRDefault="00267EE4" w:rsidP="0016741B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Биология </w:t>
      </w:r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 xml:space="preserve">как наука, признаки живых организмов, система, многообразие и эволюция живой </w:t>
      </w:r>
      <w:proofErr w:type="gramStart"/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>природы,  человек</w:t>
      </w:r>
      <w:proofErr w:type="gramEnd"/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 xml:space="preserve"> и его здоровье, взаимосвязи организмов и окружающей среды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- это наиболее важные темы, которые следует повторить в ходе подготовки к сдаче ОГЭ по биологии.</w:t>
      </w:r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16741B" w:rsidRDefault="0016741B" w:rsidP="0016741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1B">
        <w:rPr>
          <w:rFonts w:ascii="Times New Roman" w:hAnsi="Times New Roman" w:cs="Times New Roman"/>
          <w:sz w:val="24"/>
          <w:szCs w:val="24"/>
          <w:lang w:eastAsia="ru-RU"/>
        </w:rPr>
        <w:t>Учитывая результаты анализа экзаменуемых на протяжении нескольких лет при подготовке к ГИА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агроценоза, характеристика классов покрытосеменных растений, позвоночных животных, взаимосвязи организмов и окружающей среды.</w:t>
      </w:r>
    </w:p>
    <w:p w:rsidR="0016741B" w:rsidRPr="0016741B" w:rsidRDefault="00267EE4" w:rsidP="00267EE4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ходе занятий</w:t>
      </w:r>
      <w:r w:rsidR="007A2C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2D2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</w:t>
      </w:r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>удели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 особое внимание </w:t>
      </w:r>
      <w:r w:rsidR="0016741B" w:rsidRPr="0016741B">
        <w:rPr>
          <w:rFonts w:ascii="Times New Roman" w:hAnsi="Times New Roman" w:cs="Times New Roman"/>
          <w:sz w:val="24"/>
          <w:szCs w:val="24"/>
          <w:lang w:eastAsia="ru-RU"/>
        </w:rPr>
        <w:t>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</w:p>
    <w:p w:rsidR="0016741B" w:rsidRDefault="0016741B" w:rsidP="0016741B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741B">
        <w:rPr>
          <w:rFonts w:ascii="Times New Roman" w:hAnsi="Times New Roman" w:cs="Times New Roman"/>
          <w:sz w:val="24"/>
          <w:szCs w:val="24"/>
          <w:lang w:eastAsia="ru-RU"/>
        </w:rPr>
        <w:t xml:space="preserve">            </w:t>
      </w:r>
      <w:r w:rsidR="00267EE4">
        <w:rPr>
          <w:rFonts w:ascii="Times New Roman" w:hAnsi="Times New Roman" w:cs="Times New Roman"/>
          <w:sz w:val="24"/>
          <w:szCs w:val="24"/>
          <w:lang w:eastAsia="ru-RU"/>
        </w:rPr>
        <w:t xml:space="preserve">Так же обратим внимание на </w:t>
      </w:r>
      <w:r w:rsidRPr="0016741B">
        <w:rPr>
          <w:rFonts w:ascii="Times New Roman" w:hAnsi="Times New Roman" w:cs="Times New Roman"/>
          <w:sz w:val="24"/>
          <w:szCs w:val="24"/>
          <w:lang w:eastAsia="ru-RU"/>
        </w:rPr>
        <w:t>формировани</w:t>
      </w:r>
      <w:r w:rsidR="00267EE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6741B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предметной компетентности (природоохранной, здоровье</w:t>
      </w:r>
      <w:r w:rsidR="00267E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741B">
        <w:rPr>
          <w:rFonts w:ascii="Times New Roman" w:hAnsi="Times New Roman" w:cs="Times New Roman"/>
          <w:sz w:val="24"/>
          <w:szCs w:val="24"/>
          <w:lang w:eastAsia="ru-RU"/>
        </w:rPr>
        <w:t>сберегающей, исследовательской), формировани</w:t>
      </w:r>
      <w:r w:rsidR="00267EE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6741B">
        <w:rPr>
          <w:rFonts w:ascii="Times New Roman" w:hAnsi="Times New Roman" w:cs="Times New Roman"/>
          <w:sz w:val="24"/>
          <w:szCs w:val="24"/>
          <w:lang w:eastAsia="ru-RU"/>
        </w:rPr>
        <w:t xml:space="preserve"> у учащихся умений работать с текстом, рисунками, схемами, извлекать и анализировать информацию из различных источников. </w:t>
      </w:r>
      <w:r w:rsidR="00267EE4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 будем развивать </w:t>
      </w:r>
      <w:r w:rsidRPr="0016741B">
        <w:rPr>
          <w:rFonts w:ascii="Times New Roman" w:hAnsi="Times New Roman" w:cs="Times New Roman"/>
          <w:sz w:val="24"/>
          <w:szCs w:val="24"/>
          <w:lang w:eastAsia="ru-RU"/>
        </w:rPr>
        <w:t>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663B6A" w:rsidRPr="00C859C0" w:rsidRDefault="00663B6A" w:rsidP="00CB53F5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59C0">
        <w:rPr>
          <w:rFonts w:ascii="Times New Roman" w:hAnsi="Times New Roman" w:cs="Times New Roman"/>
          <w:b/>
          <w:sz w:val="24"/>
          <w:szCs w:val="24"/>
          <w:lang w:eastAsia="ru-RU"/>
        </w:rPr>
        <w:t>Цели кружка:</w:t>
      </w:r>
    </w:p>
    <w:p w:rsidR="000C2D2E" w:rsidRPr="000C2D2E" w:rsidRDefault="000C2D2E" w:rsidP="000C2D2E">
      <w:pPr>
        <w:pStyle w:val="ad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повышение качества биологического образования на основе применения современных информационно-коммуникационных технологий;</w:t>
      </w:r>
    </w:p>
    <w:p w:rsidR="000C2D2E" w:rsidRPr="000C2D2E" w:rsidRDefault="000C2D2E" w:rsidP="000C2D2E">
      <w:pPr>
        <w:pStyle w:val="ad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развитие познавательных интересов, интеллектуальных и творческих способностей в процессе работы с различными источниками информации, умений по выполнению типовых заданий, применяемых в контрольно-измерительных материалах ОГЭ, ЕГЭ;</w:t>
      </w:r>
    </w:p>
    <w:p w:rsidR="000C2D2E" w:rsidRDefault="000C2D2E" w:rsidP="000C2D2E">
      <w:pPr>
        <w:pStyle w:val="ad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воспитание 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людей.</w:t>
      </w:r>
    </w:p>
    <w:p w:rsidR="00C859C0" w:rsidRDefault="00663B6A" w:rsidP="00C859C0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следующих </w:t>
      </w:r>
      <w:r w:rsidRPr="00C859C0">
        <w:rPr>
          <w:rFonts w:ascii="Times New Roman" w:hAnsi="Times New Roman" w:cs="Times New Roman"/>
          <w:b/>
          <w:sz w:val="24"/>
          <w:szCs w:val="24"/>
          <w:lang w:eastAsia="ru-RU"/>
        </w:rPr>
        <w:t>задач: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3B6A" w:rsidRPr="00C859C0" w:rsidRDefault="00663B6A" w:rsidP="00C859C0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59C0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ответственности, культуры безопасног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>о поведения на дорогах и улицах;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выработать у учащихся культуру безопасного поведения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3B6A" w:rsidRPr="00663B6A" w:rsidRDefault="00C859C0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3B6A" w:rsidRPr="00663B6A">
        <w:rPr>
          <w:rFonts w:ascii="Times New Roman" w:hAnsi="Times New Roman" w:cs="Times New Roman"/>
          <w:sz w:val="24"/>
          <w:szCs w:val="24"/>
          <w:lang w:eastAsia="ru-RU"/>
        </w:rPr>
        <w:t>формирование общественной активности личности, гражданской позиции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3B6A" w:rsidRPr="00663B6A" w:rsidRDefault="00C859C0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3B6A" w:rsidRPr="00663B6A">
        <w:rPr>
          <w:rFonts w:ascii="Times New Roman" w:hAnsi="Times New Roman" w:cs="Times New Roman"/>
          <w:sz w:val="24"/>
          <w:szCs w:val="24"/>
          <w:lang w:eastAsia="ru-RU"/>
        </w:rPr>
        <w:t>культуры общения и поведения в социуме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859C0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воспитать у учащихся объективность самооценки; </w:t>
      </w:r>
    </w:p>
    <w:p w:rsidR="00C859C0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воспитать потребности в творческом самовыражении; 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познакомить учащихся с основами здорового образа жизни;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воспитать ответственность и дисциплинированность;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сформировать активную жизненную позицию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859C0" w:rsidRDefault="00663B6A" w:rsidP="00C859C0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научить детей ответственно относится к своему здоровью.</w:t>
      </w:r>
    </w:p>
    <w:p w:rsidR="00663B6A" w:rsidRPr="00C859C0" w:rsidRDefault="00663B6A" w:rsidP="00C859C0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59C0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 задачи: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 развитие мотивации к определенному виду деятельности, потребности в саморазвитии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самостоятельности, ответственности, активности, аккуратности;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развивать у учащихся умение ориентироваться в опасной ситуации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3B6A" w:rsidRPr="00663B6A" w:rsidRDefault="00663B6A" w:rsidP="00CB53F5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находить в дополнительной литературе интересные и необходимые факты, связанные с сохранением и укреплением здоровья</w:t>
      </w:r>
      <w:r w:rsidR="00C859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63B6A" w:rsidRPr="00CB307E" w:rsidRDefault="00663B6A" w:rsidP="00CB307E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307E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овладение умениями 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формирование умения осуществлять разнообразные виды самостоятельной деятельности с цифровыми образовательными ресурсами;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развитие самоконтроля и самооценки знаний с помощью различных форм тестирования;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lastRenderedPageBreak/>
        <w:t>- использование приобретенных знаний и умений в повседневной жизни для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D2E">
        <w:rPr>
          <w:rFonts w:ascii="Times New Roman" w:hAnsi="Times New Roman" w:cs="Times New Roman"/>
          <w:sz w:val="24"/>
          <w:szCs w:val="24"/>
        </w:rPr>
        <w:t xml:space="preserve">последствий своей деятельности по отношению к окружающей среде, здоровью других людей и собственному здоровью;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D2E">
        <w:rPr>
          <w:rFonts w:ascii="Times New Roman" w:hAnsi="Times New Roman" w:cs="Times New Roman"/>
          <w:sz w:val="24"/>
          <w:szCs w:val="24"/>
        </w:rPr>
        <w:t>обоснования и соблюдения мер профилактики заболеваний, правил поведения в природе.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воспитание культуры труда при использовании компьютерных технологий, ответственного отношения к своему здоровью.</w:t>
      </w:r>
    </w:p>
    <w:p w:rsidR="000C2D2E" w:rsidRPr="000C2D2E" w:rsidRDefault="000C2D2E" w:rsidP="007A2C4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A2C43"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0C2D2E">
        <w:rPr>
          <w:rFonts w:ascii="Times New Roman" w:hAnsi="Times New Roman" w:cs="Times New Roman"/>
          <w:sz w:val="24"/>
          <w:szCs w:val="24"/>
        </w:rPr>
        <w:t xml:space="preserve"> </w:t>
      </w:r>
      <w:r w:rsidR="007A2C43">
        <w:rPr>
          <w:rFonts w:ascii="Times New Roman" w:hAnsi="Times New Roman" w:cs="Times New Roman"/>
          <w:sz w:val="24"/>
          <w:szCs w:val="24"/>
        </w:rPr>
        <w:t>«</w:t>
      </w:r>
      <w:r w:rsidR="005079F5">
        <w:rPr>
          <w:rFonts w:ascii="Times New Roman" w:hAnsi="Times New Roman" w:cs="Times New Roman"/>
          <w:sz w:val="24"/>
          <w:szCs w:val="24"/>
        </w:rPr>
        <w:t>Знатоки биологии</w:t>
      </w:r>
      <w:r w:rsidR="007A2C43">
        <w:rPr>
          <w:rFonts w:ascii="Times New Roman" w:hAnsi="Times New Roman" w:cs="Times New Roman"/>
          <w:sz w:val="24"/>
          <w:szCs w:val="24"/>
        </w:rPr>
        <w:t xml:space="preserve">» </w:t>
      </w:r>
      <w:r w:rsidRPr="000C2D2E">
        <w:rPr>
          <w:rFonts w:ascii="Times New Roman" w:hAnsi="Times New Roman" w:cs="Times New Roman"/>
          <w:sz w:val="24"/>
          <w:szCs w:val="24"/>
        </w:rPr>
        <w:t xml:space="preserve"> рассчитан на учащихся 9</w:t>
      </w:r>
      <w:r w:rsidR="007A2C43">
        <w:rPr>
          <w:rFonts w:ascii="Times New Roman" w:hAnsi="Times New Roman" w:cs="Times New Roman"/>
          <w:sz w:val="24"/>
          <w:szCs w:val="24"/>
        </w:rPr>
        <w:t xml:space="preserve"> </w:t>
      </w:r>
      <w:r w:rsidRPr="000C2D2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70A89">
        <w:rPr>
          <w:rFonts w:ascii="Times New Roman" w:hAnsi="Times New Roman" w:cs="Times New Roman"/>
          <w:sz w:val="24"/>
          <w:szCs w:val="24"/>
        </w:rPr>
        <w:t>а</w:t>
      </w:r>
      <w:r w:rsidRPr="000C2D2E">
        <w:rPr>
          <w:rFonts w:ascii="Times New Roman" w:hAnsi="Times New Roman" w:cs="Times New Roman"/>
          <w:sz w:val="24"/>
          <w:szCs w:val="24"/>
        </w:rPr>
        <w:t xml:space="preserve"> – 35 часов в год (1 час в неделю).  </w:t>
      </w:r>
    </w:p>
    <w:p w:rsidR="000C2D2E" w:rsidRPr="000C2D2E" w:rsidRDefault="000C2D2E" w:rsidP="007A2C4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Программа данного кружка имеет ряд особенностей. </w:t>
      </w:r>
    </w:p>
    <w:p w:rsidR="000C2D2E" w:rsidRPr="007A2C43" w:rsidRDefault="000C2D2E" w:rsidP="000C2D2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43">
        <w:rPr>
          <w:rFonts w:ascii="Times New Roman" w:hAnsi="Times New Roman" w:cs="Times New Roman"/>
          <w:b/>
          <w:sz w:val="24"/>
          <w:szCs w:val="24"/>
        </w:rPr>
        <w:t>Она предусматривает: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- использование разнообразных наглядных материалов – видеофильмов, слайдовых презентаций, </w:t>
      </w:r>
      <w:proofErr w:type="spellStart"/>
      <w:r w:rsidRPr="000C2D2E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0C2D2E">
        <w:rPr>
          <w:rFonts w:ascii="Times New Roman" w:hAnsi="Times New Roman" w:cs="Times New Roman"/>
          <w:sz w:val="24"/>
          <w:szCs w:val="24"/>
        </w:rPr>
        <w:t>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ОГЭ, ЕГЭ, что позволяет самостоятельно изучить материалы в случае пропуска занятий;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применение комплектов тестовых материалов и заданий, составленных по контрольно-измерительным материалам ОГЭ, ЕГЭ по биологии  и позволяющих проводить контроль и самоконтроль знаний по всем блокам содержания ОГЭ, ЕГЭ.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- дифференцированный подход к выпускникам при подготовке к ОГЭ, ЕГЭ с учетом уровня их </w:t>
      </w:r>
      <w:proofErr w:type="spellStart"/>
      <w:r w:rsidRPr="000C2D2E">
        <w:rPr>
          <w:rFonts w:ascii="Times New Roman" w:hAnsi="Times New Roman" w:cs="Times New Roman"/>
          <w:sz w:val="24"/>
          <w:szCs w:val="24"/>
        </w:rPr>
        <w:t>обуч</w:t>
      </w:r>
      <w:r w:rsidR="007A2C43">
        <w:rPr>
          <w:rFonts w:ascii="Times New Roman" w:hAnsi="Times New Roman" w:cs="Times New Roman"/>
          <w:sz w:val="24"/>
          <w:szCs w:val="24"/>
        </w:rPr>
        <w:t>ен</w:t>
      </w:r>
      <w:r w:rsidR="005079F5">
        <w:rPr>
          <w:rFonts w:ascii="Times New Roman" w:hAnsi="Times New Roman" w:cs="Times New Roman"/>
          <w:sz w:val="24"/>
          <w:szCs w:val="24"/>
        </w:rPr>
        <w:t>н</w:t>
      </w:r>
      <w:r w:rsidR="007A2C43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0C2D2E">
        <w:rPr>
          <w:rFonts w:ascii="Times New Roman" w:hAnsi="Times New Roman" w:cs="Times New Roman"/>
          <w:sz w:val="24"/>
          <w:szCs w:val="24"/>
        </w:rPr>
        <w:t>, за счет повторения разделов биологии на базовом уровне.</w:t>
      </w:r>
    </w:p>
    <w:p w:rsidR="000C2D2E" w:rsidRPr="000C2D2E" w:rsidRDefault="000C2D2E" w:rsidP="007A2C4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Кроме того, прилагаемые к программе задания систематизированы по разделам, темам и типам, что позволяет эффективно контролировать степень усвоения как отдельных тем, так и всего курса в целом. Достаточно большое количество заданий части В и С </w:t>
      </w:r>
      <w:proofErr w:type="spellStart"/>
      <w:r w:rsidRPr="000C2D2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C2D2E">
        <w:rPr>
          <w:rFonts w:ascii="Times New Roman" w:hAnsi="Times New Roman" w:cs="Times New Roman"/>
          <w:sz w:val="24"/>
          <w:szCs w:val="24"/>
        </w:rPr>
        <w:t xml:space="preserve"> приведенными ответами способствует углублению знаний и расширению кругозора в области биологии.</w:t>
      </w:r>
    </w:p>
    <w:p w:rsidR="000C2D2E" w:rsidRPr="000C2D2E" w:rsidRDefault="000C2D2E" w:rsidP="007A2C4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Данная программа может быть применена и при подготовке к ОГЭ, ЕГЭ и при подготовке к олимпиадам, что делает ее универсальной.</w:t>
      </w:r>
    </w:p>
    <w:p w:rsidR="000C2D2E" w:rsidRPr="000C2D2E" w:rsidRDefault="007A2C43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D2E" w:rsidRPr="000C2D2E">
        <w:rPr>
          <w:rFonts w:ascii="Times New Roman" w:hAnsi="Times New Roman" w:cs="Times New Roman"/>
          <w:sz w:val="24"/>
          <w:szCs w:val="24"/>
        </w:rPr>
        <w:t>Программа кружка включает: содержание, планирование занятий по разделам и темам (в часах), формы контроля и критерии оценки работ по разделам, учебно-методическое обеспечение, перечень цифровых образовательных и Интернет ресурсов, требования к знаниям и умениям учащихся, список литературы.</w:t>
      </w:r>
    </w:p>
    <w:p w:rsidR="007A2C43" w:rsidRDefault="007A2C43" w:rsidP="007A2C43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2C43" w:rsidRPr="00CB307E" w:rsidRDefault="007A2C43" w:rsidP="007A2C43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307E">
        <w:rPr>
          <w:rFonts w:ascii="Times New Roman" w:hAnsi="Times New Roman" w:cs="Times New Roman"/>
          <w:b/>
          <w:sz w:val="24"/>
          <w:szCs w:val="24"/>
          <w:lang w:eastAsia="ru-RU"/>
        </w:rPr>
        <w:t>2. Планируемые результаты курса внеурочной деятельности</w:t>
      </w:r>
    </w:p>
    <w:p w:rsidR="007A2C43" w:rsidRPr="00663B6A" w:rsidRDefault="007A2C43" w:rsidP="007A2C4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кружка у учащихся предполагается формирование универсальных учебных действий (познавательных, регулятивных коммуникативных, личностных)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663B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 в предлагаемом курсе кружка изучаемые определения и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правила становятся основой формирования умений выделять признаки и свойства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объектов. В процессе поиска решения у учеников формируются и развиваются основные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мыслительные операции (анализа, синтеза, классификации, сравнения, аналогии и т.д.</w:t>
      </w:r>
      <w:proofErr w:type="gramStart"/>
      <w:r w:rsidRPr="00663B6A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умения</w:t>
      </w:r>
      <w:proofErr w:type="gramEnd"/>
      <w:r w:rsidRPr="00663B6A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разнообразные явления, обосновывать этапы решения учебной задачи.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производить анализ и преобразование информации.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663B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 содержание кружка позволяет развивать и эту группу умений. В 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663B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 в процессе изучения материала кружка осуществляется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знакомство с медицинским языком, формируются речевые умения: дети учатся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высказывать суждения с использованием медицинских терминов и понятий.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формулировать вопросы и ответы в ходе выполнения задания, доказательства верности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или неверности выполненного действия, обосновывают этапы решения учебной задачи.</w:t>
      </w:r>
    </w:p>
    <w:p w:rsidR="007A2C43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3B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УУД: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A2C43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307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развитие любознательности;</w:t>
      </w:r>
    </w:p>
    <w:p w:rsidR="007A2C43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воспитание ответственного отношения к своему здоров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ью;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 усвоение правил индивидуального и коллективного безопасного поведения в чрезвычайных ситуациях, угрожающих жизни и здоровью людей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российского общества;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ответственного отношения к учению, </w:t>
      </w:r>
      <w:proofErr w:type="gramStart"/>
      <w:r w:rsidRPr="00663B6A">
        <w:rPr>
          <w:rFonts w:ascii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663B6A">
        <w:rPr>
          <w:rFonts w:ascii="Times New Roman" w:hAnsi="Times New Roman" w:cs="Times New Roman"/>
          <w:sz w:val="24"/>
          <w:szCs w:val="24"/>
          <w:lang w:eastAsia="ru-RU"/>
        </w:rPr>
        <w:t> обучающихся к саморазвитию и самообразованию на основе мотивации к обучению и познанию, осознанному выбору и построению дальнейшей индивидуал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ьной траектории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образования на базе ориентировки в мире профессий и профессиональных предпочтений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учётом устойчивых познавательных интересов;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 формирование готовности и способности вести диалог с другими людьми и достигать в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br/>
        <w:t>нём взаимопонимания;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3B6A">
        <w:rPr>
          <w:rFonts w:ascii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 группах и сообществах, включая взрослые и социальные сообщества;</w:t>
      </w:r>
    </w:p>
    <w:p w:rsidR="007A2C43" w:rsidRPr="00663B6A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- формирование коммуникативной компетентности в общении и сотрудничестве со сверстниками, старшими и младшими в процессе образовательной, общественно полезной, учебно-исследовательской, творческой и других видов деятельности;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C2D2E" w:rsidRPr="000C2D2E" w:rsidRDefault="000C2D2E" w:rsidP="007A2C4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b/>
          <w:bCs/>
          <w:iCs/>
          <w:sz w:val="24"/>
          <w:szCs w:val="24"/>
        </w:rPr>
        <w:t>В процессе посещения кружка учащиеся приобретают следующие умения и навыки:</w:t>
      </w:r>
      <w:r w:rsidRPr="000C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ученик </w:t>
      </w:r>
      <w:r w:rsidRPr="000C2D2E">
        <w:rPr>
          <w:rFonts w:ascii="Times New Roman" w:hAnsi="Times New Roman" w:cs="Times New Roman"/>
          <w:sz w:val="24"/>
          <w:szCs w:val="24"/>
          <w:u w:val="single"/>
        </w:rPr>
        <w:t>на базовом уровне должен</w:t>
      </w:r>
      <w:r w:rsidRPr="000C2D2E">
        <w:rPr>
          <w:rFonts w:ascii="Times New Roman" w:hAnsi="Times New Roman" w:cs="Times New Roman"/>
          <w:sz w:val="24"/>
          <w:szCs w:val="24"/>
        </w:rPr>
        <w:t>:</w:t>
      </w:r>
    </w:p>
    <w:p w:rsidR="000C2D2E" w:rsidRPr="007A2C43" w:rsidRDefault="000C2D2E" w:rsidP="000C2D2E">
      <w:pPr>
        <w:pStyle w:val="ad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C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Знать /понимать: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основные положения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 биологических теорий (клеточная, хромосомная, эволюционная теория Ч.Дарвина); учения В.И.Вернадского о биосфере; сущность законов Г.Менделя, закономерностей изменчивости;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строение биологических объектов: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 xml:space="preserve"> генов и хромосом, клетки, тканей, органов, систем органов, организма растений, животных, человека, грибов, </w:t>
      </w:r>
      <w:proofErr w:type="gramStart"/>
      <w:r w:rsidRPr="000C2D2E">
        <w:rPr>
          <w:rFonts w:ascii="Times New Roman" w:hAnsi="Times New Roman" w:cs="Times New Roman"/>
          <w:color w:val="000000"/>
          <w:sz w:val="24"/>
          <w:szCs w:val="24"/>
        </w:rPr>
        <w:t>бактерий,;</w:t>
      </w:r>
      <w:proofErr w:type="gramEnd"/>
      <w:r w:rsidRPr="000C2D2E">
        <w:rPr>
          <w:rFonts w:ascii="Times New Roman" w:hAnsi="Times New Roman" w:cs="Times New Roman"/>
          <w:color w:val="000000"/>
          <w:sz w:val="24"/>
          <w:szCs w:val="24"/>
        </w:rPr>
        <w:t xml:space="preserve"> вида и экосистем (структура);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сущность биологических процессов: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 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вклад выдающихся ученых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 в развитие биологической науки;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биологическую терминологию и символику;</w:t>
      </w:r>
    </w:p>
    <w:p w:rsidR="000C2D2E" w:rsidRPr="007A2C43" w:rsidRDefault="000C2D2E" w:rsidP="000C2D2E">
      <w:pPr>
        <w:pStyle w:val="ad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C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Уметь: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объяснять: 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решать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 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описывать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 особей видов по морфологическому критерию;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выявлять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 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сравнивать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0C2D2E">
        <w:rPr>
          <w:rFonts w:ascii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0C2D2E">
        <w:rPr>
          <w:rFonts w:ascii="Times New Roman" w:hAnsi="Times New Roman" w:cs="Times New Roman"/>
          <w:color w:val="000000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и оценивать 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изучать 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изменения в экосистемах на биологических моделях;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находить 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800000"/>
          <w:sz w:val="24"/>
          <w:szCs w:val="24"/>
          <w:u w:val="single"/>
        </w:rPr>
      </w:pPr>
    </w:p>
    <w:p w:rsidR="000C2D2E" w:rsidRPr="000C2D2E" w:rsidRDefault="000C2D2E" w:rsidP="007A2C43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0C2D2E">
        <w:rPr>
          <w:rFonts w:ascii="Times New Roman" w:hAnsi="Times New Roman" w:cs="Times New Roman"/>
          <w:color w:val="000000"/>
          <w:sz w:val="24"/>
          <w:szCs w:val="24"/>
        </w:rPr>
        <w:t> для: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color w:val="000000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color w:val="000000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color w:val="000000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результаты: </w:t>
      </w:r>
      <w:r w:rsidRPr="000C2D2E">
        <w:rPr>
          <w:rFonts w:ascii="Times New Roman" w:hAnsi="Times New Roman" w:cs="Times New Roman"/>
          <w:sz w:val="24"/>
          <w:szCs w:val="24"/>
        </w:rPr>
        <w:t>Обеспечение устойчивой позитивной динамики повышения качества биологического образования в результатах ОГЭ, ЕГЭ по биологии.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Занятия в кружке проводятся в форме: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лекции, объяснение алгоритмов решения заданий, беседы, дискуссии;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- демонстрации натуральных объектов, презентации уроков, видеофильмов, </w:t>
      </w:r>
      <w:proofErr w:type="spellStart"/>
      <w:r w:rsidRPr="000C2D2E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0C2D2E">
        <w:rPr>
          <w:rFonts w:ascii="Times New Roman" w:hAnsi="Times New Roman" w:cs="Times New Roman"/>
          <w:sz w:val="24"/>
          <w:szCs w:val="24"/>
        </w:rPr>
        <w:t>, фотографий, таблиц, схем в цифровом формате;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обсуждения путей решения проблемной задачи;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>- выполнение генетических задач, доказательство на основе опыта и др.</w:t>
      </w:r>
    </w:p>
    <w:p w:rsidR="007A2C43" w:rsidRPr="007A2C43" w:rsidRDefault="000C2D2E" w:rsidP="000C2D2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43">
        <w:rPr>
          <w:rFonts w:ascii="Times New Roman" w:hAnsi="Times New Roman" w:cs="Times New Roman"/>
          <w:b/>
          <w:sz w:val="24"/>
          <w:szCs w:val="24"/>
        </w:rPr>
        <w:tab/>
      </w:r>
    </w:p>
    <w:p w:rsidR="000C2D2E" w:rsidRPr="007A2C43" w:rsidRDefault="000C2D2E" w:rsidP="007A2C43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43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>- коллективные</w:t>
      </w:r>
      <w:r w:rsidRPr="000C2D2E">
        <w:rPr>
          <w:rFonts w:ascii="Times New Roman" w:hAnsi="Times New Roman" w:cs="Times New Roman"/>
          <w:sz w:val="24"/>
          <w:szCs w:val="24"/>
        </w:rPr>
        <w:t> (лекция, беседа, дискуссия, мозговой штурм, объяснение и т.п.);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>- групповые</w:t>
      </w:r>
      <w:r w:rsidRPr="000C2D2E">
        <w:rPr>
          <w:rFonts w:ascii="Times New Roman" w:hAnsi="Times New Roman" w:cs="Times New Roman"/>
          <w:sz w:val="24"/>
          <w:szCs w:val="24"/>
        </w:rPr>
        <w:t> (обсуждение проблемы в группах, решение задач в парах и т.п.);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>- индивидуальные</w:t>
      </w:r>
      <w:r w:rsidRPr="000C2D2E">
        <w:rPr>
          <w:rFonts w:ascii="Times New Roman" w:hAnsi="Times New Roman" w:cs="Times New Roman"/>
          <w:sz w:val="24"/>
          <w:szCs w:val="24"/>
        </w:rPr>
        <w:t xml:space="preserve"> (индивидуальная консультация, тестирование и </w:t>
      </w:r>
      <w:proofErr w:type="spellStart"/>
      <w:r w:rsidRPr="000C2D2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C2D2E">
        <w:rPr>
          <w:rFonts w:ascii="Times New Roman" w:hAnsi="Times New Roman" w:cs="Times New Roman"/>
          <w:sz w:val="24"/>
          <w:szCs w:val="24"/>
        </w:rPr>
        <w:t>).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Изучение каждого раздела начинается с лекции, которая сопровождается демонстрацией наглядных материалов. В конце раздела сначала индивидуально выполняются тесты, аналогичные части А. Задания части В и С по изученной теме выполняются в парах или в группах, затем, идет коллективное обсуждение.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2E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 - словесные;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 - наглядные;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 - игровой;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 - анализ, обобщение, систематизация материалов;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 - практические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 - проблемный;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 - диалоговый;  и т.д.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2E">
        <w:rPr>
          <w:rFonts w:ascii="Times New Roman" w:hAnsi="Times New Roman" w:cs="Times New Roman"/>
          <w:b/>
          <w:sz w:val="24"/>
          <w:szCs w:val="24"/>
        </w:rPr>
        <w:t xml:space="preserve">Структура занятий: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lastRenderedPageBreak/>
        <w:t xml:space="preserve">1. Разминка (упражнения для настроя)– 5 мин. Завязка (проблемная ситуация) –5 мин.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2. Основная часть (изучение теоретического материала) – 10 мин.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3. Актуализация (практические навыки) – 30 мин. Подведение итогов.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</w:rPr>
        <w:t xml:space="preserve">4. Рефлексия – 5 мин. </w:t>
      </w:r>
    </w:p>
    <w:p w:rsidR="000C2D2E" w:rsidRPr="000C2D2E" w:rsidRDefault="000C2D2E" w:rsidP="000C2D2E">
      <w:pPr>
        <w:pStyle w:val="ad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2D2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63B6A" w:rsidRP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B6A" w:rsidRPr="00307F6B" w:rsidRDefault="00663B6A" w:rsidP="00307F6B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7F6B">
        <w:rPr>
          <w:rFonts w:ascii="Times New Roman" w:hAnsi="Times New Roman" w:cs="Times New Roman"/>
          <w:b/>
          <w:sz w:val="24"/>
          <w:szCs w:val="24"/>
          <w:lang w:eastAsia="ru-RU"/>
        </w:rPr>
        <w:t>3. Содержание курса внеурочной деятельности</w:t>
      </w:r>
    </w:p>
    <w:p w:rsidR="00663B6A" w:rsidRP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C43" w:rsidRPr="00BF3A87" w:rsidRDefault="00BF3A87" w:rsidP="007A2C43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3A8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A2C43" w:rsidRPr="00BF3A87">
        <w:rPr>
          <w:rFonts w:ascii="Times New Roman" w:hAnsi="Times New Roman" w:cs="Times New Roman"/>
          <w:b/>
          <w:sz w:val="24"/>
          <w:szCs w:val="24"/>
        </w:rPr>
        <w:t>№1. Биология - наука о живой природе (1 час)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Биология как наука, ее достижения, методы исследования, связи с другими науками. Роль биологии в жизни и практической деятельности человека.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Признаки и свойства живого: клеточное строение, особенности химического состава, обмен веществ и превращения энергии, гомеостаз, раздражимость, воспроизведение, развитие.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Основные уровни организации живой природы: клеточный, организменный, популяционно-видовой, биогеоценотический, биосферный.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43" w:rsidRPr="00BF3A87" w:rsidRDefault="00BF3A87" w:rsidP="007A2C43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A2C43" w:rsidRPr="00BF3A87">
        <w:rPr>
          <w:rFonts w:ascii="Times New Roman" w:hAnsi="Times New Roman" w:cs="Times New Roman"/>
          <w:b/>
          <w:sz w:val="24"/>
          <w:szCs w:val="24"/>
        </w:rPr>
        <w:t>№2. Клетка как биологическая система (7 часов)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Клеточная теория, её основные положения, роль в формировании современной естественнонаучной картины мира. Развитие знаний о клетке. Клеточное строение организмов, сходство строения клеток всех организмов - основа единства органического мира, доказательства родства живой природы.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Клетка - единица строения, жизнедеятельности, роста и развития организмов. Многообразие клеток. Строение про- и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эукариотной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 клетки. Взаимосвязь строения и функций частей и органоидов клетки - основа ее целостности. Сравнительная характеристика клеток растений, животных, бактерий, грибов.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Химическая организация клетки. Взаимосвязь строения и функций неорганических и органических веществ (белков, нуклеиновых кислот, углеводов, липидов, АТФ), входящих в состав клетки. Обоснование родства организмов на основе анализа химического состава их клеток.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Метаболизм: энергетический и пластический обмен, их взаимосвязь. Ферменты, их химическая природа, роль в метаболизме. Стадии энергетического обмена. Брожение и дыхание. Фотосинтез, его значение, космическая роль. Фазы фотосинтеза. Световые и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темновые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 реакции фотосинтеза, их взаимосвязь. Хемосинтез.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Биосинтез белка и нуклеиновых кислот. Матричный характер реакций биосинтеза. Гены, генетический код и его свойства.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Хромосомы, их строение (форма и размеры) и функции. Число хромосом и их видовое постоянство. Определение набора хромосом в соматических и половых клетках. Жизненный цикл клетки: интерфаза и митоз. Митоз - деление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соматическихклеток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. Мейоз. Фазы митоза и мейоза. Развитие половых клеток у растений и животных. Сходство и отличие митоза и мейоза, их значение. Деление клетки - основа роста, развития и размножения организмов.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43" w:rsidRPr="00BF3A87" w:rsidRDefault="00BF3A87" w:rsidP="007A2C43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A2C43" w:rsidRPr="00BF3A87">
        <w:rPr>
          <w:rFonts w:ascii="Times New Roman" w:hAnsi="Times New Roman" w:cs="Times New Roman"/>
          <w:b/>
          <w:sz w:val="24"/>
          <w:szCs w:val="24"/>
        </w:rPr>
        <w:t>№3. Организм как биологическая система (10 часов)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Разнообразие организмов: одноклеточные и многоклеточные; автотрофы (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хемотрофы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фототрофы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), гетеротрофы (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сапротрофы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, паразиты, симбионты). Вирусы — неклеточные формы. Заболевание СПИД и ВИЧ-инфекция. Меры профилактики распространения вирусных заболеваний.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Воспроизведение организмов, его значение. Способы размножения, сходство и отличие полового и бесполого размножения. Использование полового и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беспологоразмножения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 в практической деятельности человека. Роль мейоза и оплодотворения в обеспечении </w:t>
      </w:r>
      <w:r w:rsidRPr="007A2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постоянства числа хромосом в поколениях. Применение искусственного оплодотворения у растений и животных.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Онтогенез и присущие ему закономерности. Специализация клеток, образование тканей, органов. Эмбриональное и постэмбриональное развитие организмов. Жизненные циклы и чередование поколений. Причины нарушения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развитияорганизмов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Генетика, ее задачи. Наследственность и изменчивость - свойства организмов. Основные генетические понятия. Хромосомная теория наследственности. Генотип как целостная система. Развитие знаний о генотипе. Геном человека.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наследственности, их цитологические основы. Моно- и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дигибридное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 скрещивание. Закономерности наследования, установленные Г. Менделем. Сцепленное наследование признаков, нарушение сцепления генов. Законы Т. Моргана. Генетика пола. Наследование признаков, сцепленных с полом. Взаимодействие генов. Решение генетических задач. Составление схем скрещивания.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Изменчивость признаков у организмов: модификационная, мутационная, комбинативная. Виды мутаций и их причины. Значение изменчивости в жизни организмов и в эволюции. Норма реакции.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Вредное влияние мутагенов, алкоголя, наркотиков, никотина на генетический аппарат клетки. Защита среды от загрязнения мутагенами. Выявление источников мутагенов в окружающей среде (косвенно) и оценка возможных последствий их влияния на собственный организм. Наследственные болезни человека, их причины, профилактика.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Селекция, её задачи и практическое значение. Учение Н.И. Вавилова о центрах многообразия и происхождения культурных растений. Закон гомологических рядов в наследственной изменчивости. Методы выведения новых сортов растений, пород животных, штаммов микроорганизмов. Значение генетики для селекции. Биологические основы выращивания культурных растений и домашних животных.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Биотехнология, клеточная и генная инженерия, клонирование. Роль клеточной теории в становлении и развитии биотехнологии. Значение биотехнологии для развития селекции, сельского хозяйства, микробиологической промышленности, сохранения генофонда планеты. Этические аспекты развития некоторых исследований в биотехнологии (клонирование человека, направленные изменения генома).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43" w:rsidRPr="00BF3A87" w:rsidRDefault="00BF3A87" w:rsidP="007A2C43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A2C43" w:rsidRPr="00BF3A87">
        <w:rPr>
          <w:rFonts w:ascii="Times New Roman" w:hAnsi="Times New Roman" w:cs="Times New Roman"/>
          <w:b/>
          <w:sz w:val="24"/>
          <w:szCs w:val="24"/>
        </w:rPr>
        <w:t xml:space="preserve"> № 4. Многообразие организмов (6 часов)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Систематика. Основные систематические (таксономические) категории: вид, род, семейство, отряд (порядок), класс, тип (отдел), царство; их соподчиненность.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Царство бактерий, особенности строения и жизнедеятельности, роль в природе. Бактерии - возбудители заболеваний растений, животных, человека. Профилактика заболеваний, вызываемых бактериями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Царство грибов, строение, жизнедеятельность, размножение. Использование грибов для получения продуктов питания и лекарств. Распознавание съедобных и ядовитых грибов. Лишайники, их разнообразие, особенности строения и жизнедеятельности. Роль в природе грибов и лишайников.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Царство растений. Особенности строения тканей и органов. Жизнедеятельность и размножение растительного организма, его целостность. Распознавание (на рисунках) органов растений.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Многообразие растений. Признаки основных отделов, классов и семейств покрытосеменных растений. Роль растений в природе и жизни человека. Космическая роль растений на Земле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Царство животных. Главные признаки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подцарств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 одноклеточных и многоклеточных животных. Одноклеточные и беспозвоночные животные, их классификация, особенности строения и жизнедеятельности, роль в природе и жизни человека. Характеристика основных типов беспозвоночных, классов членистоногих.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Хордовые животные, их классификация, особенности строения и жизнедеятельности, роль в природе и жизни человека. Характеристика основных классов хордовых. Поведение животных. Распознавание (на рисунках) органов и систем органов у животных.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A2C43" w:rsidRPr="00BF3A87" w:rsidRDefault="00BF3A87" w:rsidP="007A2C43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A2C43" w:rsidRPr="00BF3A87">
        <w:rPr>
          <w:rFonts w:ascii="Times New Roman" w:hAnsi="Times New Roman" w:cs="Times New Roman"/>
          <w:b/>
          <w:sz w:val="24"/>
          <w:szCs w:val="24"/>
        </w:rPr>
        <w:t xml:space="preserve"> № 5. Человек и его здоровье (4 часов)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Ткани. Строение и жизнедеятельность органов и систем органов: пищеварения, дыхания, кровообращения, лимфатической системы, опорно-двигательной, покровной, выделительной систем. Размножение и развитие человека. Распознавание (на рисунках) органов и систем органов.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Внутренняя среда организма человека. Группы крови. Переливание крови. Иммунитет. Обмен веществ и превращение энергии в организме человека. Витамины.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Нервная и эндокринная системы. Нейрогуморальная регуляция процессов жизнедеятельности организма как основа его целостности, связи со средой.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Анализаторы. Органы чувств, их роль в организме. Строение и функции. Высшая нервная деятельность. Сон, его значение. Сознание, память, эмоции, речь, мышление. Особенности психики человека.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Личная и общественная гигиена, здоровый образ жизни. Профилактика инфекционных заболеваний (вирусных, бактериальных, грибковых, вызываемых животными). Предупреждение травматизма, приемы оказания первой помощи. Психическое и физическое здоровье человека. Факторы здоровья (аутотренинг, закаливание, двигательная активность). Факторы риска (стрессы, </w:t>
      </w:r>
      <w:proofErr w:type="spellStart"/>
      <w:proofErr w:type="gram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гиподинамия,переутомление</w:t>
      </w:r>
      <w:proofErr w:type="spellEnd"/>
      <w:proofErr w:type="gramEnd"/>
      <w:r w:rsidRPr="007A2C43">
        <w:rPr>
          <w:rFonts w:ascii="Times New Roman" w:hAnsi="Times New Roman" w:cs="Times New Roman"/>
          <w:color w:val="000000"/>
          <w:sz w:val="24"/>
          <w:szCs w:val="24"/>
        </w:rPr>
        <w:t>, переохлаждение). Вредные и полезные привычки. Зависимость здоровья человека от состояния окружающей среды. Соблюдение санитарно-гигиенических норм и правил здорового образа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жизни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A2C43" w:rsidRPr="00BF3A87" w:rsidRDefault="00BF3A87" w:rsidP="007A2C43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7A2C43" w:rsidRPr="00BF3A87">
        <w:rPr>
          <w:rFonts w:ascii="Times New Roman" w:hAnsi="Times New Roman" w:cs="Times New Roman"/>
          <w:b/>
          <w:sz w:val="24"/>
          <w:szCs w:val="24"/>
        </w:rPr>
        <w:t xml:space="preserve"> № 6. </w:t>
      </w:r>
      <w:proofErr w:type="spellStart"/>
      <w:r w:rsidR="007A2C43" w:rsidRPr="00BF3A87">
        <w:rPr>
          <w:rFonts w:ascii="Times New Roman" w:hAnsi="Times New Roman" w:cs="Times New Roman"/>
          <w:b/>
          <w:sz w:val="24"/>
          <w:szCs w:val="24"/>
        </w:rPr>
        <w:t>Надорганизменные</w:t>
      </w:r>
      <w:proofErr w:type="spellEnd"/>
      <w:r w:rsidR="007A2C43" w:rsidRPr="00BF3A87">
        <w:rPr>
          <w:rFonts w:ascii="Times New Roman" w:hAnsi="Times New Roman" w:cs="Times New Roman"/>
          <w:b/>
          <w:sz w:val="24"/>
          <w:szCs w:val="24"/>
        </w:rPr>
        <w:t xml:space="preserve"> системы. Эволюция органического мира (4 часов)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Вид, его критерии. Популяция - структурная единица вида и элементарная единица эволюции.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Микроэволюция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. Образование новых видов. Способы видообразования.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История эволюционных идей. Учение Ч. Дарвина о движущих силах эволюции. Синтетическая теория эволюции. Элементарные факторы эволюции. Формы естественного отбора, виды борьбы за существование. Взаимосвязь движущих сил эволюции. Творческая роль естественного отбора в эволюции.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Результаты эволюции: приспособленность организмов к среде обитания, многообразие видов. Доказательства эволюции живой природы.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Макроэволюция. Формы эволюции (дивергенция, конвергенция, параллелизм). Направления и пути эволюции: биологический прогресс и регресс, ароморфоз, идиоадаптация, дегенерация. Причины биологического прогресса и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регресса.Гипотезы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возникновения жизни на Земле. Эволюция органического мира. Основные ароморфозы в эволюции растений и животных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Происхождение человека. Человек как вид, его место в системе органического мира. Движущие силы и этапы эволюции человека. Человеческие расы, их генетическое родство. Биосоциальная природа человека. Социальная и природная среда, адаптации к ней человека.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A2C43" w:rsidRPr="00BF3A87" w:rsidRDefault="00BF3A87" w:rsidP="007A2C43">
      <w:pPr>
        <w:pStyle w:val="a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A2C43" w:rsidRPr="00BF3A87">
        <w:rPr>
          <w:rFonts w:ascii="Times New Roman" w:hAnsi="Times New Roman" w:cs="Times New Roman"/>
          <w:b/>
          <w:sz w:val="24"/>
          <w:szCs w:val="24"/>
        </w:rPr>
        <w:t>№ 7. Экосистемы и присущие им закономерности (2 часа)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Среды обитания организмов. Факторы среды: абиотические, биотические. Антропогенный фактор. Закон оптимума. Закон минимума. Биологические ритмы. Фотопериодизм.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Экосистема (биогеоценоз), её компоненты: продуценты, 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, их роль. Видовая и пространственная структура экосистемы. Цепи и сети питания, их звенья. Типы пищевых цепей. Составление схем передачи веществ и энергии (цепей питания). Правила экологической пирамиды. Структура и динамика численности популяций.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Разнообразие экосистем (биогеоценозов). Саморазвитие и смена экосистем. Выявление причин устойчивости и смены экосистем. Стадии развития экосистемы. Сукцессия. Изменения в экосистемах под влиянием деятельности человека.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Агроэкосистемы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>, основные отличия от природных экосистем. Решение экологических задач.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Круговорот веществ и превращения энергии в экосистемах, роль в нем организмов разных царств. Биологическое разнообразие,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 и круговорот веществ - основа устойчивого развития экосистем.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>Биосфера - глобальная экосистема. Учение В.И. Вернадского о биосфере и ноосфере. Живое вещество, его функции. Особенности распределения биомассы на Земле. Эволюция биосферы.</w:t>
      </w:r>
    </w:p>
    <w:p w:rsidR="007A2C43" w:rsidRPr="007A2C43" w:rsidRDefault="007A2C43" w:rsidP="007A2C43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 биосферы. Защита среды от загрязнений. </w:t>
      </w:r>
      <w:proofErr w:type="spellStart"/>
      <w:r w:rsidRPr="007A2C43">
        <w:rPr>
          <w:rFonts w:ascii="Times New Roman" w:hAnsi="Times New Roman" w:cs="Times New Roman"/>
          <w:color w:val="000000"/>
          <w:sz w:val="24"/>
          <w:szCs w:val="24"/>
        </w:rPr>
        <w:t>Сохранениебиологического</w:t>
      </w:r>
      <w:proofErr w:type="spellEnd"/>
      <w:r w:rsidRPr="007A2C43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разнообразия планеты. Охрана растительного и животного мира. Оценка глобальных экологических проблем и возможных путей их решения.</w:t>
      </w:r>
    </w:p>
    <w:p w:rsidR="007A2C43" w:rsidRPr="00BF3A87" w:rsidRDefault="007A2C43" w:rsidP="007A2C43">
      <w:pPr>
        <w:pStyle w:val="ad"/>
        <w:jc w:val="center"/>
        <w:rPr>
          <w:rStyle w:val="apple-style-span"/>
          <w:rFonts w:ascii="Times New Roman" w:hAnsi="Times New Roman"/>
          <w:b/>
          <w:bCs/>
          <w:i/>
          <w:iCs/>
          <w:color w:val="000000"/>
        </w:rPr>
      </w:pPr>
      <w:r w:rsidRPr="00BF3A87">
        <w:rPr>
          <w:rFonts w:ascii="Times New Roman" w:hAnsi="Times New Roman" w:cs="Times New Roman"/>
          <w:b/>
        </w:rPr>
        <w:t>Резервное время – 1 час</w:t>
      </w:r>
    </w:p>
    <w:p w:rsidR="007459EA" w:rsidRDefault="007459EA" w:rsidP="007459EA">
      <w:pPr>
        <w:suppressAutoHyphens w:val="0"/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  планирование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093"/>
        <w:gridCol w:w="6812"/>
        <w:gridCol w:w="1559"/>
      </w:tblGrid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 наука о живой природе </w:t>
            </w:r>
          </w:p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система.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как биологическая система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Надорганизменные</w:t>
            </w:r>
            <w:proofErr w:type="spellEnd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Эволюция органического мира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Экосистемы и присущие им закономерности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Tr="00BF3A87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Итого-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</w:tr>
    </w:tbl>
    <w:p w:rsidR="00663B6A" w:rsidRP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997" w:rsidRPr="00663B6A" w:rsidRDefault="00EF2997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B6A" w:rsidRPr="007459EA" w:rsidRDefault="00663B6A" w:rsidP="007459EA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59EA">
        <w:rPr>
          <w:rFonts w:ascii="Times New Roman" w:hAnsi="Times New Roman" w:cs="Times New Roman"/>
          <w:b/>
          <w:sz w:val="24"/>
          <w:szCs w:val="24"/>
          <w:lang w:eastAsia="ru-RU"/>
        </w:rPr>
        <w:t>4. Календарно-тематическое планирование</w:t>
      </w:r>
    </w:p>
    <w:p w:rsid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6800"/>
        <w:gridCol w:w="1158"/>
        <w:gridCol w:w="864"/>
      </w:tblGrid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Биология- наука о живой природе- 1 час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Биология- наука о живой природе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Тема 2. Клетка как биологическая система- 7 час.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Сходство в строении клеток всех организмов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Строение прокариотической клетки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Метаболизм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Организм как биологическая система- 10 час.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Способы размножения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Онтогенез и присущие ему закономерности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Генетика, ее задачи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наследственности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Изменчивость признаков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Виды мутация, вредное влияние </w:t>
            </w:r>
            <w:proofErr w:type="spellStart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мутогенов</w:t>
            </w:r>
            <w:proofErr w:type="spellEnd"/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Селекция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Биотехнология, ее современные  достижения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Тема 4. Многообразие организмов- 6 час.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Систематика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Царство бактерий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Царство грибов. Лишайники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Царство растений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Царство животных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Тема 5. Человек и его здоровье- 4 час.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Нервно-гуморальная регуляция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84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Зависимость здоровья человека от окружающей среды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286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Надорганизменные</w:t>
            </w:r>
            <w:proofErr w:type="spellEnd"/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системы. Эволюция органического мира- 4 час.</w:t>
            </w:r>
          </w:p>
        </w:tc>
      </w:tr>
      <w:tr w:rsidR="00BF3A87" w:rsidRPr="001144C6" w:rsidTr="00765616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Вид, его критерии, популяция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Макроэволюция. Движущие силы эволюции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61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615"/>
          <w:tblCellSpacing w:w="7" w:type="dxa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Тема 7. Экосистемы и присущие им закономерности- 2 час.</w:t>
            </w:r>
          </w:p>
        </w:tc>
      </w:tr>
      <w:tr w:rsidR="00BF3A87" w:rsidRPr="001144C6" w:rsidTr="00765616">
        <w:trPr>
          <w:trHeight w:val="1125"/>
          <w:tblCellSpacing w:w="7" w:type="dxa"/>
          <w:jc w:val="center"/>
        </w:trPr>
        <w:tc>
          <w:tcPr>
            <w:tcW w:w="826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организмов, факторы среды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301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Разнообразие экосистем (биоценозов)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1129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A87" w:rsidRPr="001144C6" w:rsidTr="00765616">
        <w:trPr>
          <w:trHeight w:val="408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BF3A87" w:rsidRPr="00BF3A87" w:rsidRDefault="00BF3A87" w:rsidP="00BF3A87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Итого:  35 часов</w:t>
            </w:r>
          </w:p>
        </w:tc>
      </w:tr>
    </w:tbl>
    <w:p w:rsidR="00BF3A87" w:rsidRDefault="00BF3A87" w:rsidP="00663B6A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3B6A" w:rsidRPr="00EF2997" w:rsidRDefault="00663B6A" w:rsidP="00663B6A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997">
        <w:rPr>
          <w:rFonts w:ascii="Times New Roman" w:hAnsi="Times New Roman" w:cs="Times New Roman"/>
          <w:b/>
          <w:sz w:val="24"/>
          <w:szCs w:val="24"/>
          <w:lang w:eastAsia="ru-RU"/>
        </w:rPr>
        <w:t>5. Информационно-методическое обеспечение</w:t>
      </w:r>
    </w:p>
    <w:p w:rsidR="00663B6A" w:rsidRP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Техническое оснащение:</w:t>
      </w:r>
    </w:p>
    <w:p w:rsidR="00663B6A" w:rsidRPr="00663B6A" w:rsidRDefault="00EF2997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3B6A" w:rsidRPr="00663B6A">
        <w:rPr>
          <w:rFonts w:ascii="Times New Roman" w:hAnsi="Times New Roman" w:cs="Times New Roman"/>
          <w:sz w:val="24"/>
          <w:szCs w:val="24"/>
          <w:lang w:eastAsia="ru-RU"/>
        </w:rPr>
        <w:t>компьютер с экраном и проектором;</w:t>
      </w:r>
    </w:p>
    <w:p w:rsidR="00147063" w:rsidRDefault="00EF2997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3B6A" w:rsidRPr="00663B6A">
        <w:rPr>
          <w:rFonts w:ascii="Times New Roman" w:hAnsi="Times New Roman" w:cs="Times New Roman"/>
          <w:sz w:val="24"/>
          <w:szCs w:val="24"/>
          <w:lang w:eastAsia="ru-RU"/>
        </w:rPr>
        <w:t>плакаты</w:t>
      </w:r>
      <w:r w:rsidR="00147063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47063" w:rsidRDefault="00147063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муляжи,</w:t>
      </w:r>
    </w:p>
    <w:p w:rsidR="00147063" w:rsidRDefault="00147063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таблицы,</w:t>
      </w:r>
    </w:p>
    <w:p w:rsidR="00663B6A" w:rsidRPr="00663B6A" w:rsidRDefault="00147063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гербарий.</w:t>
      </w:r>
    </w:p>
    <w:p w:rsidR="00663B6A" w:rsidRPr="00663B6A" w:rsidRDefault="00663B6A" w:rsidP="00EF2997">
      <w:pPr>
        <w:pStyle w:val="ad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3F5A" w:rsidRPr="000C2D2E" w:rsidRDefault="00EF2997" w:rsidP="007E3F5A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997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7E3F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3F5A" w:rsidRPr="007E3F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F5A" w:rsidRPr="000C2D2E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7E3F5A" w:rsidRPr="000C2D2E" w:rsidRDefault="007E3F5A" w:rsidP="007E3F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 xml:space="preserve"> текущий контроль</w:t>
      </w:r>
      <w:r w:rsidRPr="000C2D2E">
        <w:rPr>
          <w:rFonts w:ascii="Times New Roman" w:hAnsi="Times New Roman" w:cs="Times New Roman"/>
          <w:sz w:val="24"/>
          <w:szCs w:val="24"/>
        </w:rPr>
        <w:t> (оценка активности при обсуждении проблемных вопросов, результатов выполнения домашних заданий);</w:t>
      </w:r>
    </w:p>
    <w:p w:rsidR="007E3F5A" w:rsidRPr="000C2D2E" w:rsidRDefault="007E3F5A" w:rsidP="007E3F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>тематический контроль</w:t>
      </w:r>
      <w:r w:rsidRPr="000C2D2E">
        <w:rPr>
          <w:rFonts w:ascii="Times New Roman" w:hAnsi="Times New Roman" w:cs="Times New Roman"/>
          <w:sz w:val="24"/>
          <w:szCs w:val="24"/>
        </w:rPr>
        <w:t> (оценка результатов тематического тестирования);</w:t>
      </w:r>
    </w:p>
    <w:p w:rsidR="007E3F5A" w:rsidRPr="000C2D2E" w:rsidRDefault="007E3F5A" w:rsidP="007E3F5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C2D2E">
        <w:rPr>
          <w:rFonts w:ascii="Times New Roman" w:hAnsi="Times New Roman" w:cs="Times New Roman"/>
          <w:sz w:val="24"/>
          <w:szCs w:val="24"/>
          <w:u w:val="single"/>
        </w:rPr>
        <w:t>итоговый контроль</w:t>
      </w:r>
      <w:r w:rsidRPr="000C2D2E">
        <w:rPr>
          <w:rFonts w:ascii="Times New Roman" w:hAnsi="Times New Roman" w:cs="Times New Roman"/>
          <w:sz w:val="24"/>
          <w:szCs w:val="24"/>
        </w:rPr>
        <w:t xml:space="preserve"> (оценка результатов выполнения различных вариантов </w:t>
      </w:r>
      <w:proofErr w:type="spellStart"/>
      <w:r w:rsidRPr="000C2D2E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C2D2E">
        <w:rPr>
          <w:rFonts w:ascii="Times New Roman" w:hAnsi="Times New Roman" w:cs="Times New Roman"/>
          <w:sz w:val="24"/>
          <w:szCs w:val="24"/>
        </w:rPr>
        <w:t>)</w:t>
      </w:r>
    </w:p>
    <w:p w:rsidR="00EF2997" w:rsidRDefault="00EF2997" w:rsidP="007E3F5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3B6A" w:rsidRP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663B6A">
        <w:rPr>
          <w:rFonts w:ascii="Times New Roman" w:hAnsi="Times New Roman" w:cs="Times New Roman"/>
          <w:sz w:val="24"/>
          <w:szCs w:val="24"/>
          <w:lang w:eastAsia="ru-RU"/>
        </w:rPr>
        <w:t>Критериями выполнения программы служат: активность участия детей в пропаганде знаний, в конкурсах, в мероприятиях данной направленности, проявление творчества, самостоятельности</w:t>
      </w:r>
      <w:r w:rsidR="00147063">
        <w:rPr>
          <w:rFonts w:ascii="Times New Roman" w:hAnsi="Times New Roman" w:cs="Times New Roman"/>
          <w:sz w:val="24"/>
          <w:szCs w:val="24"/>
          <w:lang w:eastAsia="ru-RU"/>
        </w:rPr>
        <w:t>, результативности при сдаче ОГЭ.</w:t>
      </w:r>
    </w:p>
    <w:p w:rsidR="00663B6A" w:rsidRPr="00663B6A" w:rsidRDefault="00663B6A" w:rsidP="00663B6A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063" w:rsidRPr="00147063" w:rsidRDefault="00147063" w:rsidP="0014706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63">
        <w:rPr>
          <w:rStyle w:val="apple-style-span"/>
          <w:rFonts w:ascii="Times New Roman" w:hAnsi="Times New Roman"/>
          <w:b/>
          <w:sz w:val="24"/>
          <w:szCs w:val="24"/>
        </w:rPr>
        <w:t>Список используемой л</w:t>
      </w:r>
      <w:r w:rsidRPr="00147063">
        <w:rPr>
          <w:rFonts w:ascii="Times New Roman" w:hAnsi="Times New Roman" w:cs="Times New Roman"/>
          <w:b/>
          <w:sz w:val="24"/>
          <w:szCs w:val="24"/>
        </w:rPr>
        <w:t>итературы: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0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Учебники для учащихся: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Биология. Живой организм. Н.И.Сонин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Многообразие живых организмов. 7 класс Захаров В. Б., Сонин Н. И. </w:t>
      </w:r>
      <w:proofErr w:type="gramStart"/>
      <w:r w:rsidRPr="00147063">
        <w:rPr>
          <w:rFonts w:ascii="Times New Roman" w:hAnsi="Times New Roman" w:cs="Times New Roman"/>
          <w:sz w:val="24"/>
          <w:szCs w:val="24"/>
        </w:rPr>
        <w:t>Биология..</w:t>
      </w:r>
      <w:proofErr w:type="gramEnd"/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Биология. Животные.7 класс. </w:t>
      </w:r>
      <w:proofErr w:type="spellStart"/>
      <w:r w:rsidRPr="00147063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 xml:space="preserve"> В. В., Шапкин В. А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 xml:space="preserve">Биология. Человек. 8 кл. Н.И. Сонин, М.Р. </w:t>
      </w:r>
      <w:proofErr w:type="spellStart"/>
      <w:r w:rsidRPr="00147063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>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Био</w:t>
      </w:r>
      <w:r w:rsidRPr="00147063">
        <w:rPr>
          <w:rFonts w:ascii="Times New Roman" w:hAnsi="Times New Roman" w:cs="Times New Roman"/>
          <w:sz w:val="24"/>
          <w:szCs w:val="24"/>
        </w:rPr>
        <w:softHyphen/>
        <w:t>логия. Общие закономерности.9 кл. В.Б. Захаров, Н.И. Сонин.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063">
        <w:rPr>
          <w:rFonts w:ascii="Times New Roman" w:hAnsi="Times New Roman" w:cs="Times New Roman"/>
          <w:b/>
          <w:sz w:val="24"/>
          <w:szCs w:val="24"/>
          <w:u w:val="single"/>
        </w:rPr>
        <w:t>Учебные пособия для учащихся: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экзамен: Биология: методика подготовки/Г.И. </w:t>
      </w:r>
      <w:proofErr w:type="spellStart"/>
      <w:r w:rsidRPr="0014706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 xml:space="preserve"> – М., Просвещение, ЭКСМО, 2005.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6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 xml:space="preserve"> Г.И. Уроки биологии. Растения, бактерии, грибы, лишайники. 6 класс. Тесты, вопросы, задачи: Учебное пособие. – М.: ЭКСМО, 2005.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6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 xml:space="preserve"> Г.И. Уроки биологии. Животные.7, 8 классы. Тесты, вопросы, задачи: Учебное пособие. М.:ЭКСМО, 2005.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6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 xml:space="preserve"> Г.И. Уроки биологии. Человек: анатомия, физиология гигиена. 8, 9 классы. Тесты, вопросы, задачи: Учебное пособие. – М.:ЭКСМО, 2005.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6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063">
        <w:rPr>
          <w:rFonts w:ascii="Times New Roman" w:hAnsi="Times New Roman" w:cs="Times New Roman"/>
          <w:sz w:val="24"/>
          <w:szCs w:val="24"/>
        </w:rPr>
        <w:t>Г.И .ГИА</w:t>
      </w:r>
      <w:proofErr w:type="gramEnd"/>
      <w:r w:rsidRPr="00147063">
        <w:rPr>
          <w:rFonts w:ascii="Times New Roman" w:hAnsi="Times New Roman" w:cs="Times New Roman"/>
          <w:sz w:val="24"/>
          <w:szCs w:val="24"/>
        </w:rPr>
        <w:t xml:space="preserve"> 2010.Биология:сборник заданий :9 класс. Учебное пособие. – М.: ЭКСМО, 2009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63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147063">
        <w:rPr>
          <w:rFonts w:ascii="Times New Roman" w:hAnsi="Times New Roman" w:cs="Times New Roman"/>
          <w:sz w:val="24"/>
          <w:szCs w:val="24"/>
        </w:rPr>
        <w:t xml:space="preserve"> Г.И. ГИА </w:t>
      </w:r>
      <w:proofErr w:type="gramStart"/>
      <w:r w:rsidRPr="00147063">
        <w:rPr>
          <w:rFonts w:ascii="Times New Roman" w:hAnsi="Times New Roman" w:cs="Times New Roman"/>
          <w:sz w:val="24"/>
          <w:szCs w:val="24"/>
        </w:rPr>
        <w:t>2011.Биология:сборник</w:t>
      </w:r>
      <w:proofErr w:type="gramEnd"/>
      <w:r w:rsidRPr="00147063">
        <w:rPr>
          <w:rFonts w:ascii="Times New Roman" w:hAnsi="Times New Roman" w:cs="Times New Roman"/>
          <w:sz w:val="24"/>
          <w:szCs w:val="24"/>
        </w:rPr>
        <w:t xml:space="preserve"> заданий:9класс-М.:Эксмо,2012.-240с..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63">
        <w:rPr>
          <w:rFonts w:ascii="Times New Roman" w:hAnsi="Times New Roman" w:cs="Times New Roman"/>
          <w:b/>
          <w:sz w:val="24"/>
          <w:szCs w:val="24"/>
        </w:rPr>
        <w:t>Электронные учебные пособия: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Учебное электронное пособие «Уроки биологии». Кирилл и Мефодий.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Учебное электронное пособие «Биология. 6-9 класс» Кирилл и Мефодий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Интерактивный курс биологии « Экзамен Медиа»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Большая энциклопедия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47063">
        <w:rPr>
          <w:rFonts w:ascii="Times New Roman" w:hAnsi="Times New Roman" w:cs="Times New Roman"/>
          <w:sz w:val="24"/>
          <w:szCs w:val="24"/>
        </w:rPr>
        <w:t>Презентации к урокам.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63">
        <w:rPr>
          <w:rFonts w:ascii="Times New Roman" w:hAnsi="Times New Roman" w:cs="Times New Roman"/>
          <w:b/>
          <w:sz w:val="24"/>
          <w:szCs w:val="24"/>
        </w:rPr>
        <w:t>Ресурсы Интернет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www.ed.gov.ru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– Министерство образования Российской Федерации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www.informika.ru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– Центр информатизации Министерства образования РФ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www.school.eddo.ru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– "Российское школьное образование"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www.mediaeducation.ru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="00147063" w:rsidRPr="00147063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="00147063" w:rsidRPr="00147063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http://www.shkola2.com/library/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-тексты многих школьных учебников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www.school.mos.ru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– сайт "Школьник"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http://www.nsu.ru/biology/courses/internet/main.html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- Ресурсы по биологии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http://infomine.ucr.edu/search/bioagsearch.phtml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- База данных по биологии.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http://www.rnmc.ru/pro/bio/bio.html -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Вебсайт Республиканского мультимедиа центра, страничка поддержки ЭИ «Биология 6-11 класс</w:t>
      </w:r>
    </w:p>
    <w:p w:rsidR="00147063" w:rsidRPr="00147063" w:rsidRDefault="005216D1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7063" w:rsidRPr="00147063">
          <w:rPr>
            <w:rFonts w:ascii="Times New Roman" w:hAnsi="Times New Roman" w:cs="Times New Roman"/>
            <w:sz w:val="24"/>
            <w:szCs w:val="24"/>
          </w:rPr>
          <w:t>http://www.en.edu.ru/db/sect/1798/</w:t>
        </w:r>
      </w:hyperlink>
      <w:r w:rsidR="00147063" w:rsidRPr="00147063">
        <w:rPr>
          <w:rFonts w:ascii="Times New Roman" w:hAnsi="Times New Roman" w:cs="Times New Roman"/>
          <w:sz w:val="24"/>
          <w:szCs w:val="24"/>
        </w:rPr>
        <w:t> - Естественно-научный образовательный портал</w:t>
      </w:r>
    </w:p>
    <w:p w:rsidR="00147063" w:rsidRPr="00147063" w:rsidRDefault="00147063" w:rsidP="00147063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B2DFF" w:rsidRPr="00147063" w:rsidRDefault="00DB2DFF" w:rsidP="00147063">
      <w:pPr>
        <w:pStyle w:val="ad"/>
        <w:tabs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DB2DFF" w:rsidRPr="00147063" w:rsidSect="00CB307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12C"/>
    <w:multiLevelType w:val="multilevel"/>
    <w:tmpl w:val="B1F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D4C50"/>
    <w:multiLevelType w:val="multilevel"/>
    <w:tmpl w:val="55A40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7034"/>
    <w:multiLevelType w:val="multilevel"/>
    <w:tmpl w:val="7824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13F2A"/>
    <w:multiLevelType w:val="multilevel"/>
    <w:tmpl w:val="FA4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868D9"/>
    <w:multiLevelType w:val="multilevel"/>
    <w:tmpl w:val="439AD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6D00ACD"/>
    <w:multiLevelType w:val="multilevel"/>
    <w:tmpl w:val="FD822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7090FA3"/>
    <w:multiLevelType w:val="multilevel"/>
    <w:tmpl w:val="110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14DFB"/>
    <w:multiLevelType w:val="multilevel"/>
    <w:tmpl w:val="C9CAF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08F25FFC"/>
    <w:multiLevelType w:val="multilevel"/>
    <w:tmpl w:val="36A0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72362"/>
    <w:multiLevelType w:val="multilevel"/>
    <w:tmpl w:val="50E28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0BB842D6"/>
    <w:multiLevelType w:val="multilevel"/>
    <w:tmpl w:val="9F04F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0ECB2D4A"/>
    <w:multiLevelType w:val="multilevel"/>
    <w:tmpl w:val="445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06350A"/>
    <w:multiLevelType w:val="multilevel"/>
    <w:tmpl w:val="F0E0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A2704E"/>
    <w:multiLevelType w:val="multilevel"/>
    <w:tmpl w:val="41A60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1B5D7902"/>
    <w:multiLevelType w:val="multilevel"/>
    <w:tmpl w:val="1E6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20915"/>
    <w:multiLevelType w:val="multilevel"/>
    <w:tmpl w:val="56C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A6944"/>
    <w:multiLevelType w:val="multilevel"/>
    <w:tmpl w:val="20BE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868F0"/>
    <w:multiLevelType w:val="multilevel"/>
    <w:tmpl w:val="154E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832DF2"/>
    <w:multiLevelType w:val="multilevel"/>
    <w:tmpl w:val="9AD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57476"/>
    <w:multiLevelType w:val="multilevel"/>
    <w:tmpl w:val="3C588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97C55"/>
    <w:multiLevelType w:val="multilevel"/>
    <w:tmpl w:val="406A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81234"/>
    <w:multiLevelType w:val="multilevel"/>
    <w:tmpl w:val="FC641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31C469C0"/>
    <w:multiLevelType w:val="multilevel"/>
    <w:tmpl w:val="57E2D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26856"/>
    <w:multiLevelType w:val="multilevel"/>
    <w:tmpl w:val="DC5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7404E"/>
    <w:multiLevelType w:val="multilevel"/>
    <w:tmpl w:val="6E66B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6696FD0"/>
    <w:multiLevelType w:val="multilevel"/>
    <w:tmpl w:val="A1E8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36E87"/>
    <w:multiLevelType w:val="multilevel"/>
    <w:tmpl w:val="0D42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5315BF"/>
    <w:multiLevelType w:val="multilevel"/>
    <w:tmpl w:val="C63EB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F53CD"/>
    <w:multiLevelType w:val="multilevel"/>
    <w:tmpl w:val="65EEC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8762A"/>
    <w:multiLevelType w:val="multilevel"/>
    <w:tmpl w:val="13C61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6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56E13900"/>
    <w:multiLevelType w:val="multilevel"/>
    <w:tmpl w:val="D668F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63214567"/>
    <w:multiLevelType w:val="multilevel"/>
    <w:tmpl w:val="96D2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70337"/>
    <w:multiLevelType w:val="multilevel"/>
    <w:tmpl w:val="15CE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633CC"/>
    <w:multiLevelType w:val="multilevel"/>
    <w:tmpl w:val="A658E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6CDA37B2"/>
    <w:multiLevelType w:val="multilevel"/>
    <w:tmpl w:val="BB2A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074FBD"/>
    <w:multiLevelType w:val="multilevel"/>
    <w:tmpl w:val="B1E66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614"/>
    <w:multiLevelType w:val="multilevel"/>
    <w:tmpl w:val="F410B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>
    <w:nsid w:val="711A553A"/>
    <w:multiLevelType w:val="multilevel"/>
    <w:tmpl w:val="C0E0C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nsid w:val="712E468A"/>
    <w:multiLevelType w:val="multilevel"/>
    <w:tmpl w:val="C11C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94287"/>
    <w:multiLevelType w:val="multilevel"/>
    <w:tmpl w:val="D862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13380C"/>
    <w:multiLevelType w:val="multilevel"/>
    <w:tmpl w:val="A56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E0826"/>
    <w:multiLevelType w:val="multilevel"/>
    <w:tmpl w:val="90B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EC53CB"/>
    <w:multiLevelType w:val="multilevel"/>
    <w:tmpl w:val="D4181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4"/>
  </w:num>
  <w:num w:numId="5">
    <w:abstractNumId w:val="9"/>
  </w:num>
  <w:num w:numId="6">
    <w:abstractNumId w:val="33"/>
  </w:num>
  <w:num w:numId="7">
    <w:abstractNumId w:val="30"/>
  </w:num>
  <w:num w:numId="8">
    <w:abstractNumId w:val="7"/>
  </w:num>
  <w:num w:numId="9">
    <w:abstractNumId w:val="10"/>
  </w:num>
  <w:num w:numId="10">
    <w:abstractNumId w:val="37"/>
  </w:num>
  <w:num w:numId="11">
    <w:abstractNumId w:val="13"/>
  </w:num>
  <w:num w:numId="12">
    <w:abstractNumId w:val="21"/>
  </w:num>
  <w:num w:numId="13">
    <w:abstractNumId w:val="36"/>
  </w:num>
  <w:num w:numId="14">
    <w:abstractNumId w:val="42"/>
  </w:num>
  <w:num w:numId="15">
    <w:abstractNumId w:val="28"/>
  </w:num>
  <w:num w:numId="16">
    <w:abstractNumId w:val="35"/>
  </w:num>
  <w:num w:numId="17">
    <w:abstractNumId w:val="16"/>
  </w:num>
  <w:num w:numId="18">
    <w:abstractNumId w:val="27"/>
  </w:num>
  <w:num w:numId="19">
    <w:abstractNumId w:val="24"/>
  </w:num>
  <w:num w:numId="20">
    <w:abstractNumId w:val="8"/>
  </w:num>
  <w:num w:numId="21">
    <w:abstractNumId w:val="23"/>
  </w:num>
  <w:num w:numId="22">
    <w:abstractNumId w:val="39"/>
  </w:num>
  <w:num w:numId="23">
    <w:abstractNumId w:val="41"/>
  </w:num>
  <w:num w:numId="24">
    <w:abstractNumId w:val="17"/>
  </w:num>
  <w:num w:numId="25">
    <w:abstractNumId w:val="14"/>
  </w:num>
  <w:num w:numId="26">
    <w:abstractNumId w:val="26"/>
  </w:num>
  <w:num w:numId="27">
    <w:abstractNumId w:val="20"/>
  </w:num>
  <w:num w:numId="28">
    <w:abstractNumId w:val="15"/>
  </w:num>
  <w:num w:numId="29">
    <w:abstractNumId w:val="25"/>
  </w:num>
  <w:num w:numId="30">
    <w:abstractNumId w:val="40"/>
  </w:num>
  <w:num w:numId="31">
    <w:abstractNumId w:val="32"/>
  </w:num>
  <w:num w:numId="32">
    <w:abstractNumId w:val="0"/>
  </w:num>
  <w:num w:numId="33">
    <w:abstractNumId w:val="3"/>
  </w:num>
  <w:num w:numId="34">
    <w:abstractNumId w:val="38"/>
  </w:num>
  <w:num w:numId="35">
    <w:abstractNumId w:val="2"/>
  </w:num>
  <w:num w:numId="36">
    <w:abstractNumId w:val="6"/>
  </w:num>
  <w:num w:numId="37">
    <w:abstractNumId w:val="12"/>
  </w:num>
  <w:num w:numId="38">
    <w:abstractNumId w:val="31"/>
  </w:num>
  <w:num w:numId="39">
    <w:abstractNumId w:val="34"/>
  </w:num>
  <w:num w:numId="40">
    <w:abstractNumId w:val="11"/>
  </w:num>
  <w:num w:numId="41">
    <w:abstractNumId w:val="18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DFF"/>
    <w:rsid w:val="00063F71"/>
    <w:rsid w:val="00066D36"/>
    <w:rsid w:val="000C2D2E"/>
    <w:rsid w:val="000D67D7"/>
    <w:rsid w:val="00147063"/>
    <w:rsid w:val="0016741B"/>
    <w:rsid w:val="001717FC"/>
    <w:rsid w:val="00245A66"/>
    <w:rsid w:val="00267EE4"/>
    <w:rsid w:val="00270A89"/>
    <w:rsid w:val="00273AB1"/>
    <w:rsid w:val="002C6DD8"/>
    <w:rsid w:val="002E72ED"/>
    <w:rsid w:val="00307F6B"/>
    <w:rsid w:val="003D5962"/>
    <w:rsid w:val="00500ADB"/>
    <w:rsid w:val="005079F5"/>
    <w:rsid w:val="005216D1"/>
    <w:rsid w:val="005A6B43"/>
    <w:rsid w:val="005C3829"/>
    <w:rsid w:val="005D0B0D"/>
    <w:rsid w:val="00663B6A"/>
    <w:rsid w:val="00690DD3"/>
    <w:rsid w:val="00695242"/>
    <w:rsid w:val="006B12D2"/>
    <w:rsid w:val="00713363"/>
    <w:rsid w:val="007459EA"/>
    <w:rsid w:val="007A2C43"/>
    <w:rsid w:val="007E3F5A"/>
    <w:rsid w:val="00800EB1"/>
    <w:rsid w:val="00886162"/>
    <w:rsid w:val="009960DB"/>
    <w:rsid w:val="009A315C"/>
    <w:rsid w:val="00B72B37"/>
    <w:rsid w:val="00B77D75"/>
    <w:rsid w:val="00BB7EAB"/>
    <w:rsid w:val="00BF3A87"/>
    <w:rsid w:val="00C03D58"/>
    <w:rsid w:val="00C859C0"/>
    <w:rsid w:val="00CA3B4F"/>
    <w:rsid w:val="00CB307E"/>
    <w:rsid w:val="00CB53F5"/>
    <w:rsid w:val="00D331DB"/>
    <w:rsid w:val="00DB2DFF"/>
    <w:rsid w:val="00E7762D"/>
    <w:rsid w:val="00E92205"/>
    <w:rsid w:val="00EF2997"/>
    <w:rsid w:val="00F37224"/>
    <w:rsid w:val="00F84FF1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2255-CC06-492A-8168-335D009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8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F26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22A"/>
  </w:style>
  <w:style w:type="character" w:customStyle="1" w:styleId="ListLabel1">
    <w:name w:val="ListLabel 1"/>
    <w:rsid w:val="00DB2DFF"/>
    <w:rPr>
      <w:sz w:val="20"/>
    </w:rPr>
  </w:style>
  <w:style w:type="character" w:customStyle="1" w:styleId="ListLabel2">
    <w:name w:val="ListLabel 2"/>
    <w:rsid w:val="00DB2DFF"/>
    <w:rPr>
      <w:rFonts w:cs="Courier New"/>
    </w:rPr>
  </w:style>
  <w:style w:type="character" w:customStyle="1" w:styleId="-">
    <w:name w:val="Интернет-ссылка"/>
    <w:rsid w:val="00DB2DF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B2DF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DB2DFF"/>
    <w:pPr>
      <w:spacing w:after="140" w:line="288" w:lineRule="auto"/>
    </w:pPr>
  </w:style>
  <w:style w:type="paragraph" w:styleId="a6">
    <w:name w:val="List"/>
    <w:basedOn w:val="a5"/>
    <w:rsid w:val="00DB2DFF"/>
    <w:rPr>
      <w:rFonts w:cs="Mangal"/>
    </w:rPr>
  </w:style>
  <w:style w:type="paragraph" w:styleId="a7">
    <w:name w:val="Title"/>
    <w:basedOn w:val="a"/>
    <w:rsid w:val="00DB2D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B2DFF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rsid w:val="004F26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E541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5417"/>
    <w:pPr>
      <w:ind w:left="720"/>
      <w:contextualSpacing/>
    </w:pPr>
  </w:style>
  <w:style w:type="table" w:styleId="ac">
    <w:name w:val="Table Grid"/>
    <w:basedOn w:val="a1"/>
    <w:rsid w:val="00AA67C2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63B6A"/>
    <w:pPr>
      <w:suppressAutoHyphens/>
      <w:spacing w:line="240" w:lineRule="auto"/>
    </w:pPr>
  </w:style>
  <w:style w:type="paragraph" w:customStyle="1" w:styleId="1">
    <w:name w:val="Текст1"/>
    <w:basedOn w:val="a"/>
    <w:rsid w:val="006B12D2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2C43"/>
    <w:rPr>
      <w:rFonts w:cs="Times New Roman"/>
    </w:rPr>
  </w:style>
  <w:style w:type="character" w:customStyle="1" w:styleId="c3">
    <w:name w:val="c3"/>
    <w:basedOn w:val="a0"/>
    <w:rsid w:val="00BF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ed.gov.ru%2F" TargetMode="External"/><Relationship Id="rId13" Type="http://schemas.openxmlformats.org/officeDocument/2006/relationships/hyperlink" Target="https://infourok.ru/go.html?href=http%3A%2F%2Fwww.school.mos.ru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infourok.ru/go.html?href=http%3A%2F%2Fwww.shkola2.com%2Flibrary%2F" TargetMode="External"/><Relationship Id="rId17" Type="http://schemas.openxmlformats.org/officeDocument/2006/relationships/hyperlink" Target="https://infourok.ru/go.html?href=http%3A%2F%2Fwww.en.edu.ru%2Fdb%2Fsect%2F1798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rnmc.ru%2Fpro%2Fbio%2Fbio.html%2520-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fourok.ru/go.html?href=http%3A%2F%2Fwww.mediaeducation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infomine.ucr.edu%2Fsearch%2Fbioagsearch.phtml" TargetMode="External"/><Relationship Id="rId10" Type="http://schemas.openxmlformats.org/officeDocument/2006/relationships/hyperlink" Target="https://infourok.ru/go.html?href=http%3A%2F%2Fwww.school.edu.ru%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informika.ru%2F" TargetMode="External"/><Relationship Id="rId14" Type="http://schemas.openxmlformats.org/officeDocument/2006/relationships/hyperlink" Target="https://infourok.ru/go.html?href=http%3A%2F%2Fwww.nsu.ru%2Fbiology%2Fcourses%2Finternet%2F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B39D-8165-459B-B8AD-84D20157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1</Pages>
  <Words>4826</Words>
  <Characters>27511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Учетная запись Майкрософт</cp:lastModifiedBy>
  <cp:revision>60</cp:revision>
  <cp:lastPrinted>2021-09-19T13:48:00Z</cp:lastPrinted>
  <dcterms:created xsi:type="dcterms:W3CDTF">2016-09-22T00:34:00Z</dcterms:created>
  <dcterms:modified xsi:type="dcterms:W3CDTF">2021-10-11T12:04:00Z</dcterms:modified>
  <dc:language>ru-RU</dc:language>
</cp:coreProperties>
</file>