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5A" w:rsidRPr="0086065A" w:rsidRDefault="0086065A" w:rsidP="00860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на тему:</w:t>
      </w:r>
    </w:p>
    <w:p w:rsidR="0086065A" w:rsidRPr="0086065A" w:rsidRDefault="0086065A" w:rsidP="0086065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065A">
        <w:rPr>
          <w:rFonts w:ascii="Times New Roman" w:eastAsia="Times New Roman" w:hAnsi="Times New Roman" w:cs="Times New Roman"/>
          <w:i/>
          <w:sz w:val="28"/>
          <w:szCs w:val="28"/>
        </w:rPr>
        <w:t>Готовность ребенка к школе»   </w:t>
      </w:r>
      <w:r w:rsidRPr="0086065A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86065A" w:rsidRPr="0086065A" w:rsidRDefault="0086065A" w:rsidP="00860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Что такое психологическая готовность к школе?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65A" w:rsidRPr="0086065A" w:rsidRDefault="0086065A" w:rsidP="008606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считают, что если ребенок научился читать и писать, то его пора отдавать в школу. Умения читать, писать и считать являются признаками умственного развития детей, а не критериями готовности детей к обучению в школе. Вся дошкольная жизнь готовит ребенка к школе, а не только последний перед школой год. Готовность ребенка определяется его физическим и психическим развитием, состоянием здоровья, умственным и личностным развитием. 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Физическая готовность к школе.</w:t>
      </w:r>
    </w:p>
    <w:p w:rsidR="0086065A" w:rsidRPr="0086065A" w:rsidRDefault="0086065A" w:rsidP="00680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На самом деле самая тяжелая нагрузка в школе – это необходимость сидеть 40 минут урока. Это требует значительных усилий и напряжения всего организма. Если ребенок здоров, хорошо развит физически, находится в основной группе здоровья, у него нет отклонений в развитии, тогда он выдержит любую программу. Ослабленный, больной ребенок быстро устает, не выдерживает нагрузку, становится не работоспособным. Поэтому так важна физическая подготовленность.</w:t>
      </w:r>
    </w:p>
    <w:p w:rsidR="00680DA8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 xml:space="preserve"> Мотивационная готовность к школе.                                 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      </w:t>
      </w:r>
    </w:p>
    <w:p w:rsidR="0086065A" w:rsidRPr="00680DA8" w:rsidRDefault="0086065A" w:rsidP="00680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У ребенка должна быть сформирована «внутренняя позиция школьника». Именно подготовительная группа детского сада позволяет сменить игровую позицию </w:t>
      </w:r>
      <w:proofErr w:type="gramStart"/>
      <w:r w:rsidRPr="0086065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учебную. Происходят качественные изменения в психической сфере. От позиции дошкольника «я хочу» ребенок переходит к позиции школьника «надо». Он начинает понимать, что в школе применяются правила, оценочная система.</w:t>
      </w:r>
    </w:p>
    <w:p w:rsidR="00680DA8" w:rsidRPr="00527236" w:rsidRDefault="00680DA8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Эмоционально-волевая</w:t>
      </w:r>
      <w:r w:rsidRPr="00527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65A" w:rsidRPr="0086065A">
        <w:rPr>
          <w:rFonts w:ascii="Times New Roman" w:eastAsia="Times New Roman" w:hAnsi="Times New Roman" w:cs="Times New Roman"/>
          <w:b/>
          <w:sz w:val="28"/>
          <w:szCs w:val="28"/>
        </w:rPr>
        <w:t>готовность.</w:t>
      </w:r>
      <w:r w:rsidR="0086065A" w:rsidRPr="0086065A">
        <w:rPr>
          <w:rFonts w:ascii="Times New Roman" w:eastAsia="Times New Roman" w:hAnsi="Times New Roman" w:cs="Times New Roman"/>
          <w:sz w:val="28"/>
          <w:szCs w:val="28"/>
        </w:rPr>
        <w:t>                                                                 </w:t>
      </w:r>
    </w:p>
    <w:p w:rsidR="0086065A" w:rsidRPr="0086065A" w:rsidRDefault="0086065A" w:rsidP="00680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быть подготовленным в этом плане. Когда ребенок не боится совершать ошибки, он учится их преодолевать. Когда он учится преодолевать трудности в учебе, в учении, у него повышается самооценка. Он приучается ограничивать свои желания, преодолевать трудности, его поведение уже не носит импульсивный характер. Родителям нужно уметь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поддержать, подсказать, а не выполнять задание за ребенка. Любое давление со стороны родителей может у него вызвать нежелание и страх. Поэтому так важны доверительные и позитивные отношения в семье. Будет успешным в школе ребенок, у которого в дошкольном детстве развиты психические процессы. Это - внимание, память, воображение, мышление, речь, моторика, физическое здоровье. 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 В возрасте 6 лет ребенок способен уже анализировать собственные движения и действия. Поэтому он может намеренно заучивать стихотворения, отказаться от игры ради выполнения какого-либо "взрослого” задания, способен побороть боязнь перед темной комнатой, не заплакать при ушибе. Это важно для развития гармоничной личности. Также важным аспектом можно назвать формирование у ребенка познавательной деятельности. Она заключается в формировании у детей не боязни трудностей, стремлении не пасовать перед ними, разрешать их самостоятельно или с небольшой поддержкой взрослых. Это поможет ребенку управлять своим поведением в школе. А складывается такое поведение при наличии между взрослым и ребенком взаимоотношений дружеских, партнерских. 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65A" w:rsidRPr="00680DA8" w:rsidRDefault="0086065A" w:rsidP="008606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готовность к школе.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DA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Это способность ребенка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задачу, уметь анализировать и давать ответ (результат), и к тому же уметь самого себя проверить. Иметь хорошую развитую речь, уметь мыслить и рассуждать, и, конечно, иметь широкую познавательную базу. Важно, чтобы ребенок к школе был умственно развит. Но умственное развитие не заключается в большом словарном запасе.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а это еще не значит, что так же развивается и мышление. Тут нет прямой зависимости. Ребенок должен научиться сравнивать, обобщать, делать самостоятельные выводы, анализировать.</w:t>
      </w:r>
      <w:r w:rsidR="00680DA8" w:rsidRPr="0068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К шести-семи годам дошкольник должен хорошо знать свой адрес, название города, где он проживает, название страны, столицы. Знать имена и отчества родителей, где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t>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 Дети должны ориентироваться во времени, пространстве и близком социальном окружении. Наблюдая природу, они учатся замечать пространственно-временные и причинно-следственные отношения, обобщать, делать выводы. У дошкольников часто эти знания приходят из опыта. Но если нет рядом понимающего взрослого, то сведения об окружающем мире разрозненны, поверхностны, не включены в общую картину. Поэтому будет нелишним обсудить с ребенком просмотренный фильм и даже мультфильм, задать несколько вопросов о </w:t>
      </w:r>
      <w:proofErr w:type="gramStart"/>
      <w:r w:rsidRPr="0086065A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, чтобы убедиться, что ребенок понял определенное явление природы, поступки животных, людей. Беседа с ребенком должна быть простой и не слишком длинной, так как он может почувствовать скуку и утомление. Интерес — главное в общении. Разжигают интерес наводящие вопросы.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Просите ребенка пересказать фильм или книгу, особенно когда он читал ее самостоятельно. Если вы не понимаете, о чем идет речь, значит, и ребенок плохо понял смысл прочитанного материала или просмотренного.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По возможности оградите ребенка от просмотров взрослых фильмов. Такие фильмы только засорят его сознание. 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Не надо спешить, так как ваш одаренный, необыкновенный ребенок может не найти места в коллективе и не адаптироваться к школьной программе. Нужно стараться не фиксировать его внимание на узкой "специализации”, а помочь развиваться гармонично, всесторонне, учитывая возрастные особенности детской психики и состояние здоровья</w:t>
      </w:r>
    </w:p>
    <w:p w:rsidR="0086065A" w:rsidRPr="0086065A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Социальный интеллект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(Социальная зрелость)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– умение ребенка строить отношения со своими сверстниками и умение с ними общаться, а также он должен понимать и исполнять особую роль ученика. Эти умения должны быть уже сформированы. Когда ребенок социально не зрел, то у него и доска плохая, и Петя помешал, то есть, виноваты все, только не он. Он боится, что его будут ругать, оценивать в негативной форме. И ребенок вынужден защищаться. Такому ребенку нужна помощь – принятие таким, какой он есть. Уважение и доверие к ребенку должны определять позицию родителей. Это создаст ребенку ощущение психологического комфорта, защищенности,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уверенности в своих силах, поможет пережить самый стрессовый класс. Ведь каждый день нужно быть готовым к урокам, внимательным, выдерживать нагрузку, смену деятельности. Когда ребенок попадает в школе в ситуацию </w:t>
      </w:r>
      <w:proofErr w:type="spellStart"/>
      <w:r w:rsidRPr="0086065A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86065A">
        <w:rPr>
          <w:rFonts w:ascii="Times New Roman" w:eastAsia="Times New Roman" w:hAnsi="Times New Roman" w:cs="Times New Roman"/>
          <w:sz w:val="28"/>
          <w:szCs w:val="28"/>
        </w:rPr>
        <w:t>, не комфорта и не успеха, то ответственны в этом родители. И помощь психолога, в какой сфере ребенок успешен и неуспешен, будет не лишней. 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680DA8" w:rsidRPr="00527236">
        <w:rPr>
          <w:rFonts w:ascii="Times New Roman" w:eastAsia="Times New Roman" w:hAnsi="Times New Roman" w:cs="Times New Roman"/>
          <w:sz w:val="28"/>
          <w:szCs w:val="28"/>
        </w:rPr>
        <w:tab/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Ребенок как бы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ребенок неуверен в себе, робок ("Ты двух слов связать не можешь, как же ты в школу пойдешь?”, "Вот пойдешь в школу, там тебе покажут!”).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 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</w:t>
      </w:r>
    </w:p>
    <w:p w:rsidR="00680DA8" w:rsidRPr="00527236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t>ПОРТРЕТ БУДУЩЕГО ПЕРВОКЛАССНИКА</w:t>
      </w:r>
      <w:proofErr w:type="gramStart"/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изически развитый ребенок</w:t>
      </w:r>
      <w:r w:rsidRPr="0086065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Любознательный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активный.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Способный ребенок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</w:t>
      </w:r>
      <w:r w:rsidR="00680DA8">
        <w:rPr>
          <w:rFonts w:ascii="Times New Roman" w:eastAsia="Times New Roman" w:hAnsi="Times New Roman" w:cs="Times New Roman"/>
          <w:sz w:val="28"/>
          <w:szCs w:val="28"/>
        </w:rPr>
        <w:t>анное участие в образовательном</w:t>
      </w:r>
      <w:r w:rsidR="00680DA8" w:rsidRPr="0052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процессе;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Эмоционально </w:t>
      </w:r>
      <w:proofErr w:type="gramStart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отзывчивый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Овладевший средствами общения и способами взаимодействия </w:t>
      </w:r>
      <w:proofErr w:type="gramStart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</w:t>
      </w:r>
      <w:proofErr w:type="gramEnd"/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взрослыми и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сверстниками.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Способный ребенок управлять своим поведением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 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Способный ребенок решать интеллектуальные и личностные задачи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Ребенок, имеющий первичные представления о себе, семье, обществе, государстве, мире</w:t>
      </w:r>
      <w:r w:rsidRPr="008606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 природе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>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0AEB" w:rsidRPr="00527236" w:rsidRDefault="0086065A" w:rsidP="008606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</w:t>
      </w:r>
      <w:r w:rsidRPr="008606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Овладевший универсальными предпосылками учебной деятельности</w:t>
      </w:r>
      <w:r w:rsidRPr="0086065A">
        <w:rPr>
          <w:rFonts w:ascii="Times New Roman" w:eastAsia="Times New Roman" w:hAnsi="Times New Roman" w:cs="Times New Roman"/>
          <w:sz w:val="28"/>
          <w:szCs w:val="28"/>
        </w:rPr>
        <w:t xml:space="preserve"> - умениями работать по правилу и по образцу, слушать взрослого и выполнять его инструкции.</w:t>
      </w:r>
    </w:p>
    <w:p w:rsidR="0086065A" w:rsidRPr="0086065A" w:rsidRDefault="0086065A" w:rsidP="008606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65A" w:rsidRPr="0086065A" w:rsidSect="00B5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065A"/>
    <w:rsid w:val="0002546B"/>
    <w:rsid w:val="00527236"/>
    <w:rsid w:val="00680DA8"/>
    <w:rsid w:val="0086065A"/>
    <w:rsid w:val="00B5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1693</Words>
  <Characters>9653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user</cp:lastModifiedBy>
  <cp:revision>4</cp:revision>
  <cp:lastPrinted>2021-11-04T06:20:00Z</cp:lastPrinted>
  <dcterms:created xsi:type="dcterms:W3CDTF">2014-11-28T09:48:00Z</dcterms:created>
  <dcterms:modified xsi:type="dcterms:W3CDTF">2021-11-04T06:21:00Z</dcterms:modified>
</cp:coreProperties>
</file>