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B2" w:rsidRDefault="00065E75">
      <w:pPr>
        <w:shd w:val="clear" w:color="auto" w:fill="FFFFFF"/>
        <w:spacing w:line="274" w:lineRule="exact"/>
        <w:ind w:right="482"/>
        <w:rPr>
          <w:b/>
        </w:rPr>
      </w:pPr>
      <w:bookmarkStart w:id="0" w:name="_GoBack"/>
      <w:bookmarkEnd w:id="0"/>
      <w:r>
        <w:rPr>
          <w:b/>
        </w:rPr>
        <w:t>Экспертное заключение об уровне профессиональной деятельностипедагогического работника образовательной организации</w:t>
      </w:r>
    </w:p>
    <w:p w:rsidR="00984DB2" w:rsidRDefault="00984DB2">
      <w:pPr>
        <w:shd w:val="clear" w:color="auto" w:fill="FFFFFF"/>
        <w:spacing w:line="274" w:lineRule="exact"/>
        <w:ind w:right="482"/>
        <w:rPr>
          <w:b/>
          <w:bCs/>
          <w:spacing w:val="-4"/>
        </w:rPr>
      </w:pPr>
    </w:p>
    <w:p w:rsidR="00984DB2" w:rsidRDefault="00065E75">
      <w:pPr>
        <w:jc w:val="center"/>
        <w:rPr>
          <w:sz w:val="22"/>
          <w:u w:val="single"/>
        </w:rPr>
      </w:pPr>
      <w:r>
        <w:rPr>
          <w:sz w:val="22"/>
          <w:u w:val="single"/>
        </w:rPr>
        <w:t>Воспитатель (ГПД, ДОУ, детского дома, СПО)</w:t>
      </w:r>
    </w:p>
    <w:p w:rsidR="00984DB2" w:rsidRDefault="00065E75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984DB2" w:rsidRDefault="00984DB2">
      <w:pPr>
        <w:jc w:val="center"/>
        <w:rPr>
          <w:sz w:val="16"/>
          <w:szCs w:val="16"/>
        </w:rPr>
      </w:pPr>
    </w:p>
    <w:p w:rsidR="00984DB2" w:rsidRDefault="00065E75">
      <w:pPr>
        <w:pStyle w:val="21"/>
        <w:ind w:firstLine="0"/>
        <w:rPr>
          <w:u w:val="single"/>
        </w:rPr>
      </w:pPr>
      <w:r>
        <w:rPr>
          <w:sz w:val="24"/>
          <w:szCs w:val="24"/>
        </w:rPr>
        <w:t>1.Сведения о профессиональном образовании:</w:t>
      </w:r>
    </w:p>
    <w:p w:rsidR="00984DB2" w:rsidRDefault="00065E75">
      <w:pPr>
        <w:pStyle w:val="2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2.Сведения о повышении квалификации за последние 3 года до прохождения аттестации:</w:t>
      </w:r>
    </w:p>
    <w:p w:rsidR="00984DB2" w:rsidRDefault="00065E75">
      <w:pPr>
        <w:rPr>
          <w:u w:val="single"/>
        </w:rPr>
      </w:pPr>
      <w:r>
        <w:t xml:space="preserve">3.Стаж педагогической работы (работы по специальности): </w:t>
      </w:r>
      <w:r>
        <w:rPr>
          <w:u w:val="single"/>
        </w:rPr>
        <w:t>_____</w:t>
      </w:r>
    </w:p>
    <w:p w:rsidR="00984DB2" w:rsidRDefault="00065E75">
      <w:pPr>
        <w:rPr>
          <w:u w:val="single"/>
        </w:rPr>
      </w:pPr>
      <w:r>
        <w:t xml:space="preserve">4.Общий трудовой стаж: </w:t>
      </w:r>
      <w:r>
        <w:rPr>
          <w:u w:val="single"/>
        </w:rPr>
        <w:tab/>
        <w:t>_____</w:t>
      </w:r>
    </w:p>
    <w:p w:rsidR="00984DB2" w:rsidRDefault="00065E75">
      <w:r>
        <w:t>5.Стаж работы в данном учреждении: ______</w:t>
      </w:r>
    </w:p>
    <w:p w:rsidR="00984DB2" w:rsidRDefault="00065E75">
      <w:r>
        <w:t>6.Квалификационная категория:</w:t>
      </w:r>
    </w:p>
    <w:p w:rsidR="00FF7D86" w:rsidRDefault="00065E75">
      <w:r>
        <w:t>7.Заявленная квалификационная категория:______</w:t>
      </w:r>
    </w:p>
    <w:p w:rsidR="00FF7D86" w:rsidRDefault="00FF7D86"/>
    <w:tbl>
      <w:tblPr>
        <w:tblW w:w="0" w:type="auto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701"/>
        <w:gridCol w:w="19"/>
        <w:gridCol w:w="3386"/>
        <w:gridCol w:w="992"/>
        <w:gridCol w:w="5103"/>
        <w:gridCol w:w="1843"/>
        <w:gridCol w:w="2912"/>
      </w:tblGrid>
      <w:tr w:rsidR="00984DB2" w:rsidRPr="00E74033" w:rsidTr="00E74033">
        <w:trPr>
          <w:cantSplit/>
          <w:trHeight w:val="253"/>
          <w:tblHeader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  <w:jc w:val="center"/>
              <w:rPr>
                <w:i/>
                <w:iCs/>
              </w:rPr>
            </w:pPr>
            <w:r w:rsidRPr="00E74033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  <w:rPr>
                <w:i/>
                <w:iCs/>
              </w:rPr>
            </w:pPr>
            <w:r w:rsidRPr="00E74033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  <w:jc w:val="center"/>
              <w:rPr>
                <w:i/>
                <w:iCs/>
              </w:rPr>
            </w:pPr>
            <w:r w:rsidRPr="00E74033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E74033">
            <w:pPr>
              <w:spacing w:line="240" w:lineRule="auto"/>
              <w:jc w:val="center"/>
              <w:rPr>
                <w:i/>
                <w:iCs/>
              </w:rPr>
            </w:pPr>
            <w:r w:rsidRPr="00E74033"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  <w:rPr>
                <w:i/>
                <w:iCs/>
              </w:rPr>
            </w:pPr>
            <w:r w:rsidRPr="00E74033"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  <w:jc w:val="center"/>
              <w:rPr>
                <w:i/>
                <w:iCs/>
              </w:rPr>
            </w:pPr>
            <w:r w:rsidRPr="00E74033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984DB2" w:rsidRPr="00E74033" w:rsidTr="00E74033">
        <w:trPr>
          <w:cantSplit/>
          <w:trHeight w:val="253"/>
        </w:trPr>
        <w:tc>
          <w:tcPr>
            <w:tcW w:w="149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984DB2" w:rsidRPr="00E74033" w:rsidRDefault="00E74033" w:rsidP="00D0288E">
            <w:pPr>
              <w:pStyle w:val="aa"/>
              <w:numPr>
                <w:ilvl w:val="0"/>
                <w:numId w:val="1"/>
              </w:numPr>
              <w:spacing w:line="240" w:lineRule="auto"/>
              <w:ind w:left="0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1.</w:t>
            </w:r>
            <w:r w:rsidR="00065E75" w:rsidRPr="00E74033">
              <w:rPr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  <w:r w:rsidR="00FF7D86" w:rsidRPr="00E74033">
              <w:rPr>
                <w:b/>
                <w:sz w:val="22"/>
                <w:szCs w:val="22"/>
              </w:rPr>
              <w:t>. 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</w:tr>
      <w:tr w:rsidR="00984DB2" w:rsidRPr="00E74033" w:rsidTr="00E74033">
        <w:trPr>
          <w:cantSplit/>
          <w:trHeight w:val="1693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1.</w:t>
            </w:r>
            <w:r w:rsidR="00FF7D86" w:rsidRPr="00E74033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Стабильность в работе по сохранению и укреплению здоровья воспитанников:</w:t>
            </w:r>
          </w:p>
          <w:p w:rsidR="00984DB2" w:rsidRPr="00E74033" w:rsidRDefault="00984DB2" w:rsidP="00D0288E">
            <w:pPr>
              <w:pStyle w:val="a9"/>
              <w:spacing w:before="0" w:after="0" w:line="240" w:lineRule="auto"/>
            </w:pPr>
          </w:p>
          <w:p w:rsidR="00984DB2" w:rsidRPr="00E74033" w:rsidRDefault="00065E75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 xml:space="preserve">полное соответствие </w:t>
            </w:r>
          </w:p>
          <w:p w:rsidR="00984DB2" w:rsidRPr="00E74033" w:rsidRDefault="00984DB2" w:rsidP="00D0288E">
            <w:pPr>
              <w:pStyle w:val="a9"/>
              <w:spacing w:before="0" w:after="0" w:line="240" w:lineRule="auto"/>
            </w:pPr>
          </w:p>
          <w:p w:rsidR="00984DB2" w:rsidRPr="00E74033" w:rsidRDefault="00065E75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отсутствие одного критерия</w:t>
            </w:r>
          </w:p>
          <w:p w:rsidR="00984DB2" w:rsidRPr="00E74033" w:rsidRDefault="00984DB2" w:rsidP="00D0288E">
            <w:pPr>
              <w:pStyle w:val="a9"/>
              <w:spacing w:before="0" w:after="0" w:line="240" w:lineRule="auto"/>
            </w:pPr>
          </w:p>
          <w:p w:rsidR="00984DB2" w:rsidRPr="00E74033" w:rsidRDefault="00065E75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не соответствие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984DB2" w:rsidP="00D0288E">
            <w:pPr>
              <w:spacing w:line="240" w:lineRule="auto"/>
              <w:jc w:val="center"/>
            </w:pPr>
          </w:p>
          <w:p w:rsidR="00984DB2" w:rsidRPr="00E74033" w:rsidRDefault="00984DB2" w:rsidP="00D0288E">
            <w:pPr>
              <w:spacing w:line="240" w:lineRule="auto"/>
              <w:jc w:val="center"/>
            </w:pPr>
          </w:p>
          <w:p w:rsidR="00FF7D86" w:rsidRPr="00E74033" w:rsidRDefault="00FF7D86" w:rsidP="00D0288E">
            <w:pPr>
              <w:spacing w:line="240" w:lineRule="auto"/>
            </w:pPr>
          </w:p>
          <w:p w:rsidR="00D0288E" w:rsidRPr="00E74033" w:rsidRDefault="00D0288E" w:rsidP="00D0288E">
            <w:pPr>
              <w:spacing w:line="240" w:lineRule="auto"/>
            </w:pPr>
          </w:p>
          <w:p w:rsidR="00984DB2" w:rsidRPr="00E74033" w:rsidRDefault="00065E75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  <w:p w:rsidR="00FF7D86" w:rsidRPr="00E74033" w:rsidRDefault="00FF7D86" w:rsidP="00D0288E">
            <w:pPr>
              <w:spacing w:line="240" w:lineRule="auto"/>
              <w:jc w:val="center"/>
            </w:pPr>
          </w:p>
          <w:p w:rsidR="00984DB2" w:rsidRPr="00E74033" w:rsidRDefault="00065E75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FF7D86" w:rsidRPr="00E74033" w:rsidRDefault="00FF7D86" w:rsidP="00D0288E">
            <w:pPr>
              <w:spacing w:line="240" w:lineRule="auto"/>
              <w:jc w:val="center"/>
            </w:pPr>
          </w:p>
          <w:p w:rsidR="00984DB2" w:rsidRPr="00E74033" w:rsidRDefault="00065E75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tabs>
                <w:tab w:val="left" w:pos="0"/>
              </w:tabs>
              <w:spacing w:line="240" w:lineRule="auto"/>
            </w:pPr>
            <w:r w:rsidRPr="00E74033">
              <w:rPr>
                <w:sz w:val="22"/>
                <w:szCs w:val="22"/>
              </w:rPr>
              <w:t xml:space="preserve"> Аналитическая справка о результатах мониторинга уровня здоровья, заверенная руководителем образовательного учреждения.</w:t>
            </w:r>
          </w:p>
          <w:p w:rsidR="00984DB2" w:rsidRPr="00E74033" w:rsidRDefault="00065E75" w:rsidP="00D0288E">
            <w:pPr>
              <w:tabs>
                <w:tab w:val="left" w:pos="0"/>
              </w:tabs>
              <w:spacing w:line="240" w:lineRule="auto"/>
            </w:pPr>
            <w:r w:rsidRPr="00E74033">
              <w:rPr>
                <w:sz w:val="22"/>
                <w:szCs w:val="22"/>
              </w:rPr>
              <w:t>(учёт числа пропусков на одного воспитанника; наличие динамики в сокращении кол-ва дней, пропущенных ребёнком по болезни; наличие динамики в сокращении количества часто болеющих детей; наличие и выполнение программы «Здоровье»)</w:t>
            </w:r>
          </w:p>
          <w:p w:rsidR="00984DB2" w:rsidRPr="00E74033" w:rsidRDefault="00065E75" w:rsidP="00D0288E">
            <w:pPr>
              <w:tabs>
                <w:tab w:val="left" w:pos="0"/>
              </w:tabs>
              <w:spacing w:line="240" w:lineRule="auto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Баллы не суммируются.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984DB2" w:rsidP="00D0288E">
            <w:pPr>
              <w:spacing w:line="240" w:lineRule="auto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4033" w:rsidRDefault="00E74033" w:rsidP="00D0288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  <w:p w:rsidR="00984DB2" w:rsidRPr="00E74033" w:rsidRDefault="00065E75" w:rsidP="00D0288E">
            <w:pPr>
              <w:spacing w:line="240" w:lineRule="auto"/>
              <w:jc w:val="center"/>
            </w:pP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 период</w:t>
            </w:r>
          </w:p>
        </w:tc>
      </w:tr>
      <w:tr w:rsidR="00984DB2" w:rsidRPr="00E74033" w:rsidTr="00E74033">
        <w:trPr>
          <w:cantSplit/>
          <w:trHeight w:val="768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1.</w:t>
            </w:r>
            <w:r w:rsidR="00FF7D86" w:rsidRPr="00E74033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Создание условий для предупреждения травматизма, соблюдения правил ОТ, ПБ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tabs>
                <w:tab w:val="left" w:pos="0"/>
              </w:tabs>
              <w:spacing w:line="240" w:lineRule="auto"/>
            </w:pPr>
            <w:r w:rsidRPr="00E74033">
              <w:rPr>
                <w:sz w:val="22"/>
                <w:szCs w:val="22"/>
              </w:rPr>
              <w:t>Справка об отсутствии травматизма, заверенная руководителем организации.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984DB2" w:rsidP="00D0288E">
            <w:pPr>
              <w:spacing w:line="240" w:lineRule="auto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4033" w:rsidRDefault="00E74033" w:rsidP="00D0288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  <w:p w:rsidR="00984DB2" w:rsidRPr="00E74033" w:rsidRDefault="00065E75" w:rsidP="00D0288E">
            <w:pPr>
              <w:spacing w:line="240" w:lineRule="auto"/>
              <w:jc w:val="center"/>
            </w:pP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 период</w:t>
            </w:r>
          </w:p>
        </w:tc>
      </w:tr>
      <w:tr w:rsidR="00984DB2" w:rsidRPr="00E74033" w:rsidTr="00E74033">
        <w:trPr>
          <w:cantSplit/>
          <w:trHeight w:val="1977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1.</w:t>
            </w:r>
            <w:r w:rsidR="00FF7D86" w:rsidRPr="00E74033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 w:rsidRPr="00E74033">
              <w:rPr>
                <w:sz w:val="22"/>
                <w:szCs w:val="22"/>
              </w:rPr>
              <w:t>обучающихся</w:t>
            </w:r>
            <w:proofErr w:type="gramEnd"/>
            <w:r w:rsidRPr="00E74033">
              <w:rPr>
                <w:sz w:val="22"/>
                <w:szCs w:val="22"/>
              </w:rPr>
              <w:t xml:space="preserve"> с ограниченными возможностями здоровья. Использование современных методик обследования развития детей*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065E75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Пример индивидуального образовательного маршрута или карты индивидуального развития ребенка (без указания личных данных детей), заверенные работодателем. Перечень диагностических материалов; пример карты. Все документы заверяются руководителем образовательной организации.</w:t>
            </w:r>
          </w:p>
          <w:p w:rsidR="00984DB2" w:rsidRPr="00E74033" w:rsidRDefault="00984DB2" w:rsidP="00D0288E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84DB2" w:rsidRPr="00E74033" w:rsidRDefault="00984DB2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4033" w:rsidRDefault="00065E75" w:rsidP="00E74033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В</w:t>
            </w:r>
          </w:p>
          <w:p w:rsidR="00984DB2" w:rsidRPr="00E74033" w:rsidRDefault="00065E75" w:rsidP="00E74033">
            <w:pPr>
              <w:spacing w:line="240" w:lineRule="auto"/>
              <w:jc w:val="center"/>
            </w:pP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984DB2" w:rsidRPr="00E74033" w:rsidRDefault="00984DB2" w:rsidP="00D0288E">
            <w:pPr>
              <w:spacing w:line="240" w:lineRule="auto"/>
              <w:rPr>
                <w:b/>
              </w:rPr>
            </w:pPr>
          </w:p>
        </w:tc>
      </w:tr>
      <w:tr w:rsidR="00005FD6" w:rsidRPr="00E74033" w:rsidTr="00E74033">
        <w:trPr>
          <w:cantSplit/>
          <w:trHeight w:val="1977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1.4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Достижения обучающихся (воспитанников) в мероприятиях, имеющих неофициальный статус.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Ксерокопии дипломов, заверенные работодателем.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4033" w:rsidRPr="00E74033" w:rsidRDefault="00005FD6" w:rsidP="00E74033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 (В том числе участие в дистанционных конкурсах,  не более 5)</w:t>
            </w:r>
          </w:p>
          <w:p w:rsidR="00005FD6" w:rsidRPr="00E74033" w:rsidRDefault="00005FD6" w:rsidP="00D0288E">
            <w:pPr>
              <w:spacing w:line="240" w:lineRule="auto"/>
              <w:jc w:val="center"/>
              <w:rPr>
                <w:b/>
              </w:rPr>
            </w:pPr>
          </w:p>
        </w:tc>
      </w:tr>
      <w:tr w:rsidR="00005FD6" w:rsidRPr="00E74033" w:rsidTr="00E74033">
        <w:trPr>
          <w:cantSplit/>
          <w:trHeight w:val="1977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1.5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Результаты участия обучающихся (воспитанников) в  конкурсах, соревнованиях, фестивалях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лауреат (дипломант) конкурса, соревнования муниципального уровня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лауреат (дипломант) конкурса, соревнования областного (межрегионального</w:t>
            </w:r>
            <w:proofErr w:type="gramStart"/>
            <w:r w:rsidRPr="00E74033">
              <w:rPr>
                <w:sz w:val="22"/>
                <w:szCs w:val="22"/>
              </w:rPr>
              <w:t>)у</w:t>
            </w:r>
            <w:proofErr w:type="gramEnd"/>
            <w:r w:rsidRPr="00E74033">
              <w:rPr>
                <w:sz w:val="22"/>
                <w:szCs w:val="22"/>
              </w:rPr>
              <w:t>ровня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лауреат (дипломант) конкурса, соревнования всероссийского уровня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участник фестиваля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5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10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20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 w:rsidRPr="00E74033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005FD6" w:rsidRPr="00E74033" w:rsidRDefault="00005FD6" w:rsidP="00D0288E">
            <w:pPr>
              <w:spacing w:line="240" w:lineRule="auto"/>
              <w:rPr>
                <w:b/>
                <w:iCs/>
              </w:rPr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 w:rsidRPr="00E74033">
              <w:rPr>
                <w:sz w:val="22"/>
                <w:szCs w:val="22"/>
              </w:rPr>
              <w:t>работодателем.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rPr>
                <w:b/>
                <w:iCs/>
              </w:rPr>
            </w:pPr>
            <w:r w:rsidRPr="00E74033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 по одному направлению)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  <w:rPr>
                <w:iCs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E74033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E74033" w:rsidP="00E74033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 (</w:t>
            </w:r>
            <w:r w:rsidR="00005FD6" w:rsidRPr="00E74033">
              <w:rPr>
                <w:sz w:val="22"/>
                <w:szCs w:val="22"/>
              </w:rPr>
              <w:t>не более 3-х по одному направлению)</w:t>
            </w:r>
          </w:p>
        </w:tc>
      </w:tr>
      <w:tr w:rsidR="00005FD6" w:rsidRPr="00E74033" w:rsidTr="00E74033">
        <w:trPr>
          <w:cantSplit/>
          <w:trHeight w:val="331"/>
        </w:trPr>
        <w:tc>
          <w:tcPr>
            <w:tcW w:w="149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1624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b/>
                <w:spacing w:val="-8"/>
              </w:rPr>
            </w:pPr>
            <w:r w:rsidRPr="00E74033">
              <w:rPr>
                <w:b/>
                <w:spacing w:val="-8"/>
                <w:sz w:val="22"/>
                <w:szCs w:val="22"/>
              </w:rPr>
              <w:t>Личный вклад педагогического работника в повышение качества образования, распространение собстве</w:t>
            </w:r>
            <w:r w:rsidR="00D01624" w:rsidRPr="00E74033">
              <w:rPr>
                <w:b/>
                <w:spacing w:val="-8"/>
                <w:sz w:val="22"/>
                <w:szCs w:val="22"/>
              </w:rPr>
              <w:t xml:space="preserve">нного опыта, использование  современных </w:t>
            </w:r>
            <w:r w:rsidRPr="00E74033">
              <w:rPr>
                <w:b/>
                <w:spacing w:val="-8"/>
                <w:sz w:val="22"/>
                <w:szCs w:val="22"/>
              </w:rPr>
              <w:t xml:space="preserve"> образовательных технологий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2</w:t>
            </w:r>
            <w:r w:rsidR="00005FD6" w:rsidRPr="00E74033">
              <w:rPr>
                <w:sz w:val="22"/>
                <w:szCs w:val="22"/>
              </w:rPr>
              <w:t>.1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Разрабатывает и обосновывает рабочую образовательную программу (кроме </w:t>
            </w:r>
            <w:proofErr w:type="gramStart"/>
            <w:r w:rsidRPr="00E74033">
              <w:rPr>
                <w:sz w:val="22"/>
                <w:szCs w:val="22"/>
              </w:rPr>
              <w:t>примерных</w:t>
            </w:r>
            <w:proofErr w:type="gramEnd"/>
            <w:r w:rsidRPr="00E74033">
              <w:rPr>
                <w:sz w:val="22"/>
                <w:szCs w:val="22"/>
              </w:rPr>
              <w:t xml:space="preserve">, утверждённых </w:t>
            </w:r>
            <w:proofErr w:type="spellStart"/>
            <w:r w:rsidRPr="00E74033">
              <w:rPr>
                <w:sz w:val="22"/>
                <w:szCs w:val="22"/>
              </w:rPr>
              <w:t>Минобрнауки</w:t>
            </w:r>
            <w:proofErr w:type="spellEnd"/>
            <w:r w:rsidRPr="00E74033">
              <w:rPr>
                <w:sz w:val="22"/>
                <w:szCs w:val="22"/>
              </w:rPr>
              <w:t>):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представлена рабочая образовательная программа без обоснования;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представлена рабочая образовательная программа в соответствии с условиями применении я в данной образовательной организации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15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Копии рабочей образовательной программы; программы летнего отдыха, работы с одарёнными детьми.  Отзывы, рецензии, экспертные заключения на программу</w:t>
            </w:r>
            <w:proofErr w:type="gramStart"/>
            <w:r w:rsidRPr="00E74033">
              <w:rPr>
                <w:sz w:val="22"/>
                <w:szCs w:val="22"/>
              </w:rPr>
              <w:t>..</w:t>
            </w:r>
            <w:proofErr w:type="gramEnd"/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Количество баллов может суммироваться по каждому из показателей.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E74033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2</w:t>
            </w:r>
            <w:r w:rsidR="00005FD6" w:rsidRPr="00E74033">
              <w:rPr>
                <w:sz w:val="22"/>
                <w:szCs w:val="22"/>
              </w:rPr>
              <w:t>.2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Участие в реализации образовательных программ экспериментальных площадок, лабораторий, ресурсных центров, проектно-исследовательской, опытно-экспериментальной (гранты, апробации, конкурсы</w:t>
            </w:r>
            <w:proofErr w:type="gramStart"/>
            <w:r w:rsidRPr="00E74033">
              <w:rPr>
                <w:sz w:val="22"/>
                <w:szCs w:val="22"/>
              </w:rPr>
              <w:t>)и</w:t>
            </w:r>
            <w:proofErr w:type="gramEnd"/>
            <w:r w:rsidRPr="00E74033">
              <w:rPr>
                <w:sz w:val="22"/>
                <w:szCs w:val="22"/>
              </w:rPr>
              <w:t xml:space="preserve"> др. научной деятельности: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уровень образовательной организации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муниципальный  уровень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proofErr w:type="gramStart"/>
            <w:r w:rsidRPr="00E74033">
              <w:rPr>
                <w:sz w:val="22"/>
                <w:szCs w:val="22"/>
              </w:rPr>
              <w:t>областной</w:t>
            </w:r>
            <w:proofErr w:type="gramEnd"/>
            <w:r w:rsidRPr="00E74033">
              <w:rPr>
                <w:sz w:val="22"/>
                <w:szCs w:val="22"/>
              </w:rPr>
              <w:t xml:space="preserve"> уровня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федеральный уровень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15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30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E74033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005FD6" w:rsidRPr="00E74033" w:rsidRDefault="00005FD6" w:rsidP="00D0288E">
            <w:pPr>
              <w:spacing w:line="240" w:lineRule="auto"/>
              <w:rPr>
                <w:spacing w:val="-10"/>
              </w:rPr>
            </w:pPr>
            <w:r w:rsidRPr="00E74033"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E74033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  <w:p w:rsidR="00005FD6" w:rsidRPr="00E74033" w:rsidRDefault="00005FD6" w:rsidP="00D0288E">
            <w:pPr>
              <w:spacing w:line="240" w:lineRule="auto"/>
              <w:rPr>
                <w:b/>
                <w:spacing w:val="-10"/>
              </w:rPr>
            </w:pPr>
            <w:r w:rsidRPr="00E74033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E74033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2</w:t>
            </w:r>
            <w:r w:rsidR="00005FD6" w:rsidRPr="00E74033">
              <w:rPr>
                <w:sz w:val="22"/>
                <w:szCs w:val="22"/>
              </w:rPr>
              <w:t>.3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Наличие опубликованных </w:t>
            </w:r>
            <w:r w:rsidRPr="00E74033">
              <w:rPr>
                <w:sz w:val="22"/>
                <w:szCs w:val="22"/>
                <w:u w:val="single"/>
              </w:rPr>
              <w:t>собственных методических разработок, материалов, пособий, разработок (в том числе в электронном виде)</w:t>
            </w:r>
            <w:r w:rsidRPr="00E74033">
              <w:rPr>
                <w:sz w:val="22"/>
                <w:szCs w:val="22"/>
              </w:rPr>
              <w:t>: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уровень образовательной организации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муниципальный  уровень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областной уровень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005FD6" w:rsidRPr="00E74033" w:rsidRDefault="00005FD6" w:rsidP="00D0288E">
            <w:pPr>
              <w:spacing w:line="240" w:lineRule="auto"/>
              <w:rPr>
                <w:b/>
                <w:spacing w:val="-10"/>
              </w:rPr>
            </w:pPr>
            <w:r w:rsidRPr="00E74033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bCs/>
                <w:sz w:val="22"/>
                <w:szCs w:val="22"/>
              </w:rPr>
              <w:t>(</w:t>
            </w:r>
            <w:r w:rsidRPr="00E74033">
              <w:rPr>
                <w:sz w:val="22"/>
                <w:szCs w:val="22"/>
              </w:rPr>
              <w:t xml:space="preserve">включая </w:t>
            </w:r>
            <w:proofErr w:type="gramStart"/>
            <w:r w:rsidRPr="00E74033">
              <w:rPr>
                <w:sz w:val="22"/>
                <w:szCs w:val="22"/>
              </w:rPr>
              <w:t>интернет-публикации</w:t>
            </w:r>
            <w:proofErr w:type="gramEnd"/>
            <w:r w:rsidRPr="00E74033">
              <w:rPr>
                <w:sz w:val="22"/>
                <w:szCs w:val="22"/>
              </w:rPr>
              <w:t>)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2</w:t>
            </w:r>
            <w:r w:rsidR="00005FD6" w:rsidRPr="00E74033">
              <w:rPr>
                <w:sz w:val="22"/>
                <w:szCs w:val="22"/>
              </w:rPr>
              <w:t>.4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Наличие опубликованных </w:t>
            </w:r>
            <w:r w:rsidRPr="00E74033">
              <w:rPr>
                <w:sz w:val="22"/>
                <w:szCs w:val="22"/>
                <w:u w:val="single"/>
              </w:rPr>
              <w:t>статей, научных публикаций,</w:t>
            </w:r>
            <w:r w:rsidRPr="00E74033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муниципальный  уровень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областной уровень 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15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005FD6" w:rsidRPr="00E74033" w:rsidRDefault="00005FD6" w:rsidP="00D0288E">
            <w:pPr>
              <w:spacing w:line="240" w:lineRule="auto"/>
              <w:rPr>
                <w:b/>
                <w:spacing w:val="-10"/>
              </w:rPr>
            </w:pPr>
            <w:r w:rsidRPr="00E74033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bCs/>
                <w:sz w:val="22"/>
                <w:szCs w:val="22"/>
              </w:rPr>
              <w:t>(</w:t>
            </w:r>
            <w:r w:rsidRPr="00E74033">
              <w:rPr>
                <w:sz w:val="22"/>
                <w:szCs w:val="22"/>
              </w:rPr>
              <w:t xml:space="preserve">включая </w:t>
            </w:r>
            <w:proofErr w:type="gramStart"/>
            <w:r w:rsidRPr="00E74033">
              <w:rPr>
                <w:sz w:val="22"/>
                <w:szCs w:val="22"/>
              </w:rPr>
              <w:t>интернет-публикации</w:t>
            </w:r>
            <w:proofErr w:type="gramEnd"/>
            <w:r w:rsidRPr="00E74033">
              <w:rPr>
                <w:sz w:val="22"/>
                <w:szCs w:val="22"/>
              </w:rPr>
              <w:t>)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2</w:t>
            </w:r>
            <w:r w:rsidR="00005FD6" w:rsidRPr="00E74033">
              <w:rPr>
                <w:sz w:val="22"/>
                <w:szCs w:val="22"/>
              </w:rPr>
              <w:t>.5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отзыв положительный</w:t>
            </w: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rPr>
                <w:rFonts w:eastAsia="MS Gothic"/>
                <w:color w:val="000000"/>
              </w:rPr>
            </w:pPr>
            <w:r w:rsidRPr="00E74033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E74033"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proofErr w:type="gramStart"/>
            <w:r w:rsidRPr="00E74033">
              <w:rPr>
                <w:sz w:val="22"/>
                <w:szCs w:val="22"/>
              </w:rPr>
              <w:t>Отзывы (не менее 2 уроков (занятий) педагогического работника от председателя районного или городского методического объединения; руководителя курсов; методиста (старшего преподавателя) ИПКПР.</w:t>
            </w:r>
            <w:proofErr w:type="gramEnd"/>
            <w:r w:rsidRPr="00E74033">
              <w:rPr>
                <w:sz w:val="22"/>
                <w:szCs w:val="22"/>
              </w:rPr>
              <w:t xml:space="preserve"> Отзыв эксперта аттестационной комиссии Комитета  образования. Отзыв члена жюри профессионального конкурса.</w:t>
            </w:r>
          </w:p>
          <w:p w:rsidR="00005FD6" w:rsidRPr="00E74033" w:rsidRDefault="00005FD6" w:rsidP="00D0288E">
            <w:pPr>
              <w:spacing w:line="240" w:lineRule="auto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*Суммирование баллов по данным показателям</w:t>
            </w:r>
          </w:p>
          <w:p w:rsidR="00005FD6" w:rsidRPr="00E74033" w:rsidRDefault="00005FD6" w:rsidP="00D0288E">
            <w:pPr>
              <w:spacing w:line="240" w:lineRule="auto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не производится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rPr>
                <w:b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bCs/>
              </w:rPr>
            </w:pPr>
          </w:p>
          <w:p w:rsidR="00005FD6" w:rsidRPr="00E74033" w:rsidRDefault="00005FD6" w:rsidP="00D0288E">
            <w:pPr>
              <w:spacing w:line="240" w:lineRule="auto"/>
            </w:pP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2</w:t>
            </w:r>
            <w:r w:rsidR="00005FD6" w:rsidRPr="00E74033">
              <w:rPr>
                <w:sz w:val="22"/>
                <w:szCs w:val="22"/>
              </w:rPr>
              <w:t>.6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Выступления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 w:rsidRPr="00E74033">
              <w:rPr>
                <w:sz w:val="22"/>
                <w:szCs w:val="22"/>
              </w:rPr>
              <w:t>вебинарах</w:t>
            </w:r>
            <w:proofErr w:type="spellEnd"/>
            <w:r w:rsidRPr="00E74033">
              <w:rPr>
                <w:sz w:val="22"/>
                <w:szCs w:val="22"/>
              </w:rPr>
              <w:t>, конференциях, педагогических чтениях: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уровень образовательной организации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муниципальный  уровень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1624" w:rsidRPr="00E74033" w:rsidRDefault="00D01624" w:rsidP="00D0288E">
            <w:pPr>
              <w:spacing w:line="240" w:lineRule="auto"/>
              <w:jc w:val="center"/>
            </w:pPr>
          </w:p>
          <w:p w:rsidR="00D01624" w:rsidRPr="00E74033" w:rsidRDefault="00D01624" w:rsidP="00D0288E">
            <w:pPr>
              <w:spacing w:line="240" w:lineRule="auto"/>
              <w:jc w:val="center"/>
            </w:pPr>
          </w:p>
          <w:p w:rsidR="00D01624" w:rsidRPr="00E74033" w:rsidRDefault="00D01624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1624" w:rsidRPr="00E74033" w:rsidRDefault="00D01624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30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 w:rsidRPr="00E74033"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b/>
                <w:iCs/>
              </w:rPr>
            </w:pPr>
            <w:r w:rsidRPr="00E74033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B24EF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</w:pPr>
          </w:p>
        </w:tc>
      </w:tr>
      <w:tr w:rsidR="00005FD6" w:rsidRPr="00E74033" w:rsidTr="00E74033">
        <w:trPr>
          <w:cantSplit/>
          <w:trHeight w:val="4720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2</w:t>
            </w:r>
            <w:r w:rsidR="00005FD6" w:rsidRPr="00E74033">
              <w:rPr>
                <w:sz w:val="22"/>
                <w:szCs w:val="22"/>
              </w:rPr>
              <w:t>.7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Результативность участия в проф</w:t>
            </w:r>
            <w:r w:rsidR="00D01624" w:rsidRPr="00E74033">
              <w:rPr>
                <w:sz w:val="22"/>
                <w:szCs w:val="22"/>
              </w:rPr>
              <w:t xml:space="preserve">ессиональных конкурсах: 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лауреа</w:t>
            </w:r>
            <w:proofErr w:type="gramStart"/>
            <w:r w:rsidRPr="00E74033">
              <w:rPr>
                <w:sz w:val="22"/>
                <w:szCs w:val="22"/>
              </w:rPr>
              <w:t>т(</w:t>
            </w:r>
            <w:proofErr w:type="gramEnd"/>
            <w:r w:rsidRPr="00E74033">
              <w:rPr>
                <w:sz w:val="22"/>
                <w:szCs w:val="22"/>
              </w:rPr>
              <w:t>дипломант) конкурса образовательного учреждения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лауреат (дипломант) конкурса муниципального уровня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лауреат (дипломант) конкурса областного (межрегионального</w:t>
            </w:r>
            <w:proofErr w:type="gramStart"/>
            <w:r w:rsidRPr="00E74033">
              <w:rPr>
                <w:sz w:val="22"/>
                <w:szCs w:val="22"/>
              </w:rPr>
              <w:t>)у</w:t>
            </w:r>
            <w:proofErr w:type="gramEnd"/>
            <w:r w:rsidRPr="00E74033">
              <w:rPr>
                <w:sz w:val="22"/>
                <w:szCs w:val="22"/>
              </w:rPr>
              <w:t>ровня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лауреат (дипломант) конкурса международного уровня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288E" w:rsidRPr="00E74033" w:rsidRDefault="00D0288E" w:rsidP="00D01624">
            <w:pPr>
              <w:spacing w:line="240" w:lineRule="auto"/>
            </w:pPr>
          </w:p>
          <w:p w:rsidR="00D0288E" w:rsidRPr="00E74033" w:rsidRDefault="00D0288E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40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D0288E" w:rsidRPr="00E74033" w:rsidRDefault="00D0288E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60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E74033">
              <w:rPr>
                <w:sz w:val="22"/>
                <w:szCs w:val="22"/>
              </w:rPr>
              <w:t>работодателем.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rPr>
                <w:b/>
                <w:iCs/>
              </w:rPr>
            </w:pPr>
            <w:r w:rsidRPr="00E74033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</w:tr>
      <w:tr w:rsidR="00005FD6" w:rsidRPr="00E74033" w:rsidTr="00E74033">
        <w:trPr>
          <w:cantSplit/>
          <w:trHeight w:val="1979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2</w:t>
            </w:r>
            <w:r w:rsidR="00005FD6" w:rsidRPr="00E74033">
              <w:rPr>
                <w:sz w:val="22"/>
                <w:szCs w:val="22"/>
              </w:rPr>
              <w:t>.8.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Опыт работы обобщён и внесён в банк данных педагогического опыта: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образовательной организации;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на муниципальном уровне;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на областном уровне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Default="00005FD6" w:rsidP="00D0288E">
            <w:pPr>
              <w:spacing w:line="240" w:lineRule="auto"/>
              <w:jc w:val="center"/>
            </w:pPr>
          </w:p>
          <w:p w:rsidR="00B24EFE" w:rsidRPr="00E74033" w:rsidRDefault="00B24EFE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Справка, заверенная руководителем. Титульный лист издания, брошюры, заверенные руководителем образовательной организации.</w:t>
            </w:r>
          </w:p>
          <w:p w:rsidR="00005FD6" w:rsidRPr="00E74033" w:rsidRDefault="00005FD6" w:rsidP="00D0288E">
            <w:pPr>
              <w:spacing w:line="240" w:lineRule="auto"/>
              <w:rPr>
                <w:b/>
                <w:spacing w:val="-10"/>
              </w:rPr>
            </w:pPr>
            <w:r w:rsidRPr="00E74033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Вне зависимости от года обобщения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2</w:t>
            </w:r>
            <w:r w:rsidR="00005FD6" w:rsidRPr="00E74033">
              <w:rPr>
                <w:sz w:val="22"/>
                <w:szCs w:val="22"/>
              </w:rPr>
              <w:t>.9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уровня.*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</w:tr>
      <w:tr w:rsidR="00005FD6" w:rsidRPr="00E74033" w:rsidTr="00E74033">
        <w:trPr>
          <w:cantSplit/>
          <w:trHeight w:val="1557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2</w:t>
            </w:r>
            <w:r w:rsidR="00005FD6" w:rsidRPr="00E74033">
              <w:rPr>
                <w:sz w:val="22"/>
                <w:szCs w:val="22"/>
              </w:rPr>
              <w:t>.10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E74033">
              <w:rPr>
                <w:rStyle w:val="1"/>
                <w:sz w:val="22"/>
              </w:rPr>
              <w:t>Руководит деятельностью методического объединения, методического совета:</w:t>
            </w: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sz w:val="22"/>
              </w:rPr>
            </w:pP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  <w:r w:rsidRPr="00E74033">
              <w:rPr>
                <w:rStyle w:val="1"/>
                <w:b/>
                <w:sz w:val="22"/>
              </w:rPr>
              <w:t>образовательной организации:</w:t>
            </w: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sz w:val="22"/>
              </w:rPr>
            </w:pP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E74033">
              <w:rPr>
                <w:rStyle w:val="1"/>
                <w:sz w:val="22"/>
              </w:rPr>
              <w:t>один-два года</w:t>
            </w: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sz w:val="22"/>
              </w:rPr>
            </w:pP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E74033">
              <w:rPr>
                <w:rStyle w:val="1"/>
                <w:sz w:val="22"/>
              </w:rPr>
              <w:t xml:space="preserve">три  года и более </w:t>
            </w: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sz w:val="22"/>
              </w:rPr>
            </w:pP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  <w:r w:rsidRPr="00E74033">
              <w:rPr>
                <w:rStyle w:val="1"/>
                <w:b/>
                <w:sz w:val="22"/>
              </w:rPr>
              <w:t>муниципального уровня</w:t>
            </w: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sz w:val="22"/>
              </w:rPr>
            </w:pP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E74033">
              <w:rPr>
                <w:rStyle w:val="1"/>
                <w:sz w:val="22"/>
              </w:rPr>
              <w:t>один-два года</w:t>
            </w: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sz w:val="22"/>
              </w:rPr>
            </w:pPr>
          </w:p>
          <w:p w:rsidR="00005FD6" w:rsidRPr="00E74033" w:rsidRDefault="00005FD6" w:rsidP="00D0288E">
            <w:pPr>
              <w:pStyle w:val="20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E74033">
              <w:rPr>
                <w:rStyle w:val="1"/>
                <w:sz w:val="22"/>
              </w:rPr>
              <w:t>три года и более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D0288E" w:rsidRPr="00E74033" w:rsidRDefault="00D0288E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D0288E" w:rsidRPr="00E74033" w:rsidRDefault="00D0288E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5</w:t>
            </w: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15</w:t>
            </w: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D0288E" w:rsidRPr="00E74033" w:rsidRDefault="00D0288E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10</w:t>
            </w: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</w:p>
          <w:p w:rsidR="00005FD6" w:rsidRPr="00E74033" w:rsidRDefault="00005FD6" w:rsidP="00D01624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rStyle w:val="1"/>
                <w:sz w:val="22"/>
              </w:rPr>
            </w:pPr>
            <w:r w:rsidRPr="00E74033">
              <w:rPr>
                <w:rStyle w:val="1"/>
                <w:sz w:val="22"/>
                <w:szCs w:val="22"/>
              </w:rPr>
              <w:t>Заверенные работодателем копии приказов.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rPr>
                <w:rStyle w:val="1"/>
                <w:b/>
                <w:sz w:val="22"/>
              </w:rPr>
            </w:pPr>
            <w:r w:rsidRPr="00E74033">
              <w:rPr>
                <w:rStyle w:val="1"/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  <w:rPr>
                <w:iCs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2</w:t>
            </w:r>
            <w:r w:rsidR="00005FD6" w:rsidRPr="00E74033">
              <w:rPr>
                <w:sz w:val="22"/>
                <w:szCs w:val="22"/>
              </w:rPr>
              <w:t>.11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Исполнение функций наставника.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  <w:jc w:val="center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E74033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  <w:rPr>
                <w:spacing w:val="2"/>
              </w:rPr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pacing w:val="2"/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pacing w:val="2"/>
                <w:sz w:val="22"/>
                <w:szCs w:val="22"/>
              </w:rPr>
              <w:t xml:space="preserve"> период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2</w:t>
            </w:r>
            <w:r w:rsidR="00005FD6" w:rsidRPr="00E74033">
              <w:rPr>
                <w:sz w:val="22"/>
                <w:szCs w:val="22"/>
              </w:rPr>
              <w:t>.12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Использование современных образовательных технологий*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Конспекты не менее 3 занятий (распечатка на бумажном носителе),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 w:rsidRPr="00E74033">
              <w:rPr>
                <w:sz w:val="22"/>
                <w:szCs w:val="22"/>
              </w:rPr>
              <w:t>Видеоурок</w:t>
            </w:r>
            <w:proofErr w:type="spellEnd"/>
            <w:r w:rsidRPr="00E7403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*оценка выставляется за полный пакет документов.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2</w:t>
            </w:r>
            <w:r w:rsidR="00005FD6" w:rsidRPr="00E74033">
              <w:rPr>
                <w:sz w:val="22"/>
                <w:szCs w:val="22"/>
              </w:rPr>
              <w:t>.1</w:t>
            </w:r>
            <w:r w:rsidRPr="00E74033"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лицензионных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proofErr w:type="gramStart"/>
            <w:r w:rsidRPr="00E74033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E74033">
              <w:rPr>
                <w:iCs/>
                <w:sz w:val="22"/>
                <w:szCs w:val="22"/>
              </w:rPr>
              <w:t xml:space="preserve"> самостоятельно (электронный учебник, электронные учебные материалы, дистанционный курс, контрольно-измерительные материалы, дидактический материал и т.д.)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составляет презентации, видеофильмы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наличие собственного сайта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наличие страницы на сайте образовательного учреждения</w:t>
            </w:r>
            <w:proofErr w:type="gramStart"/>
            <w:r w:rsidRPr="00E74033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E74033">
              <w:rPr>
                <w:iCs/>
                <w:sz w:val="22"/>
                <w:szCs w:val="22"/>
              </w:rPr>
              <w:t xml:space="preserve"> блога и др.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D0288E" w:rsidRPr="00E74033" w:rsidRDefault="00D0288E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15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D0288E" w:rsidRPr="00E74033" w:rsidRDefault="00D0288E" w:rsidP="00D01624">
            <w:pPr>
              <w:spacing w:line="240" w:lineRule="auto"/>
              <w:jc w:val="center"/>
            </w:pPr>
          </w:p>
          <w:p w:rsidR="00D0288E" w:rsidRPr="00E74033" w:rsidRDefault="00D0288E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D01624" w:rsidRPr="00E74033" w:rsidRDefault="00D01624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Перечень </w:t>
            </w:r>
            <w:r w:rsidRPr="00E74033">
              <w:rPr>
                <w:iCs/>
                <w:sz w:val="22"/>
                <w:szCs w:val="22"/>
              </w:rPr>
              <w:t>ЭОР</w:t>
            </w:r>
            <w:r w:rsidRPr="00E74033">
              <w:rPr>
                <w:sz w:val="22"/>
                <w:szCs w:val="22"/>
              </w:rPr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Баллы суммируются.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  <w:p w:rsidR="00005FD6" w:rsidRPr="00E74033" w:rsidRDefault="00005FD6" w:rsidP="00D0288E">
            <w:pPr>
              <w:spacing w:line="240" w:lineRule="auto"/>
            </w:pP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2</w:t>
            </w:r>
            <w:r w:rsidR="00005FD6" w:rsidRPr="00E74033">
              <w:rPr>
                <w:sz w:val="22"/>
                <w:szCs w:val="22"/>
              </w:rPr>
              <w:t>.1</w:t>
            </w:r>
            <w:r w:rsidRPr="00E74033">
              <w:rPr>
                <w:sz w:val="22"/>
                <w:szCs w:val="22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E74033" w:rsidP="00E74033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Организует кружковую деятельность.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Справка</w:t>
            </w:r>
            <w:r w:rsidR="00E74033" w:rsidRPr="00E74033">
              <w:rPr>
                <w:sz w:val="22"/>
                <w:szCs w:val="22"/>
              </w:rPr>
              <w:t xml:space="preserve"> с указанием количества детей группы, посещающих кружок</w:t>
            </w:r>
            <w:r w:rsidRPr="00E74033">
              <w:rPr>
                <w:sz w:val="22"/>
                <w:szCs w:val="22"/>
              </w:rPr>
              <w:t>, заверенная руководителем образовательной организации. План работы кружка, факультатива, студии,заверенные руководителем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период.</w:t>
            </w:r>
          </w:p>
          <w:p w:rsidR="00005FD6" w:rsidRPr="00E74033" w:rsidRDefault="00005FD6" w:rsidP="00B24EF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Пр</w:t>
            </w:r>
            <w:r w:rsidR="00E74033" w:rsidRPr="00E74033">
              <w:rPr>
                <w:sz w:val="22"/>
                <w:szCs w:val="22"/>
              </w:rPr>
              <w:t>и условии вовлечения в неё не менее</w:t>
            </w:r>
            <w:r w:rsidRPr="00E74033">
              <w:rPr>
                <w:sz w:val="22"/>
                <w:szCs w:val="22"/>
              </w:rPr>
              <w:t xml:space="preserve"> 50% </w:t>
            </w:r>
            <w:r w:rsidR="00E74033" w:rsidRPr="00E74033">
              <w:rPr>
                <w:sz w:val="22"/>
                <w:szCs w:val="22"/>
              </w:rPr>
              <w:t>воспитанников.</w:t>
            </w:r>
          </w:p>
          <w:p w:rsidR="00005FD6" w:rsidRPr="00E74033" w:rsidRDefault="00005FD6" w:rsidP="00B24EFE">
            <w:pPr>
              <w:spacing w:line="240" w:lineRule="auto"/>
              <w:jc w:val="center"/>
            </w:pPr>
          </w:p>
        </w:tc>
      </w:tr>
      <w:tr w:rsidR="00005FD6" w:rsidRPr="00E74033" w:rsidTr="00E74033">
        <w:trPr>
          <w:cantSplit/>
          <w:trHeight w:val="253"/>
        </w:trPr>
        <w:tc>
          <w:tcPr>
            <w:tcW w:w="149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  <w:jc w:val="center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3</w:t>
            </w:r>
            <w:r w:rsidR="00005FD6" w:rsidRPr="00E74033">
              <w:rPr>
                <w:b/>
                <w:sz w:val="22"/>
                <w:szCs w:val="22"/>
              </w:rPr>
              <w:t>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3</w:t>
            </w:r>
            <w:r w:rsidR="00005FD6" w:rsidRPr="00E74033">
              <w:rPr>
                <w:sz w:val="22"/>
                <w:szCs w:val="22"/>
              </w:rPr>
              <w:t>.1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уровень образовательной организации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муниципальный уровень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областной  (региональный) уровень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всероссийский уровень*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международный уровень*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D01624" w:rsidRPr="00E74033" w:rsidRDefault="00D01624" w:rsidP="00D01624">
            <w:pPr>
              <w:spacing w:line="240" w:lineRule="auto"/>
              <w:jc w:val="center"/>
            </w:pPr>
          </w:p>
          <w:p w:rsidR="00D01624" w:rsidRPr="00E74033" w:rsidRDefault="00D01624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D01624" w:rsidRPr="00E74033" w:rsidRDefault="00D01624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D01624" w:rsidRPr="00E74033" w:rsidRDefault="00D01624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D01624" w:rsidRPr="00E74033" w:rsidRDefault="00D01624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30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Баллы суммируются, но не более 3-х по одному показателю.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</w:tc>
      </w:tr>
      <w:tr w:rsidR="00005FD6" w:rsidRPr="00E74033" w:rsidTr="00E74033">
        <w:trPr>
          <w:cantSplit/>
          <w:trHeight w:val="661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3</w:t>
            </w:r>
            <w:r w:rsidR="00005FD6" w:rsidRPr="00E74033">
              <w:rPr>
                <w:sz w:val="22"/>
                <w:szCs w:val="22"/>
              </w:rPr>
              <w:t>.2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 xml:space="preserve">Премии Губернатора ЕАО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E74033">
              <w:rPr>
                <w:sz w:val="22"/>
                <w:szCs w:val="22"/>
              </w:rPr>
              <w:t>заверенная работодателем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005FD6" w:rsidRPr="00E74033" w:rsidTr="00E74033">
        <w:trPr>
          <w:cantSplit/>
          <w:trHeight w:val="661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D0288E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3</w:t>
            </w:r>
            <w:r w:rsidR="00005FD6" w:rsidRPr="00E74033">
              <w:rPr>
                <w:sz w:val="22"/>
                <w:szCs w:val="22"/>
              </w:rPr>
              <w:t>.3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  <w:r w:rsidRPr="00E74033">
              <w:rPr>
                <w:sz w:val="22"/>
                <w:szCs w:val="22"/>
              </w:rPr>
              <w:t>Региональные награды: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  <w:r w:rsidRPr="00E74033">
              <w:rPr>
                <w:color w:val="373737"/>
                <w:sz w:val="22"/>
                <w:szCs w:val="22"/>
              </w:rPr>
              <w:t>Почетное звание "Почетный гражданин Еврейской автономной области";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  <w:r w:rsidRPr="00E74033">
              <w:rPr>
                <w:color w:val="373737"/>
                <w:sz w:val="22"/>
                <w:szCs w:val="22"/>
              </w:rPr>
              <w:t>знак отличия "За заслуги перед Еврейской автономной областью" I и II степени;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  <w:r w:rsidRPr="00E74033">
              <w:rPr>
                <w:color w:val="373737"/>
                <w:sz w:val="22"/>
                <w:szCs w:val="22"/>
              </w:rPr>
              <w:t>Почетный знак области "Почет и уважение"; Почетный знак области "Материнская слава";</w:t>
            </w:r>
          </w:p>
          <w:p w:rsidR="00E74033" w:rsidRPr="00E74033" w:rsidRDefault="00E74033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  <w:r w:rsidRPr="00E74033">
              <w:rPr>
                <w:color w:val="373737"/>
                <w:sz w:val="22"/>
                <w:szCs w:val="22"/>
              </w:rPr>
              <w:t>почетные звания области ("Заслуженный наставник молодежи Еврейской автономной области";</w:t>
            </w:r>
            <w:r w:rsidRPr="00E74033">
              <w:rPr>
                <w:color w:val="373737"/>
                <w:sz w:val="22"/>
                <w:szCs w:val="22"/>
              </w:rPr>
              <w:br/>
              <w:t>"Заслуженный работник здравоохранения Еврейской автономной области";</w:t>
            </w:r>
            <w:r w:rsidRPr="00E74033">
              <w:rPr>
                <w:color w:val="373737"/>
                <w:sz w:val="22"/>
                <w:szCs w:val="22"/>
              </w:rPr>
              <w:br/>
              <w:t>"Заслуженный работник образования Еврейской автономной области";</w:t>
            </w:r>
            <w:r w:rsidRPr="00E74033">
              <w:rPr>
                <w:color w:val="373737"/>
                <w:sz w:val="22"/>
                <w:szCs w:val="22"/>
              </w:rPr>
              <w:br/>
              <w:t>"Заслуженный деятель культуры Еврейской автономной области";</w:t>
            </w:r>
            <w:r w:rsidRPr="00E74033">
              <w:rPr>
                <w:color w:val="373737"/>
                <w:sz w:val="22"/>
                <w:szCs w:val="22"/>
              </w:rPr>
              <w:br/>
              <w:t xml:space="preserve">"Заслуженный работник физической культуры </w:t>
            </w:r>
            <w:r w:rsidR="00D0288E" w:rsidRPr="00E74033">
              <w:rPr>
                <w:color w:val="373737"/>
                <w:sz w:val="22"/>
                <w:szCs w:val="22"/>
              </w:rPr>
              <w:t>Еврейской автономной области");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  <w:r w:rsidRPr="00E74033">
              <w:rPr>
                <w:color w:val="373737"/>
                <w:sz w:val="22"/>
                <w:szCs w:val="22"/>
              </w:rPr>
              <w:t>медаль "За доблестный труд" I, II и III степени;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  <w:rPr>
                <w:color w:val="373737"/>
              </w:rPr>
            </w:pPr>
            <w:r w:rsidRPr="00E74033">
              <w:rPr>
                <w:color w:val="373737"/>
                <w:sz w:val="22"/>
                <w:szCs w:val="22"/>
              </w:rPr>
              <w:t>медаль "Доброта и забота" I, II и III степени;</w:t>
            </w:r>
            <w:r w:rsidRPr="00E74033">
              <w:rPr>
                <w:color w:val="373737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30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E74033" w:rsidRPr="00E74033" w:rsidRDefault="00E74033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20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E74033" w:rsidRPr="00E74033" w:rsidRDefault="00E74033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15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E74033" w:rsidRPr="00E74033" w:rsidRDefault="00E74033" w:rsidP="00D01624">
            <w:pPr>
              <w:spacing w:line="240" w:lineRule="auto"/>
              <w:jc w:val="center"/>
            </w:pPr>
          </w:p>
          <w:p w:rsidR="00005FD6" w:rsidRPr="00E74033" w:rsidRDefault="00005FD6" w:rsidP="00D01624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  <w:p w:rsidR="00005FD6" w:rsidRPr="00E74033" w:rsidRDefault="00005FD6" w:rsidP="00D01624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Копии документов, заверенные работодателем.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ведомственны</w:t>
            </w:r>
            <w:proofErr w:type="gramStart"/>
            <w:r w:rsidRPr="00E74033">
              <w:rPr>
                <w:sz w:val="22"/>
                <w:szCs w:val="22"/>
              </w:rPr>
              <w:t>е(</w:t>
            </w:r>
            <w:proofErr w:type="gramEnd"/>
            <w:r w:rsidRPr="00E74033">
              <w:rPr>
                <w:sz w:val="22"/>
                <w:szCs w:val="22"/>
              </w:rPr>
              <w:t>отраслевые) награды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государственные награды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40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E74033">
              <w:rPr>
                <w:sz w:val="22"/>
                <w:szCs w:val="22"/>
              </w:rPr>
              <w:t>заверенные работодателем.</w:t>
            </w:r>
          </w:p>
          <w:p w:rsidR="00005FD6" w:rsidRPr="00E74033" w:rsidRDefault="00005FD6" w:rsidP="00D0288E">
            <w:pPr>
              <w:spacing w:line="240" w:lineRule="auto"/>
            </w:pPr>
          </w:p>
          <w:p w:rsidR="00005FD6" w:rsidRPr="00E74033" w:rsidRDefault="00005FD6" w:rsidP="00D0288E">
            <w:pPr>
              <w:spacing w:line="240" w:lineRule="auto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149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5.1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Анкетирование родителей обучающихся: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от 32 до 35 баллов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b/>
                <w:iCs/>
              </w:rPr>
            </w:pPr>
            <w:r w:rsidRPr="00E74033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</w:pPr>
            <w:r w:rsidRPr="00E74033">
              <w:rPr>
                <w:sz w:val="22"/>
                <w:szCs w:val="22"/>
              </w:rPr>
              <w:t>5.2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от 56 до 62 баллов</w:t>
            </w: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</w:p>
          <w:p w:rsidR="00005FD6" w:rsidRPr="00E74033" w:rsidRDefault="00005FD6" w:rsidP="00D0288E">
            <w:pPr>
              <w:pStyle w:val="a9"/>
              <w:spacing w:before="0" w:after="0" w:line="240" w:lineRule="auto"/>
            </w:pPr>
            <w:r w:rsidRPr="00E74033"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5</w:t>
            </w:r>
          </w:p>
          <w:p w:rsidR="00005FD6" w:rsidRPr="00E74033" w:rsidRDefault="00005FD6" w:rsidP="00D0288E">
            <w:pPr>
              <w:spacing w:line="240" w:lineRule="auto"/>
              <w:jc w:val="center"/>
            </w:pPr>
          </w:p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  <w:r w:rsidRPr="00E74033"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005FD6" w:rsidRPr="00E74033" w:rsidRDefault="00005FD6" w:rsidP="00D0288E">
            <w:pPr>
              <w:spacing w:line="240" w:lineRule="auto"/>
              <w:rPr>
                <w:iCs/>
              </w:rPr>
            </w:pPr>
          </w:p>
          <w:p w:rsidR="00005FD6" w:rsidRPr="00E74033" w:rsidRDefault="00005FD6" w:rsidP="00D0288E">
            <w:pPr>
              <w:spacing w:line="240" w:lineRule="auto"/>
              <w:rPr>
                <w:b/>
                <w:iCs/>
              </w:rPr>
            </w:pPr>
            <w:r w:rsidRPr="00E74033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  <w:r w:rsidRPr="00E74033">
              <w:rPr>
                <w:sz w:val="22"/>
                <w:szCs w:val="22"/>
              </w:rPr>
              <w:t xml:space="preserve">В </w:t>
            </w:r>
            <w:proofErr w:type="spellStart"/>
            <w:r w:rsidRPr="00E74033">
              <w:rPr>
                <w:sz w:val="22"/>
                <w:szCs w:val="22"/>
              </w:rPr>
              <w:t>межаттестационный</w:t>
            </w:r>
            <w:proofErr w:type="spellEnd"/>
            <w:r w:rsidRPr="00E74033">
              <w:rPr>
                <w:sz w:val="22"/>
                <w:szCs w:val="22"/>
              </w:rPr>
              <w:t xml:space="preserve"> период</w:t>
            </w:r>
          </w:p>
        </w:tc>
      </w:tr>
      <w:tr w:rsidR="00005FD6" w:rsidRPr="00E74033" w:rsidTr="00E74033">
        <w:trPr>
          <w:cantSplit/>
          <w:trHeight w:val="253"/>
        </w:trPr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  <w:rPr>
                <w:b/>
              </w:rPr>
            </w:pPr>
            <w:r w:rsidRPr="00E74033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both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both"/>
              <w:rPr>
                <w:iCs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5FD6" w:rsidRPr="00E74033" w:rsidRDefault="00005FD6" w:rsidP="00D0288E">
            <w:pPr>
              <w:spacing w:line="240" w:lineRule="auto"/>
              <w:jc w:val="center"/>
            </w:pPr>
          </w:p>
        </w:tc>
      </w:tr>
    </w:tbl>
    <w:p w:rsidR="00984DB2" w:rsidRDefault="00984DB2">
      <w:pPr>
        <w:rPr>
          <w:b/>
          <w:sz w:val="22"/>
          <w:szCs w:val="22"/>
        </w:rPr>
      </w:pPr>
    </w:p>
    <w:p w:rsidR="00984DB2" w:rsidRDefault="00065E7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портфолио профессиональной деятельности  </w:t>
      </w:r>
      <w:r>
        <w:rPr>
          <w:sz w:val="22"/>
          <w:szCs w:val="22"/>
          <w:u w:val="single"/>
        </w:rPr>
        <w:tab/>
        <w:t>______________________</w:t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984DB2" w:rsidRDefault="00984DB2">
      <w:pPr>
        <w:rPr>
          <w:sz w:val="22"/>
          <w:szCs w:val="22"/>
          <w:u w:val="single"/>
        </w:rPr>
      </w:pPr>
    </w:p>
    <w:p w:rsidR="00984DB2" w:rsidRDefault="00065E7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___________________________________________________________</w:t>
      </w:r>
    </w:p>
    <w:p w:rsidR="00984DB2" w:rsidRDefault="00984DB2">
      <w:pPr>
        <w:rPr>
          <w:sz w:val="22"/>
          <w:szCs w:val="22"/>
        </w:rPr>
      </w:pPr>
    </w:p>
    <w:p w:rsidR="00984DB2" w:rsidRDefault="00065E75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984DB2" w:rsidRDefault="00065E75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984DB2" w:rsidRDefault="00065E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984DB2" w:rsidRDefault="00065E7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984DB2" w:rsidRDefault="00065E75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E74033" w:rsidRDefault="00E74033">
      <w:pPr>
        <w:rPr>
          <w:bCs/>
          <w:sz w:val="22"/>
          <w:szCs w:val="22"/>
          <w:u w:val="single"/>
        </w:rPr>
      </w:pPr>
    </w:p>
    <w:p w:rsidR="00E74033" w:rsidRDefault="00E740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Первая квалификационная категория: от 150 баллов до 250 баллов.</w:t>
      </w:r>
    </w:p>
    <w:p w:rsidR="00E74033" w:rsidRPr="00E74033" w:rsidRDefault="00E740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Высшая квалификационная категория: от 250 баллов  и выше.</w:t>
      </w:r>
    </w:p>
    <w:sectPr w:rsidR="00E74033" w:rsidRPr="00E74033" w:rsidSect="00984DB2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050"/>
    <w:multiLevelType w:val="hybridMultilevel"/>
    <w:tmpl w:val="F51E104E"/>
    <w:lvl w:ilvl="0" w:tplc="7C00A7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5E6E"/>
    <w:multiLevelType w:val="multilevel"/>
    <w:tmpl w:val="3F42133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769B"/>
    <w:multiLevelType w:val="multilevel"/>
    <w:tmpl w:val="F6FCB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DB2"/>
    <w:rsid w:val="00005FD6"/>
    <w:rsid w:val="00065E75"/>
    <w:rsid w:val="00084C90"/>
    <w:rsid w:val="00381D21"/>
    <w:rsid w:val="00555F7D"/>
    <w:rsid w:val="00984DB2"/>
    <w:rsid w:val="00B24EFE"/>
    <w:rsid w:val="00D01624"/>
    <w:rsid w:val="00D0288E"/>
    <w:rsid w:val="00E74033"/>
    <w:rsid w:val="00E81D54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D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984DB2"/>
    <w:rPr>
      <w:spacing w:val="6"/>
      <w:sz w:val="21"/>
      <w:shd w:val="clear" w:color="auto" w:fill="FFFFFF"/>
    </w:rPr>
  </w:style>
  <w:style w:type="character" w:customStyle="1" w:styleId="1">
    <w:name w:val="Основной текст1"/>
    <w:rsid w:val="00984DB2"/>
    <w:rPr>
      <w:rFonts w:ascii="Times New Roman" w:hAnsi="Times New Roman" w:cs="Times New Roman"/>
      <w:color w:val="000000"/>
      <w:spacing w:val="6"/>
      <w:w w:val="100"/>
      <w:sz w:val="21"/>
      <w:shd w:val="clear" w:color="auto" w:fill="FFFFFF"/>
      <w:lang w:val="ru-RU"/>
    </w:rPr>
  </w:style>
  <w:style w:type="character" w:customStyle="1" w:styleId="2">
    <w:name w:val="Основной текст 2 Знак"/>
    <w:basedOn w:val="a0"/>
    <w:rsid w:val="00984D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ListLabel1">
    <w:name w:val="ListLabel 1"/>
    <w:rsid w:val="00984DB2"/>
    <w:rPr>
      <w:rFonts w:eastAsia="Times New Roman" w:cs="Times New Roman"/>
    </w:rPr>
  </w:style>
  <w:style w:type="character" w:customStyle="1" w:styleId="ListLabel2">
    <w:name w:val="ListLabel 2"/>
    <w:rsid w:val="00984DB2"/>
    <w:rPr>
      <w:rFonts w:cs="Courier New"/>
    </w:rPr>
  </w:style>
  <w:style w:type="character" w:customStyle="1" w:styleId="ListLabel3">
    <w:name w:val="ListLabel 3"/>
    <w:rsid w:val="00984DB2"/>
    <w:rPr>
      <w:sz w:val="22"/>
    </w:rPr>
  </w:style>
  <w:style w:type="paragraph" w:customStyle="1" w:styleId="a4">
    <w:name w:val="Заголовок"/>
    <w:basedOn w:val="a"/>
    <w:next w:val="a5"/>
    <w:rsid w:val="00984DB2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5">
    <w:name w:val="Body Text"/>
    <w:basedOn w:val="a"/>
    <w:rsid w:val="00984DB2"/>
    <w:pPr>
      <w:spacing w:after="120"/>
    </w:pPr>
  </w:style>
  <w:style w:type="paragraph" w:styleId="a6">
    <w:name w:val="List"/>
    <w:basedOn w:val="a5"/>
    <w:rsid w:val="00984DB2"/>
    <w:rPr>
      <w:rFonts w:cs="Lohit Hindi"/>
    </w:rPr>
  </w:style>
  <w:style w:type="paragraph" w:styleId="a7">
    <w:name w:val="Title"/>
    <w:basedOn w:val="a"/>
    <w:rsid w:val="00984DB2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"/>
    <w:rsid w:val="00984DB2"/>
    <w:pPr>
      <w:suppressLineNumbers/>
    </w:pPr>
    <w:rPr>
      <w:rFonts w:cs="Lohit Hindi"/>
    </w:rPr>
  </w:style>
  <w:style w:type="paragraph" w:styleId="a9">
    <w:name w:val="Normal (Web)"/>
    <w:basedOn w:val="a"/>
    <w:rsid w:val="00984DB2"/>
    <w:pPr>
      <w:spacing w:before="280" w:after="280"/>
    </w:pPr>
  </w:style>
  <w:style w:type="paragraph" w:customStyle="1" w:styleId="20">
    <w:name w:val="Основной текст2"/>
    <w:basedOn w:val="a"/>
    <w:rsid w:val="00984DB2"/>
    <w:pPr>
      <w:widowControl w:val="0"/>
      <w:shd w:val="clear" w:color="auto" w:fill="FFFFFF"/>
      <w:spacing w:before="480" w:after="240" w:line="274" w:lineRule="exact"/>
      <w:jc w:val="both"/>
    </w:pPr>
    <w:rPr>
      <w:rFonts w:ascii="Calibri" w:hAnsi="Calibri" w:cs="Calibri"/>
      <w:spacing w:val="6"/>
      <w:sz w:val="21"/>
      <w:szCs w:val="22"/>
      <w:lang w:eastAsia="en-US"/>
    </w:rPr>
  </w:style>
  <w:style w:type="paragraph" w:styleId="21">
    <w:name w:val="Body Text 2"/>
    <w:basedOn w:val="a"/>
    <w:rsid w:val="00984DB2"/>
    <w:pPr>
      <w:ind w:firstLine="567"/>
      <w:jc w:val="both"/>
    </w:pPr>
    <w:rPr>
      <w:sz w:val="30"/>
      <w:szCs w:val="20"/>
    </w:rPr>
  </w:style>
  <w:style w:type="paragraph" w:styleId="aa">
    <w:name w:val="List Paragraph"/>
    <w:basedOn w:val="a"/>
    <w:rsid w:val="0098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D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984DB2"/>
    <w:rPr>
      <w:spacing w:val="6"/>
      <w:sz w:val="21"/>
      <w:shd w:val="clear" w:color="auto" w:fill="FFFFFF"/>
    </w:rPr>
  </w:style>
  <w:style w:type="character" w:customStyle="1" w:styleId="1">
    <w:name w:val="Основной текст1"/>
    <w:rsid w:val="00984DB2"/>
    <w:rPr>
      <w:rFonts w:ascii="Times New Roman" w:hAnsi="Times New Roman" w:cs="Times New Roman"/>
      <w:color w:val="000000"/>
      <w:spacing w:val="6"/>
      <w:w w:val="100"/>
      <w:sz w:val="21"/>
      <w:shd w:val="clear" w:color="auto" w:fill="FFFFFF"/>
      <w:lang w:val="ru-RU"/>
    </w:rPr>
  </w:style>
  <w:style w:type="character" w:customStyle="1" w:styleId="2">
    <w:name w:val="Основной текст 2 Знак"/>
    <w:basedOn w:val="a0"/>
    <w:rsid w:val="00984D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ListLabel1">
    <w:name w:val="ListLabel 1"/>
    <w:rsid w:val="00984DB2"/>
    <w:rPr>
      <w:rFonts w:eastAsia="Times New Roman" w:cs="Times New Roman"/>
    </w:rPr>
  </w:style>
  <w:style w:type="character" w:customStyle="1" w:styleId="ListLabel2">
    <w:name w:val="ListLabel 2"/>
    <w:rsid w:val="00984DB2"/>
    <w:rPr>
      <w:rFonts w:cs="Courier New"/>
    </w:rPr>
  </w:style>
  <w:style w:type="character" w:customStyle="1" w:styleId="ListLabel3">
    <w:name w:val="ListLabel 3"/>
    <w:rsid w:val="00984DB2"/>
    <w:rPr>
      <w:sz w:val="22"/>
    </w:rPr>
  </w:style>
  <w:style w:type="paragraph" w:customStyle="1" w:styleId="a4">
    <w:name w:val="Заголовок"/>
    <w:basedOn w:val="a"/>
    <w:next w:val="a5"/>
    <w:rsid w:val="00984DB2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5">
    <w:name w:val="Body Text"/>
    <w:basedOn w:val="a"/>
    <w:rsid w:val="00984DB2"/>
    <w:pPr>
      <w:spacing w:after="120"/>
    </w:pPr>
  </w:style>
  <w:style w:type="paragraph" w:styleId="a6">
    <w:name w:val="List"/>
    <w:basedOn w:val="a5"/>
    <w:rsid w:val="00984DB2"/>
    <w:rPr>
      <w:rFonts w:cs="Lohit Hindi"/>
    </w:rPr>
  </w:style>
  <w:style w:type="paragraph" w:styleId="a7">
    <w:name w:val="Title"/>
    <w:basedOn w:val="a"/>
    <w:rsid w:val="00984DB2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"/>
    <w:rsid w:val="00984DB2"/>
    <w:pPr>
      <w:suppressLineNumbers/>
    </w:pPr>
    <w:rPr>
      <w:rFonts w:cs="Lohit Hindi"/>
    </w:rPr>
  </w:style>
  <w:style w:type="paragraph" w:styleId="a9">
    <w:name w:val="Normal (Web)"/>
    <w:basedOn w:val="a"/>
    <w:rsid w:val="00984DB2"/>
    <w:pPr>
      <w:spacing w:before="280" w:after="280"/>
    </w:pPr>
  </w:style>
  <w:style w:type="paragraph" w:customStyle="1" w:styleId="20">
    <w:name w:val="Основной текст2"/>
    <w:basedOn w:val="a"/>
    <w:rsid w:val="00984DB2"/>
    <w:pPr>
      <w:widowControl w:val="0"/>
      <w:shd w:val="clear" w:color="auto" w:fill="FFFFFF"/>
      <w:spacing w:before="480" w:after="240" w:line="274" w:lineRule="exact"/>
      <w:jc w:val="both"/>
    </w:pPr>
    <w:rPr>
      <w:rFonts w:ascii="Calibri" w:hAnsi="Calibri" w:cs="Calibri"/>
      <w:spacing w:val="6"/>
      <w:sz w:val="21"/>
      <w:szCs w:val="22"/>
      <w:lang w:eastAsia="en-US"/>
    </w:rPr>
  </w:style>
  <w:style w:type="paragraph" w:styleId="21">
    <w:name w:val="Body Text 2"/>
    <w:basedOn w:val="a"/>
    <w:rsid w:val="00984DB2"/>
    <w:pPr>
      <w:ind w:firstLine="567"/>
      <w:jc w:val="both"/>
    </w:pPr>
    <w:rPr>
      <w:sz w:val="30"/>
      <w:szCs w:val="20"/>
    </w:rPr>
  </w:style>
  <w:style w:type="paragraph" w:styleId="aa">
    <w:name w:val="List Paragraph"/>
    <w:basedOn w:val="a"/>
    <w:rsid w:val="00984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2014-12-12T07:15:00Z</cp:lastPrinted>
  <dcterms:created xsi:type="dcterms:W3CDTF">2015-01-21T11:37:00Z</dcterms:created>
  <dcterms:modified xsi:type="dcterms:W3CDTF">2015-01-29T23:46:00Z</dcterms:modified>
</cp:coreProperties>
</file>