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8B" w:rsidRPr="008575E1" w:rsidRDefault="00243F8B" w:rsidP="00243F8B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  <w:sz w:val="22"/>
          <w:szCs w:val="22"/>
        </w:rPr>
      </w:pPr>
      <w:r w:rsidRPr="008575E1">
        <w:rPr>
          <w:b/>
          <w:sz w:val="22"/>
          <w:szCs w:val="22"/>
        </w:rPr>
        <w:t>Экспертное заключение об уровне профессиональной деятельностипедагогического работника образовательной организации</w:t>
      </w:r>
    </w:p>
    <w:p w:rsidR="00243F8B" w:rsidRPr="008575E1" w:rsidRDefault="00243F8B" w:rsidP="00243F8B">
      <w:pPr>
        <w:jc w:val="center"/>
        <w:rPr>
          <w:sz w:val="22"/>
          <w:szCs w:val="22"/>
        </w:rPr>
      </w:pPr>
      <w:r w:rsidRPr="008575E1">
        <w:rPr>
          <w:sz w:val="22"/>
          <w:szCs w:val="22"/>
        </w:rPr>
        <w:t>Учителя общеобразовательной школы</w:t>
      </w:r>
      <w:r>
        <w:rPr>
          <w:sz w:val="22"/>
          <w:szCs w:val="22"/>
        </w:rPr>
        <w:t xml:space="preserve"> (</w:t>
      </w:r>
      <w:r w:rsidRPr="008575E1">
        <w:rPr>
          <w:sz w:val="22"/>
          <w:szCs w:val="22"/>
        </w:rPr>
        <w:t xml:space="preserve">предметов, </w:t>
      </w:r>
      <w:r>
        <w:rPr>
          <w:sz w:val="22"/>
          <w:szCs w:val="22"/>
        </w:rPr>
        <w:t xml:space="preserve">не </w:t>
      </w:r>
      <w:r w:rsidRPr="008575E1">
        <w:rPr>
          <w:sz w:val="22"/>
          <w:szCs w:val="22"/>
        </w:rPr>
        <w:t>входящих в перечень ЕГЭ  и ГИА)</w:t>
      </w:r>
    </w:p>
    <w:p w:rsidR="00243F8B" w:rsidRPr="008575E1" w:rsidRDefault="00243F8B" w:rsidP="00243F8B">
      <w:pPr>
        <w:jc w:val="center"/>
        <w:rPr>
          <w:sz w:val="22"/>
          <w:szCs w:val="22"/>
        </w:rPr>
      </w:pPr>
      <w:r w:rsidRPr="008575E1">
        <w:rPr>
          <w:sz w:val="22"/>
          <w:szCs w:val="22"/>
          <w:u w:val="single"/>
        </w:rPr>
        <w:t>____________________________________________________________________________________________________________________________________</w:t>
      </w:r>
      <w:r w:rsidRPr="008575E1">
        <w:rPr>
          <w:sz w:val="22"/>
          <w:szCs w:val="22"/>
        </w:rPr>
        <w:t xml:space="preserve"> (Ф.И.О. </w:t>
      </w:r>
      <w:proofErr w:type="gramStart"/>
      <w:r w:rsidRPr="008575E1">
        <w:rPr>
          <w:sz w:val="22"/>
          <w:szCs w:val="22"/>
        </w:rPr>
        <w:t>аттестуемого</w:t>
      </w:r>
      <w:proofErr w:type="gramEnd"/>
      <w:r w:rsidRPr="008575E1">
        <w:rPr>
          <w:sz w:val="22"/>
          <w:szCs w:val="22"/>
        </w:rPr>
        <w:t>, место работы, должность)</w:t>
      </w:r>
    </w:p>
    <w:p w:rsidR="00243F8B" w:rsidRPr="008575E1" w:rsidRDefault="00243F8B" w:rsidP="00243F8B">
      <w:pPr>
        <w:jc w:val="center"/>
        <w:rPr>
          <w:sz w:val="22"/>
          <w:szCs w:val="22"/>
        </w:rPr>
      </w:pPr>
    </w:p>
    <w:p w:rsidR="00243F8B" w:rsidRPr="008575E1" w:rsidRDefault="00243F8B" w:rsidP="00243F8B">
      <w:pPr>
        <w:pStyle w:val="20"/>
        <w:ind w:firstLine="0"/>
        <w:rPr>
          <w:sz w:val="22"/>
          <w:szCs w:val="22"/>
        </w:rPr>
      </w:pPr>
      <w:r w:rsidRPr="008575E1">
        <w:rPr>
          <w:sz w:val="22"/>
          <w:szCs w:val="22"/>
        </w:rPr>
        <w:t>1.Сведения о профессиона</w:t>
      </w:r>
      <w:r w:rsidR="005744D9">
        <w:rPr>
          <w:sz w:val="22"/>
          <w:szCs w:val="22"/>
        </w:rPr>
        <w:t>льном образовании</w:t>
      </w:r>
      <w:r w:rsidRPr="008575E1">
        <w:rPr>
          <w:sz w:val="22"/>
          <w:szCs w:val="22"/>
        </w:rPr>
        <w:t>:</w:t>
      </w:r>
    </w:p>
    <w:p w:rsidR="00243F8B" w:rsidRPr="008575E1" w:rsidRDefault="00243F8B" w:rsidP="00243F8B">
      <w:pPr>
        <w:pStyle w:val="20"/>
        <w:ind w:firstLine="0"/>
        <w:jc w:val="left"/>
        <w:rPr>
          <w:sz w:val="22"/>
          <w:szCs w:val="22"/>
          <w:u w:val="single"/>
        </w:rPr>
      </w:pPr>
      <w:r w:rsidRPr="008575E1">
        <w:rPr>
          <w:sz w:val="22"/>
          <w:szCs w:val="22"/>
        </w:rPr>
        <w:t>2.Сведения о повышении квалификации за последние 3 года до прохождения аттестации:</w:t>
      </w:r>
    </w:p>
    <w:p w:rsidR="00243F8B" w:rsidRPr="008575E1" w:rsidRDefault="00243F8B" w:rsidP="00243F8B">
      <w:pPr>
        <w:rPr>
          <w:sz w:val="22"/>
          <w:szCs w:val="22"/>
          <w:u w:val="single"/>
        </w:rPr>
      </w:pPr>
      <w:r w:rsidRPr="008575E1">
        <w:rPr>
          <w:sz w:val="22"/>
          <w:szCs w:val="22"/>
        </w:rPr>
        <w:t>3.</w:t>
      </w:r>
      <w:r w:rsidR="005744D9">
        <w:rPr>
          <w:sz w:val="22"/>
          <w:szCs w:val="22"/>
        </w:rPr>
        <w:t>Стаж педагогической работы</w:t>
      </w:r>
      <w:r w:rsidRPr="008575E1">
        <w:rPr>
          <w:sz w:val="22"/>
          <w:szCs w:val="22"/>
        </w:rPr>
        <w:t xml:space="preserve">: </w:t>
      </w:r>
      <w:r w:rsidRPr="008575E1">
        <w:rPr>
          <w:sz w:val="22"/>
          <w:szCs w:val="22"/>
          <w:u w:val="single"/>
        </w:rPr>
        <w:t>_____</w:t>
      </w:r>
    </w:p>
    <w:p w:rsidR="00243F8B" w:rsidRPr="008575E1" w:rsidRDefault="00243F8B" w:rsidP="00243F8B">
      <w:pPr>
        <w:rPr>
          <w:sz w:val="22"/>
          <w:szCs w:val="22"/>
          <w:u w:val="single"/>
        </w:rPr>
      </w:pPr>
      <w:r w:rsidRPr="008575E1">
        <w:rPr>
          <w:sz w:val="22"/>
          <w:szCs w:val="22"/>
        </w:rPr>
        <w:t xml:space="preserve">4.Общий трудовой стаж: </w:t>
      </w:r>
      <w:r w:rsidRPr="008575E1">
        <w:rPr>
          <w:sz w:val="22"/>
          <w:szCs w:val="22"/>
          <w:u w:val="single"/>
        </w:rPr>
        <w:tab/>
        <w:t>_____</w:t>
      </w:r>
    </w:p>
    <w:p w:rsidR="00243F8B" w:rsidRPr="008575E1" w:rsidRDefault="00243F8B" w:rsidP="00243F8B">
      <w:pPr>
        <w:rPr>
          <w:sz w:val="22"/>
          <w:szCs w:val="22"/>
        </w:rPr>
      </w:pPr>
      <w:r w:rsidRPr="008575E1">
        <w:rPr>
          <w:sz w:val="22"/>
          <w:szCs w:val="22"/>
        </w:rPr>
        <w:t>5.Стаж работы в данном учреждении: ______</w:t>
      </w:r>
    </w:p>
    <w:p w:rsidR="00243F8B" w:rsidRPr="008575E1" w:rsidRDefault="00243F8B" w:rsidP="00243F8B">
      <w:pPr>
        <w:rPr>
          <w:sz w:val="22"/>
          <w:szCs w:val="22"/>
        </w:rPr>
      </w:pPr>
      <w:r w:rsidRPr="008575E1">
        <w:rPr>
          <w:sz w:val="22"/>
          <w:szCs w:val="22"/>
        </w:rPr>
        <w:t>6.Квалификационная категория:</w:t>
      </w:r>
    </w:p>
    <w:p w:rsidR="00243F8B" w:rsidRPr="008575E1" w:rsidRDefault="00243F8B" w:rsidP="00243F8B">
      <w:pPr>
        <w:rPr>
          <w:sz w:val="22"/>
          <w:szCs w:val="22"/>
        </w:rPr>
      </w:pPr>
      <w:r w:rsidRPr="008575E1">
        <w:rPr>
          <w:sz w:val="22"/>
          <w:szCs w:val="22"/>
        </w:rPr>
        <w:t>7.Заявленная квалификационная категория:______</w:t>
      </w:r>
    </w:p>
    <w:p w:rsidR="00243F8B" w:rsidRPr="008575E1" w:rsidRDefault="00243F8B" w:rsidP="00243F8B">
      <w:pPr>
        <w:rPr>
          <w:sz w:val="22"/>
          <w:szCs w:val="22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992"/>
        <w:gridCol w:w="89"/>
        <w:gridCol w:w="60"/>
        <w:gridCol w:w="4387"/>
        <w:gridCol w:w="1134"/>
        <w:gridCol w:w="5250"/>
        <w:gridCol w:w="15"/>
        <w:gridCol w:w="15"/>
        <w:gridCol w:w="15"/>
        <w:gridCol w:w="15"/>
        <w:gridCol w:w="1351"/>
        <w:gridCol w:w="144"/>
        <w:gridCol w:w="1985"/>
      </w:tblGrid>
      <w:tr w:rsidR="00243F8B" w:rsidRPr="00BE4310" w:rsidTr="00783B71">
        <w:trPr>
          <w:trHeight w:val="253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783B71">
            <w:pPr>
              <w:snapToGrid w:val="0"/>
              <w:jc w:val="center"/>
              <w:rPr>
                <w:i/>
                <w:iCs/>
              </w:rPr>
            </w:pPr>
            <w:r w:rsidRPr="00BE431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783B71">
            <w:pPr>
              <w:snapToGrid w:val="0"/>
              <w:rPr>
                <w:i/>
                <w:iCs/>
              </w:rPr>
            </w:pPr>
            <w:r w:rsidRPr="00BE431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783B71">
            <w:pPr>
              <w:snapToGrid w:val="0"/>
              <w:jc w:val="center"/>
              <w:rPr>
                <w:i/>
                <w:iCs/>
              </w:rPr>
            </w:pPr>
            <w:r w:rsidRPr="00BE431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F8B" w:rsidRPr="00BE4310" w:rsidRDefault="00243F8B" w:rsidP="00783B71">
            <w:pPr>
              <w:snapToGrid w:val="0"/>
              <w:rPr>
                <w:i/>
                <w:iCs/>
              </w:rPr>
            </w:pPr>
            <w:r w:rsidRPr="00BE4310">
              <w:rPr>
                <w:i/>
                <w:iCs/>
                <w:sz w:val="22"/>
                <w:szCs w:val="22"/>
              </w:rPr>
              <w:t>Наличие подтверждающих документов в портфолио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  <w:rPr>
                <w:i/>
                <w:iCs/>
              </w:rPr>
            </w:pPr>
            <w:r w:rsidRPr="00BE4310"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8B" w:rsidRPr="00BE4310" w:rsidRDefault="00243F8B" w:rsidP="00783B71">
            <w:pPr>
              <w:snapToGrid w:val="0"/>
              <w:jc w:val="center"/>
              <w:rPr>
                <w:i/>
                <w:iCs/>
              </w:rPr>
            </w:pPr>
            <w:r w:rsidRPr="00BE431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243F8B" w:rsidRPr="00BE4310" w:rsidTr="00783B71">
        <w:trPr>
          <w:trHeight w:val="253"/>
        </w:trPr>
        <w:tc>
          <w:tcPr>
            <w:tcW w:w="15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43F8B" w:rsidRPr="00BE4310" w:rsidRDefault="00243F8B" w:rsidP="00243F8B">
            <w:pPr>
              <w:pStyle w:val="a5"/>
              <w:numPr>
                <w:ilvl w:val="0"/>
                <w:numId w:val="1"/>
              </w:numPr>
              <w:snapToGrid w:val="0"/>
              <w:rPr>
                <w:b/>
              </w:rPr>
            </w:pPr>
            <w:r w:rsidRPr="00BE4310">
              <w:rPr>
                <w:b/>
                <w:sz w:val="22"/>
                <w:szCs w:val="22"/>
              </w:rPr>
              <w:t>Продуктивность образовательной деятельности. Результаты освоения обучающимися, воспитанниками образовательных программ и показатели динамики их достижений по итогам мониторингов</w:t>
            </w:r>
          </w:p>
        </w:tc>
      </w:tr>
      <w:tr w:rsidR="00243F8B" w:rsidRPr="00BE4310" w:rsidTr="00783B71">
        <w:trPr>
          <w:trHeight w:val="253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783B71">
            <w:pPr>
              <w:snapToGrid w:val="0"/>
            </w:pPr>
            <w:r w:rsidRPr="00BE4310">
              <w:rPr>
                <w:sz w:val="22"/>
                <w:szCs w:val="22"/>
              </w:rPr>
              <w:t>1.1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780" w:rsidRPr="009C5453" w:rsidRDefault="002F0780" w:rsidP="002F0780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 xml:space="preserve">Результаты освоения </w:t>
            </w:r>
            <w:proofErr w:type="gramStart"/>
            <w:r w:rsidRPr="009C5453">
              <w:rPr>
                <w:sz w:val="22"/>
                <w:szCs w:val="22"/>
              </w:rPr>
              <w:t>обучающимися</w:t>
            </w:r>
            <w:proofErr w:type="gramEnd"/>
            <w:r w:rsidRPr="009C5453">
              <w:rPr>
                <w:sz w:val="22"/>
                <w:szCs w:val="22"/>
              </w:rPr>
              <w:t xml:space="preserve"> образовательных программ по итогам мониторинга, проводимого образовательной организацией (итоговые контрольные работы)</w:t>
            </w:r>
          </w:p>
          <w:p w:rsidR="002F0780" w:rsidRPr="009C5453" w:rsidRDefault="002F0780" w:rsidP="002F0780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уровень успеваемости по предмету 100%;</w:t>
            </w:r>
          </w:p>
          <w:p w:rsidR="002F0780" w:rsidRPr="009C5453" w:rsidRDefault="002F0780" w:rsidP="002F0780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9C5453">
              <w:rPr>
                <w:sz w:val="22"/>
                <w:szCs w:val="22"/>
              </w:rPr>
              <w:t>(высокий)</w:t>
            </w:r>
          </w:p>
          <w:p w:rsidR="002F0780" w:rsidRPr="009C5453" w:rsidRDefault="002F0780" w:rsidP="002F0780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уровень успеваемости по предмету 85-99%;</w:t>
            </w:r>
          </w:p>
          <w:p w:rsidR="002F0780" w:rsidRPr="009C5453" w:rsidRDefault="002F0780" w:rsidP="002F0780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9C5453">
              <w:rPr>
                <w:sz w:val="22"/>
                <w:szCs w:val="22"/>
              </w:rPr>
              <w:t>(средний)</w:t>
            </w:r>
          </w:p>
          <w:p w:rsidR="00243F8B" w:rsidRPr="00BE4310" w:rsidRDefault="002F0780" w:rsidP="002F0780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уровень успеваемости по предмету ниже 85%. (низкий)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BA6471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243F8B" w:rsidRPr="00BE4310">
              <w:rPr>
                <w:iCs/>
                <w:sz w:val="22"/>
                <w:szCs w:val="22"/>
              </w:rPr>
              <w:t>0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BA6471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243F8B" w:rsidRPr="00BE4310">
              <w:rPr>
                <w:iCs/>
                <w:sz w:val="22"/>
                <w:szCs w:val="22"/>
              </w:rPr>
              <w:t>0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iCs/>
                <w:sz w:val="22"/>
                <w:szCs w:val="22"/>
              </w:rPr>
              <w:t xml:space="preserve">Справка, заверенная </w:t>
            </w:r>
            <w:r w:rsidRPr="00BE4310">
              <w:rPr>
                <w:sz w:val="22"/>
                <w:szCs w:val="22"/>
              </w:rPr>
              <w:t>работодателем.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pacing w:after="200" w:line="276" w:lineRule="auto"/>
              <w:jc w:val="center"/>
              <w:rPr>
                <w:b/>
              </w:rPr>
            </w:pPr>
          </w:p>
          <w:p w:rsidR="00243F8B" w:rsidRPr="00BE4310" w:rsidRDefault="00243F8B" w:rsidP="00783B71">
            <w:pPr>
              <w:spacing w:after="200" w:line="276" w:lineRule="auto"/>
              <w:jc w:val="center"/>
              <w:rPr>
                <w:b/>
              </w:rPr>
            </w:pPr>
          </w:p>
          <w:p w:rsidR="00243F8B" w:rsidRPr="00BE4310" w:rsidRDefault="00243F8B" w:rsidP="00783B71">
            <w:pPr>
              <w:spacing w:after="200" w:line="276" w:lineRule="auto"/>
              <w:jc w:val="center"/>
              <w:rPr>
                <w:b/>
              </w:rPr>
            </w:pPr>
          </w:p>
          <w:p w:rsidR="00243F8B" w:rsidRPr="00BE4310" w:rsidRDefault="00243F8B" w:rsidP="00783B71">
            <w:pPr>
              <w:spacing w:after="200" w:line="276" w:lineRule="auto"/>
              <w:jc w:val="center"/>
              <w:rPr>
                <w:b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B" w:rsidRPr="00BE4310" w:rsidRDefault="00243F8B" w:rsidP="00783B71">
            <w:pPr>
              <w:snapToGrid w:val="0"/>
              <w:jc w:val="center"/>
              <w:rPr>
                <w:iCs/>
              </w:rPr>
            </w:pPr>
            <w:r w:rsidRPr="00BE4310">
              <w:rPr>
                <w:sz w:val="22"/>
                <w:szCs w:val="22"/>
              </w:rPr>
              <w:t xml:space="preserve">* </w:t>
            </w:r>
            <w:r w:rsidRPr="00BE4310">
              <w:rPr>
                <w:iCs/>
                <w:sz w:val="22"/>
                <w:szCs w:val="22"/>
              </w:rPr>
              <w:t xml:space="preserve">средние данные за </w:t>
            </w:r>
            <w:proofErr w:type="spellStart"/>
            <w:r w:rsidRPr="00BE4310"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iCs/>
                <w:sz w:val="22"/>
                <w:szCs w:val="22"/>
              </w:rPr>
              <w:t xml:space="preserve"> период</w:t>
            </w:r>
          </w:p>
          <w:p w:rsidR="00243F8B" w:rsidRPr="00BE4310" w:rsidRDefault="00243F8B" w:rsidP="00783B71">
            <w:pPr>
              <w:snapToGrid w:val="0"/>
              <w:jc w:val="center"/>
              <w:rPr>
                <w:iCs/>
              </w:rPr>
            </w:pPr>
            <w:r w:rsidRPr="00BE4310"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</w:pPr>
          </w:p>
        </w:tc>
      </w:tr>
      <w:tr w:rsidR="00243F8B" w:rsidRPr="00BE4310" w:rsidTr="00783B71">
        <w:trPr>
          <w:trHeight w:val="253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783B71">
            <w:pPr>
              <w:snapToGrid w:val="0"/>
            </w:pPr>
            <w:r w:rsidRPr="00BE4310">
              <w:rPr>
                <w:sz w:val="22"/>
                <w:szCs w:val="22"/>
              </w:rPr>
              <w:t>1.2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 xml:space="preserve">Динамика результатов освоения </w:t>
            </w:r>
            <w:proofErr w:type="gramStart"/>
            <w:r w:rsidRPr="00BE4310">
              <w:rPr>
                <w:sz w:val="22"/>
                <w:szCs w:val="22"/>
              </w:rPr>
              <w:t>обучающимися</w:t>
            </w:r>
            <w:proofErr w:type="gramEnd"/>
            <w:r w:rsidRPr="00BE4310">
              <w:rPr>
                <w:sz w:val="22"/>
                <w:szCs w:val="22"/>
              </w:rPr>
              <w:t xml:space="preserve"> образовательных программ </w:t>
            </w:r>
          </w:p>
          <w:p w:rsidR="00311434" w:rsidRDefault="00311434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311434" w:rsidRDefault="00311434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отрицательная динамика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стабильные результаты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BA6471" w:rsidP="00311434">
            <w:pPr>
              <w:pStyle w:val="a3"/>
              <w:snapToGrid w:val="0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положительная динамика</w:t>
            </w:r>
            <w:r w:rsidR="00243F8B" w:rsidRPr="00BE431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="00243F8B" w:rsidRPr="00BE43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="00243F8B" w:rsidRPr="00BE4310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0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10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243F8B" w:rsidRPr="00BE4310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780" w:rsidRPr="009C5453" w:rsidRDefault="002F0780" w:rsidP="002F0780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 xml:space="preserve">Диаграммы, графики, справки и др. документы, отражающие динамику результатов освоения </w:t>
            </w:r>
            <w:proofErr w:type="gramStart"/>
            <w:r w:rsidRPr="009C5453">
              <w:rPr>
                <w:iCs/>
                <w:sz w:val="22"/>
                <w:szCs w:val="22"/>
              </w:rPr>
              <w:t>обучающимися</w:t>
            </w:r>
            <w:proofErr w:type="gramEnd"/>
            <w:r w:rsidRPr="009C5453">
              <w:rPr>
                <w:iCs/>
                <w:sz w:val="22"/>
                <w:szCs w:val="22"/>
              </w:rPr>
              <w:t xml:space="preserve"> одного класса образовательных программ за 2-4 года. </w:t>
            </w:r>
          </w:p>
          <w:p w:rsidR="00243F8B" w:rsidRPr="00BE4310" w:rsidRDefault="002F0780" w:rsidP="000862D7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9C5453">
              <w:rPr>
                <w:sz w:val="22"/>
                <w:szCs w:val="22"/>
              </w:rPr>
              <w:t xml:space="preserve">Прослеживается положительная динамика( для высшей квалификационной категории) или наблюдаются стабильные положительные результаты освоения обучающимися программ ( для первой квалификационной категории). </w:t>
            </w:r>
            <w:bookmarkStart w:id="0" w:name="_GoBack"/>
            <w:bookmarkEnd w:id="0"/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 xml:space="preserve"> 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</w:tr>
      <w:tr w:rsidR="00243F8B" w:rsidRPr="00BE4310" w:rsidTr="00783B71">
        <w:trPr>
          <w:trHeight w:val="253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921D59" w:rsidP="00783B71">
            <w:pPr>
              <w:snapToGri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Средний балл по предмету: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lastRenderedPageBreak/>
              <w:t>не ниже показателя в муниципальном образовании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выше показателя в регионе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lastRenderedPageBreak/>
              <w:t>10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8B" w:rsidRPr="00BE4310" w:rsidRDefault="00243F8B" w:rsidP="00783B71">
            <w:pPr>
              <w:snapToGrid w:val="0"/>
            </w:pPr>
            <w:r w:rsidRPr="00BE4310">
              <w:rPr>
                <w:iCs/>
                <w:sz w:val="22"/>
                <w:szCs w:val="22"/>
              </w:rPr>
              <w:lastRenderedPageBreak/>
              <w:t xml:space="preserve">Справка, заверенная </w:t>
            </w:r>
            <w:r w:rsidRPr="00BE4310"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243F8B" w:rsidRPr="00BE4310" w:rsidRDefault="00243F8B" w:rsidP="00783B71">
            <w:pPr>
              <w:snapToGrid w:val="0"/>
            </w:pPr>
          </w:p>
          <w:p w:rsidR="00243F8B" w:rsidRPr="00BE4310" w:rsidRDefault="00243F8B" w:rsidP="00783B71">
            <w:pPr>
              <w:snapToGrid w:val="0"/>
              <w:rPr>
                <w:iCs/>
              </w:rPr>
            </w:pPr>
            <w:r w:rsidRPr="00BE4310"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 xml:space="preserve">*средние данные по итогам </w:t>
            </w:r>
            <w:r w:rsidRPr="00BE4310">
              <w:rPr>
                <w:sz w:val="22"/>
                <w:szCs w:val="22"/>
              </w:rPr>
              <w:lastRenderedPageBreak/>
              <w:t>учебного года, предшествующего аттестационному периоду</w:t>
            </w:r>
          </w:p>
        </w:tc>
      </w:tr>
      <w:tr w:rsidR="00243F8B" w:rsidRPr="00BE4310" w:rsidTr="00783B71">
        <w:trPr>
          <w:trHeight w:val="253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921D59" w:rsidP="00783B71">
            <w:pPr>
              <w:snapToGrid w:val="0"/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783B71">
            <w:pPr>
              <w:rPr>
                <w:b/>
                <w:i/>
              </w:rPr>
            </w:pPr>
            <w:r w:rsidRPr="00BE4310">
              <w:rPr>
                <w:sz w:val="22"/>
                <w:szCs w:val="22"/>
              </w:rPr>
              <w:t xml:space="preserve">Обеспечение индивидуального сопровождения </w:t>
            </w:r>
            <w:proofErr w:type="gramStart"/>
            <w:r w:rsidRPr="00BE4310">
              <w:rPr>
                <w:sz w:val="22"/>
                <w:szCs w:val="22"/>
              </w:rPr>
              <w:t>обучающихся</w:t>
            </w:r>
            <w:proofErr w:type="gramEnd"/>
            <w:r w:rsidRPr="00BE4310"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10</w:t>
            </w:r>
          </w:p>
        </w:tc>
        <w:tc>
          <w:tcPr>
            <w:tcW w:w="5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F8B" w:rsidRPr="00BE4310" w:rsidRDefault="00243F8B" w:rsidP="00783B71">
            <w:r w:rsidRPr="00BE4310">
              <w:rPr>
                <w:sz w:val="22"/>
                <w:szCs w:val="22"/>
              </w:rPr>
              <w:t>Пример индивидуального образовательного маршрута или карты индивидуального развития ребенка, заверенные работодателем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8B" w:rsidRPr="00BE4310" w:rsidRDefault="00243F8B" w:rsidP="00783B71">
            <w:pPr>
              <w:snapToGrid w:val="0"/>
              <w:jc w:val="center"/>
              <w:rPr>
                <w:bCs/>
              </w:rPr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</w:tc>
      </w:tr>
      <w:tr w:rsidR="00243F8B" w:rsidRPr="00BE4310" w:rsidTr="00783B71">
        <w:trPr>
          <w:trHeight w:val="253"/>
        </w:trPr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921D59" w:rsidP="00783B71">
            <w:pPr>
              <w:snapToGrid w:val="0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783B71">
            <w:r w:rsidRPr="00BE4310">
              <w:rPr>
                <w:sz w:val="22"/>
                <w:szCs w:val="22"/>
              </w:rPr>
              <w:t xml:space="preserve">Положительная динамика в коррекции развития </w:t>
            </w:r>
            <w:proofErr w:type="gramStart"/>
            <w:r w:rsidRPr="00BE4310">
              <w:rPr>
                <w:sz w:val="22"/>
                <w:szCs w:val="22"/>
              </w:rPr>
              <w:t>обучающихся</w:t>
            </w:r>
            <w:proofErr w:type="gramEnd"/>
            <w:r w:rsidRPr="00BE4310"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10</w:t>
            </w:r>
          </w:p>
        </w:tc>
        <w:tc>
          <w:tcPr>
            <w:tcW w:w="5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F8B" w:rsidRPr="00BE4310" w:rsidRDefault="00243F8B" w:rsidP="00783B71">
            <w:r w:rsidRPr="00BE4310">
              <w:rPr>
                <w:sz w:val="22"/>
                <w:szCs w:val="22"/>
              </w:rPr>
              <w:t>Аналитическая справка о результатах коррекционной работы  (за 2-3 года), заверенная работодателем.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8B" w:rsidRPr="00BE4310" w:rsidRDefault="00243F8B" w:rsidP="00783B71">
            <w:pPr>
              <w:snapToGrid w:val="0"/>
              <w:jc w:val="center"/>
              <w:rPr>
                <w:bCs/>
              </w:rPr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  <w:p w:rsidR="00243F8B" w:rsidRPr="00BE4310" w:rsidRDefault="00243F8B" w:rsidP="00783B71">
            <w:pPr>
              <w:snapToGrid w:val="0"/>
              <w:jc w:val="center"/>
              <w:rPr>
                <w:b/>
              </w:rPr>
            </w:pPr>
          </w:p>
        </w:tc>
      </w:tr>
      <w:tr w:rsidR="00243F8B" w:rsidRPr="00BE4310" w:rsidTr="00783B71">
        <w:trPr>
          <w:trHeight w:val="253"/>
        </w:trPr>
        <w:tc>
          <w:tcPr>
            <w:tcW w:w="15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43F8B" w:rsidRPr="00BE4310" w:rsidRDefault="00243F8B" w:rsidP="00783B71">
            <w:pPr>
              <w:snapToGrid w:val="0"/>
              <w:jc w:val="center"/>
              <w:rPr>
                <w:b/>
              </w:rPr>
            </w:pPr>
            <w:r w:rsidRPr="00BE4310">
              <w:rPr>
                <w:b/>
                <w:sz w:val="22"/>
                <w:szCs w:val="22"/>
              </w:rPr>
              <w:t>2. Продуктивность деятельности педагога по развитию учащихся. Выявление и развитие способностей обучающихся к научной (интеллектуальной)</w:t>
            </w:r>
            <w:proofErr w:type="gramStart"/>
            <w:r w:rsidRPr="00BE4310">
              <w:rPr>
                <w:b/>
                <w:sz w:val="22"/>
                <w:szCs w:val="22"/>
              </w:rPr>
              <w:t>,т</w:t>
            </w:r>
            <w:proofErr w:type="gramEnd"/>
            <w:r w:rsidRPr="00BE4310">
              <w:rPr>
                <w:b/>
                <w:sz w:val="22"/>
                <w:szCs w:val="22"/>
              </w:rPr>
              <w:t>ворческой, физкультурно-спортивной деятельности</w:t>
            </w:r>
          </w:p>
        </w:tc>
      </w:tr>
      <w:tr w:rsidR="00243F8B" w:rsidRPr="00BE4310" w:rsidTr="00783B71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783B71">
            <w:pPr>
              <w:snapToGrid w:val="0"/>
            </w:pPr>
            <w:r w:rsidRPr="00BE4310">
              <w:rPr>
                <w:sz w:val="22"/>
                <w:szCs w:val="22"/>
              </w:rPr>
              <w:t>2.1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proofErr w:type="gramStart"/>
            <w:r w:rsidRPr="00BE4310">
              <w:rPr>
                <w:sz w:val="22"/>
                <w:szCs w:val="22"/>
              </w:rPr>
              <w:t xml:space="preserve">Результаты участия обучающихся в  предметных олимпиадах, </w:t>
            </w:r>
            <w:r w:rsidR="00BA6471">
              <w:rPr>
                <w:sz w:val="22"/>
                <w:szCs w:val="22"/>
              </w:rPr>
              <w:t>имеющих официальный статус*</w:t>
            </w:r>
            <w:proofErr w:type="gramEnd"/>
          </w:p>
          <w:p w:rsidR="00243F8B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победители (призёры) уровня образовательной организации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rPr>
                <w:spacing w:val="-6"/>
              </w:rPr>
            </w:pPr>
            <w:r w:rsidRPr="00BE4310">
              <w:rPr>
                <w:spacing w:val="-6"/>
                <w:sz w:val="22"/>
                <w:szCs w:val="22"/>
              </w:rPr>
              <w:t>победители (призеры) муниципального уровня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rPr>
                <w:spacing w:val="-10"/>
              </w:rPr>
            </w:pPr>
            <w:r w:rsidRPr="00BE4310">
              <w:rPr>
                <w:spacing w:val="-10"/>
                <w:sz w:val="22"/>
                <w:szCs w:val="22"/>
              </w:rPr>
              <w:t>победители (призеры) областного уровня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rPr>
                <w:spacing w:val="-10"/>
              </w:rPr>
            </w:pPr>
            <w:r w:rsidRPr="00BE4310">
              <w:rPr>
                <w:spacing w:val="-10"/>
                <w:sz w:val="22"/>
                <w:szCs w:val="22"/>
              </w:rPr>
              <w:t>победители (призеры) всероссийского уровня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pacing w:val="-6"/>
                <w:sz w:val="22"/>
                <w:szCs w:val="22"/>
              </w:rPr>
              <w:t xml:space="preserve">победители (призеры) </w:t>
            </w:r>
            <w:r w:rsidRPr="00BE4310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243F8B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20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40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100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5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8B" w:rsidRPr="00BE4310" w:rsidRDefault="00243F8B" w:rsidP="00783B71">
            <w:pPr>
              <w:snapToGrid w:val="0"/>
            </w:pPr>
            <w:r w:rsidRPr="00BE4310">
              <w:rPr>
                <w:iCs/>
                <w:sz w:val="22"/>
                <w:szCs w:val="22"/>
              </w:rPr>
              <w:t>Копии грамот, дипломов или другие документы, подтверждающие победы и призовые места</w:t>
            </w:r>
            <w:r w:rsidRPr="00BE431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243F8B" w:rsidRPr="00BE4310" w:rsidRDefault="00243F8B" w:rsidP="00783B71">
            <w:pPr>
              <w:snapToGrid w:val="0"/>
            </w:pPr>
          </w:p>
          <w:p w:rsidR="00243F8B" w:rsidRPr="00BE4310" w:rsidRDefault="00243F8B" w:rsidP="00783B71">
            <w:pPr>
              <w:snapToGrid w:val="0"/>
            </w:pPr>
            <w:r w:rsidRPr="00BE4310">
              <w:rPr>
                <w:sz w:val="22"/>
                <w:szCs w:val="22"/>
              </w:rPr>
              <w:t xml:space="preserve">Документы, подтверждающие роль педагогического работника в подготовке </w:t>
            </w:r>
            <w:r w:rsidRPr="00BE4310">
              <w:rPr>
                <w:spacing w:val="-6"/>
                <w:sz w:val="22"/>
                <w:szCs w:val="22"/>
              </w:rPr>
              <w:t xml:space="preserve">победителей (призеров) </w:t>
            </w:r>
            <w:r w:rsidRPr="00BE4310">
              <w:rPr>
                <w:sz w:val="22"/>
                <w:szCs w:val="22"/>
              </w:rPr>
              <w:t>олимпиад.</w:t>
            </w:r>
          </w:p>
          <w:p w:rsidR="00243F8B" w:rsidRPr="00BE4310" w:rsidRDefault="00243F8B" w:rsidP="00783B71">
            <w:pPr>
              <w:snapToGrid w:val="0"/>
              <w:rPr>
                <w:b/>
                <w:iCs/>
              </w:rPr>
            </w:pPr>
          </w:p>
          <w:p w:rsidR="00243F8B" w:rsidRPr="00BE4310" w:rsidRDefault="00243F8B" w:rsidP="00783B71">
            <w:pPr>
              <w:snapToGrid w:val="0"/>
              <w:rPr>
                <w:iCs/>
              </w:rPr>
            </w:pPr>
            <w:r w:rsidRPr="00BE431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олимпиад)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B" w:rsidRPr="00BE4310" w:rsidRDefault="00243F8B" w:rsidP="00783B71">
            <w:pPr>
              <w:snapToGrid w:val="0"/>
              <w:jc w:val="center"/>
              <w:rPr>
                <w:bCs/>
              </w:rPr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Default="00243F8B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>*учитываются результаты очного тура</w:t>
            </w:r>
          </w:p>
          <w:p w:rsidR="00243F8B" w:rsidRPr="00BE4310" w:rsidRDefault="00243F8B" w:rsidP="00783B71">
            <w:pPr>
              <w:snapToGrid w:val="0"/>
              <w:jc w:val="center"/>
            </w:pPr>
          </w:p>
        </w:tc>
      </w:tr>
      <w:tr w:rsidR="00BA6471" w:rsidRPr="00BE4310" w:rsidTr="00783B71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71" w:rsidRPr="00BE4310" w:rsidRDefault="00BA6471" w:rsidP="00783B71">
            <w:pPr>
              <w:snapToGrid w:val="0"/>
            </w:pPr>
            <w:r w:rsidRPr="00BE4310">
              <w:rPr>
                <w:sz w:val="22"/>
                <w:szCs w:val="22"/>
              </w:rPr>
              <w:t>2.2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z w:val="22"/>
                <w:szCs w:val="22"/>
              </w:rPr>
              <w:t>Результаты участия обучающихся в  конкурсах, соревнованиях, имеющих официальный статус*:</w:t>
            </w:r>
          </w:p>
          <w:p w:rsidR="00BA6471" w:rsidRPr="009C5453" w:rsidRDefault="00BA6471" w:rsidP="00BA6471">
            <w:r w:rsidRPr="009C5453">
              <w:rPr>
                <w:sz w:val="22"/>
                <w:szCs w:val="22"/>
              </w:rPr>
              <w:t>победитель (призер) конкурса, соревнования  уровня образовательной организации</w:t>
            </w: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</w:pPr>
          </w:p>
          <w:p w:rsidR="00BA6471" w:rsidRPr="009C5453" w:rsidRDefault="00BA6471" w:rsidP="00BA6471">
            <w:r w:rsidRPr="009C5453">
              <w:rPr>
                <w:sz w:val="22"/>
                <w:szCs w:val="22"/>
              </w:rPr>
              <w:t>победитель (призер) конкурса, соревнования муниципального уровня</w:t>
            </w:r>
          </w:p>
          <w:p w:rsidR="00BA6471" w:rsidRPr="009C5453" w:rsidRDefault="00BA6471" w:rsidP="00BA6471"/>
          <w:p w:rsidR="00BA6471" w:rsidRPr="009C5453" w:rsidRDefault="00BA6471" w:rsidP="00BA6471">
            <w:r w:rsidRPr="009C5453">
              <w:rPr>
                <w:sz w:val="22"/>
                <w:szCs w:val="22"/>
              </w:rPr>
              <w:t xml:space="preserve">победитель (призер) конкурса, соревнования </w:t>
            </w:r>
            <w:r w:rsidRPr="009C5453">
              <w:rPr>
                <w:sz w:val="22"/>
                <w:szCs w:val="22"/>
              </w:rPr>
              <w:lastRenderedPageBreak/>
              <w:t>областного (межрегионального</w:t>
            </w:r>
            <w:proofErr w:type="gramStart"/>
            <w:r w:rsidRPr="009C5453">
              <w:rPr>
                <w:sz w:val="22"/>
                <w:szCs w:val="22"/>
              </w:rPr>
              <w:t>)у</w:t>
            </w:r>
            <w:proofErr w:type="gramEnd"/>
            <w:r w:rsidRPr="009C5453">
              <w:rPr>
                <w:sz w:val="22"/>
                <w:szCs w:val="22"/>
              </w:rPr>
              <w:t>ровня</w:t>
            </w:r>
          </w:p>
          <w:p w:rsidR="00BA6471" w:rsidRPr="009C5453" w:rsidRDefault="00BA6471" w:rsidP="00BA6471"/>
          <w:p w:rsidR="00BA6471" w:rsidRPr="009C5453" w:rsidRDefault="00BA6471" w:rsidP="00BA6471">
            <w:r w:rsidRPr="009C5453">
              <w:rPr>
                <w:sz w:val="22"/>
                <w:szCs w:val="22"/>
              </w:rPr>
              <w:t>победитель (призер) конкурса, соревнования всероссийского уровня</w:t>
            </w:r>
          </w:p>
          <w:p w:rsidR="00BA6471" w:rsidRPr="009C5453" w:rsidRDefault="00BA6471" w:rsidP="00BA6471"/>
          <w:p w:rsidR="00BA6471" w:rsidRPr="009C5453" w:rsidRDefault="00BA6471" w:rsidP="00BA6471">
            <w:r w:rsidRPr="009C5453">
              <w:rPr>
                <w:sz w:val="22"/>
                <w:szCs w:val="22"/>
              </w:rPr>
              <w:t>победитель (призер) конкурса, соревнования международного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10</w:t>
            </w: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20</w:t>
            </w: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40</w:t>
            </w: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50</w:t>
            </w: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5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471" w:rsidRPr="00BE4310" w:rsidRDefault="00BA6471" w:rsidP="00783B71">
            <w:pPr>
              <w:snapToGrid w:val="0"/>
            </w:pPr>
            <w:r w:rsidRPr="00BE4310">
              <w:rPr>
                <w:iCs/>
                <w:sz w:val="22"/>
                <w:szCs w:val="22"/>
              </w:rPr>
              <w:lastRenderedPageBreak/>
              <w:t>Копии грамот, дипломов или другие документы, подтверждающие победы и призовые места</w:t>
            </w:r>
            <w:r w:rsidRPr="00BE431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BA6471" w:rsidRPr="00BE4310" w:rsidRDefault="00BA6471" w:rsidP="00783B71">
            <w:pPr>
              <w:snapToGrid w:val="0"/>
            </w:pPr>
          </w:p>
          <w:p w:rsidR="00BA6471" w:rsidRPr="00BE4310" w:rsidRDefault="00BA6471" w:rsidP="00783B71">
            <w:pPr>
              <w:snapToGrid w:val="0"/>
            </w:pPr>
            <w:r w:rsidRPr="00BE4310">
              <w:rPr>
                <w:sz w:val="22"/>
                <w:szCs w:val="22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BA6471" w:rsidRPr="00BE4310" w:rsidRDefault="00BA6471" w:rsidP="00783B71">
            <w:pPr>
              <w:snapToGrid w:val="0"/>
              <w:rPr>
                <w:b/>
                <w:iCs/>
              </w:rPr>
            </w:pPr>
          </w:p>
          <w:p w:rsidR="00BA6471" w:rsidRPr="00BE4310" w:rsidRDefault="00BA6471" w:rsidP="00783B71">
            <w:pPr>
              <w:snapToGrid w:val="0"/>
            </w:pPr>
            <w:r w:rsidRPr="00BE4310">
              <w:rPr>
                <w:iCs/>
                <w:sz w:val="22"/>
                <w:szCs w:val="22"/>
              </w:rPr>
              <w:t xml:space="preserve">Копия положения о конкурсе, заверенная </w:t>
            </w:r>
            <w:r w:rsidRPr="00BE4310">
              <w:rPr>
                <w:sz w:val="22"/>
                <w:szCs w:val="22"/>
              </w:rPr>
              <w:t>работодателем.</w:t>
            </w:r>
          </w:p>
          <w:p w:rsidR="00BA6471" w:rsidRPr="00BE4310" w:rsidRDefault="00BA6471" w:rsidP="00783B71">
            <w:pPr>
              <w:snapToGrid w:val="0"/>
            </w:pPr>
          </w:p>
          <w:p w:rsidR="00BA6471" w:rsidRPr="00BE4310" w:rsidRDefault="00BA6471" w:rsidP="00783B71">
            <w:pPr>
              <w:snapToGrid w:val="0"/>
              <w:rPr>
                <w:iCs/>
              </w:rPr>
            </w:pPr>
            <w:r w:rsidRPr="00BE431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 по одному направлению)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6471" w:rsidRPr="00BE4310" w:rsidRDefault="00BA6471" w:rsidP="00783B7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71" w:rsidRPr="00BE4310" w:rsidRDefault="00BA6471" w:rsidP="00783B71">
            <w:pPr>
              <w:snapToGrid w:val="0"/>
              <w:jc w:val="center"/>
              <w:rPr>
                <w:bCs/>
              </w:rPr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  <w:p w:rsidR="00BA6471" w:rsidRPr="00BE4310" w:rsidRDefault="00BA6471" w:rsidP="00783B71">
            <w:pPr>
              <w:snapToGrid w:val="0"/>
              <w:jc w:val="center"/>
            </w:pPr>
          </w:p>
          <w:p w:rsidR="00BA6471" w:rsidRPr="00BE4310" w:rsidRDefault="00BA6471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>*учитываются результаты очного тура (но, не более 3-х по одному направлению)</w:t>
            </w:r>
          </w:p>
        </w:tc>
      </w:tr>
      <w:tr w:rsidR="00BA6471" w:rsidRPr="00BE4310" w:rsidTr="00783B71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71" w:rsidRPr="00BE4310" w:rsidRDefault="00BA6471" w:rsidP="00783B71">
            <w:pPr>
              <w:snapToGrid w:val="0"/>
            </w:pPr>
            <w:r w:rsidRPr="00BE4310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</w:pPr>
            <w:proofErr w:type="gramStart"/>
            <w:r w:rsidRPr="009C5453">
              <w:rPr>
                <w:sz w:val="22"/>
                <w:szCs w:val="22"/>
              </w:rPr>
              <w:t>Результаты участия обучающихся в олимпиадах, имеющих неофициальный статус*:</w:t>
            </w:r>
            <w:proofErr w:type="gramEnd"/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rPr>
                <w:spacing w:val="-6"/>
              </w:rPr>
            </w:pPr>
            <w:r w:rsidRPr="009C5453">
              <w:rPr>
                <w:spacing w:val="-6"/>
                <w:sz w:val="22"/>
                <w:szCs w:val="22"/>
              </w:rPr>
              <w:t>победители (призеры) муниципального уровня</w:t>
            </w: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rPr>
                <w:spacing w:val="-10"/>
              </w:rPr>
            </w:pPr>
            <w:r w:rsidRPr="009C5453">
              <w:rPr>
                <w:spacing w:val="-10"/>
                <w:sz w:val="22"/>
                <w:szCs w:val="22"/>
              </w:rPr>
              <w:t>победители (призеры) регионального уровня</w:t>
            </w: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rPr>
                <w:spacing w:val="-10"/>
              </w:rPr>
            </w:pPr>
            <w:r w:rsidRPr="009C5453">
              <w:rPr>
                <w:spacing w:val="-10"/>
                <w:sz w:val="22"/>
                <w:szCs w:val="22"/>
              </w:rPr>
              <w:t>победители (призеры) всероссийского уровня</w:t>
            </w: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pacing w:val="-6"/>
                <w:sz w:val="22"/>
                <w:szCs w:val="22"/>
              </w:rPr>
              <w:t xml:space="preserve">победители (призеры) </w:t>
            </w:r>
            <w:r w:rsidRPr="009C5453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471" w:rsidRPr="009C5453" w:rsidRDefault="00BA6471" w:rsidP="00BA6471">
            <w:pPr>
              <w:pStyle w:val="a3"/>
              <w:snapToGrid w:val="0"/>
              <w:spacing w:before="24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5</w:t>
            </w: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10</w:t>
            </w: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15</w:t>
            </w: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20</w:t>
            </w:r>
          </w:p>
        </w:tc>
        <w:tc>
          <w:tcPr>
            <w:tcW w:w="5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471" w:rsidRPr="009C5453" w:rsidRDefault="00BA6471" w:rsidP="00BA6471">
            <w:pPr>
              <w:snapToGrid w:val="0"/>
            </w:pPr>
            <w:r w:rsidRPr="009C5453">
              <w:rPr>
                <w:sz w:val="22"/>
                <w:szCs w:val="22"/>
              </w:rPr>
              <w:t>Ксерокопии дипломов, заверенные работодателем.</w:t>
            </w:r>
          </w:p>
          <w:p w:rsidR="00BA6471" w:rsidRPr="009C5453" w:rsidRDefault="00BA6471" w:rsidP="00BA6471">
            <w:pPr>
              <w:snapToGrid w:val="0"/>
            </w:pPr>
          </w:p>
          <w:p w:rsidR="00BA6471" w:rsidRPr="009C5453" w:rsidRDefault="00BA6471" w:rsidP="00BA6471">
            <w:pPr>
              <w:snapToGrid w:val="0"/>
            </w:pPr>
          </w:p>
          <w:p w:rsidR="00BA6471" w:rsidRPr="009C5453" w:rsidRDefault="00BA6471" w:rsidP="00BA6471">
            <w:pPr>
              <w:snapToGrid w:val="0"/>
              <w:rPr>
                <w:b/>
                <w:iCs/>
              </w:rPr>
            </w:pPr>
            <w:r w:rsidRPr="009C5453">
              <w:rPr>
                <w:b/>
                <w:sz w:val="22"/>
                <w:szCs w:val="22"/>
              </w:rPr>
              <w:t>Баллы суммируются только по каждому из направлений, но не более 3-х по одному направлению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6471" w:rsidRPr="00BE4310" w:rsidRDefault="00BA6471" w:rsidP="00783B7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71" w:rsidRPr="00BE4310" w:rsidRDefault="00BA6471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>Дистанционные олимпиады школьников  и  не вк</w:t>
            </w:r>
            <w:r>
              <w:rPr>
                <w:sz w:val="22"/>
                <w:szCs w:val="22"/>
              </w:rPr>
              <w:t>лючённые в перечень олимпиад</w:t>
            </w:r>
            <w:r w:rsidRPr="00BE4310">
              <w:rPr>
                <w:sz w:val="22"/>
                <w:szCs w:val="22"/>
              </w:rPr>
              <w:t xml:space="preserve"> (не более 3-х</w:t>
            </w:r>
            <w:proofErr w:type="gramStart"/>
            <w:r w:rsidRPr="00BE4310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BA6471" w:rsidRPr="00BE4310" w:rsidTr="00783B71">
        <w:trPr>
          <w:trHeight w:val="11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71" w:rsidRPr="00BE4310" w:rsidRDefault="00BA6471" w:rsidP="00783B71">
            <w:pPr>
              <w:snapToGrid w:val="0"/>
            </w:pPr>
            <w:r w:rsidRPr="00BE4310">
              <w:rPr>
                <w:sz w:val="22"/>
                <w:szCs w:val="22"/>
              </w:rPr>
              <w:t>2.4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71" w:rsidRPr="009C5453" w:rsidRDefault="00BA6471" w:rsidP="00BA6471">
            <w:pPr>
              <w:snapToGrid w:val="0"/>
            </w:pPr>
            <w:r w:rsidRPr="009C5453">
              <w:rPr>
                <w:sz w:val="22"/>
                <w:szCs w:val="22"/>
              </w:rPr>
              <w:t>Достижения обучающихся в мероприятиях, конкурсах, соревнованиях, имеющих неофициальный статус.</w:t>
            </w:r>
          </w:p>
          <w:p w:rsidR="00BA6471" w:rsidRPr="009C5453" w:rsidRDefault="00BA6471" w:rsidP="00BA6471">
            <w:pPr>
              <w:snapToGrid w:val="0"/>
            </w:pPr>
          </w:p>
          <w:p w:rsidR="00BA6471" w:rsidRPr="009C5453" w:rsidRDefault="00BA6471" w:rsidP="00BA6471">
            <w:pPr>
              <w:snapToGrid w:val="0"/>
              <w:rPr>
                <w:spacing w:val="-6"/>
              </w:rPr>
            </w:pPr>
            <w:r w:rsidRPr="009C5453">
              <w:rPr>
                <w:spacing w:val="-6"/>
                <w:sz w:val="22"/>
                <w:szCs w:val="22"/>
              </w:rPr>
              <w:t>победители (призеры) уровня образовательной организации</w:t>
            </w:r>
          </w:p>
          <w:p w:rsidR="00BA6471" w:rsidRPr="009C5453" w:rsidRDefault="00BA6471" w:rsidP="00BA6471">
            <w:pPr>
              <w:snapToGrid w:val="0"/>
            </w:pPr>
          </w:p>
          <w:p w:rsidR="00BA6471" w:rsidRPr="009C5453" w:rsidRDefault="00BA6471" w:rsidP="00BA6471">
            <w:pPr>
              <w:snapToGrid w:val="0"/>
              <w:rPr>
                <w:spacing w:val="-6"/>
              </w:rPr>
            </w:pPr>
            <w:r w:rsidRPr="009C5453">
              <w:rPr>
                <w:spacing w:val="-6"/>
                <w:sz w:val="22"/>
                <w:szCs w:val="22"/>
              </w:rPr>
              <w:t>победители (призеры) муниципального уровня</w:t>
            </w: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rPr>
                <w:spacing w:val="-10"/>
              </w:rPr>
            </w:pPr>
            <w:r w:rsidRPr="009C5453">
              <w:rPr>
                <w:spacing w:val="-10"/>
                <w:sz w:val="22"/>
                <w:szCs w:val="22"/>
              </w:rPr>
              <w:t>победители (призеры) регионального уровня</w:t>
            </w: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rPr>
                <w:spacing w:val="-10"/>
              </w:rPr>
            </w:pPr>
            <w:r w:rsidRPr="009C5453">
              <w:rPr>
                <w:spacing w:val="-10"/>
                <w:sz w:val="22"/>
                <w:szCs w:val="22"/>
              </w:rPr>
              <w:t>победители (призеры) всероссийского уровня</w:t>
            </w: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</w:pPr>
            <w:r w:rsidRPr="009C5453">
              <w:rPr>
                <w:spacing w:val="-6"/>
                <w:sz w:val="22"/>
                <w:szCs w:val="22"/>
              </w:rPr>
              <w:t xml:space="preserve">победители (призеры) </w:t>
            </w:r>
            <w:r w:rsidRPr="009C5453">
              <w:rPr>
                <w:sz w:val="22"/>
                <w:szCs w:val="22"/>
              </w:rPr>
              <w:t>международного уровня</w:t>
            </w:r>
          </w:p>
          <w:p w:rsidR="00BA6471" w:rsidRPr="009C5453" w:rsidRDefault="00BA6471" w:rsidP="00BA647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3</w:t>
            </w: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5</w:t>
            </w: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10</w:t>
            </w: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15</w:t>
            </w: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BA6471" w:rsidRPr="009C5453" w:rsidRDefault="00BA6471" w:rsidP="00BA6471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9C5453">
              <w:rPr>
                <w:iCs/>
              </w:rPr>
              <w:t>20</w:t>
            </w:r>
          </w:p>
          <w:p w:rsidR="00BA6471" w:rsidRPr="009C5453" w:rsidRDefault="00BA6471" w:rsidP="00BA6471">
            <w:pPr>
              <w:snapToGrid w:val="0"/>
              <w:jc w:val="center"/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471" w:rsidRPr="009C5453" w:rsidRDefault="00BA6471" w:rsidP="00BA6471">
            <w:pPr>
              <w:snapToGrid w:val="0"/>
            </w:pPr>
            <w:r w:rsidRPr="009C5453">
              <w:rPr>
                <w:sz w:val="22"/>
                <w:szCs w:val="22"/>
              </w:rPr>
              <w:t>Ксерокопии дипломов, заверенные работодателем.</w:t>
            </w:r>
          </w:p>
          <w:p w:rsidR="00BA6471" w:rsidRPr="009C5453" w:rsidRDefault="00BA6471" w:rsidP="00BA6471">
            <w:pPr>
              <w:snapToGrid w:val="0"/>
            </w:pP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6471" w:rsidRPr="00BE4310" w:rsidRDefault="00BA6471" w:rsidP="00783B71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71" w:rsidRPr="00BE4310" w:rsidRDefault="00BA6471" w:rsidP="00783B71">
            <w:pPr>
              <w:snapToGrid w:val="0"/>
              <w:jc w:val="center"/>
              <w:rPr>
                <w:b/>
              </w:rPr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 (В том числе участие в дистанционных конкурсах,  не более </w:t>
            </w:r>
            <w:r>
              <w:rPr>
                <w:sz w:val="22"/>
                <w:szCs w:val="22"/>
              </w:rPr>
              <w:t>3</w:t>
            </w:r>
            <w:r w:rsidRPr="00BE4310">
              <w:rPr>
                <w:sz w:val="22"/>
                <w:szCs w:val="22"/>
              </w:rPr>
              <w:t>)</w:t>
            </w:r>
          </w:p>
          <w:p w:rsidR="00BA6471" w:rsidRPr="00BE4310" w:rsidRDefault="00BA6471" w:rsidP="00783B71">
            <w:pPr>
              <w:snapToGrid w:val="0"/>
              <w:jc w:val="center"/>
              <w:rPr>
                <w:b/>
              </w:rPr>
            </w:pPr>
          </w:p>
        </w:tc>
      </w:tr>
      <w:tr w:rsidR="00266BB2" w:rsidRPr="00BE4310" w:rsidTr="00783B71">
        <w:trPr>
          <w:trHeight w:val="11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BB2" w:rsidRPr="009C5453" w:rsidRDefault="00266BB2" w:rsidP="00E07823">
            <w:pPr>
              <w:snapToGrid w:val="0"/>
            </w:pPr>
            <w:r w:rsidRPr="009C5453">
              <w:rPr>
                <w:sz w:val="22"/>
                <w:szCs w:val="22"/>
              </w:rPr>
              <w:t>2.5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BB2" w:rsidRPr="009C5453" w:rsidRDefault="00266BB2" w:rsidP="00E07823">
            <w:pPr>
              <w:snapToGrid w:val="0"/>
            </w:pPr>
            <w:r w:rsidRPr="009C5453">
              <w:rPr>
                <w:sz w:val="22"/>
                <w:szCs w:val="22"/>
              </w:rPr>
              <w:t>Наличие участников олимпиад, конкурсов, соревнований различного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BB2" w:rsidRPr="009C5453" w:rsidRDefault="00266BB2" w:rsidP="00E07823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9C5453">
              <w:rPr>
                <w:iCs/>
              </w:rPr>
              <w:t>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BB2" w:rsidRPr="009C5453" w:rsidRDefault="00266BB2" w:rsidP="00E07823">
            <w:pPr>
              <w:snapToGrid w:val="0"/>
            </w:pPr>
            <w:r w:rsidRPr="009C5453">
              <w:rPr>
                <w:sz w:val="22"/>
                <w:szCs w:val="22"/>
              </w:rPr>
              <w:t>Ксерокопии дипломов, заверенные работодателем</w:t>
            </w:r>
            <w:r w:rsidR="00921D59">
              <w:rPr>
                <w:sz w:val="22"/>
                <w:szCs w:val="22"/>
              </w:rPr>
              <w:t xml:space="preserve"> (не менее 3х различных мероприятий)</w:t>
            </w:r>
            <w:r w:rsidRPr="009C5453">
              <w:rPr>
                <w:sz w:val="22"/>
                <w:szCs w:val="22"/>
              </w:rPr>
              <w:t>.</w:t>
            </w:r>
          </w:p>
          <w:p w:rsidR="00266BB2" w:rsidRPr="009C5453" w:rsidRDefault="00266BB2" w:rsidP="00E07823">
            <w:pPr>
              <w:snapToGrid w:val="0"/>
              <w:rPr>
                <w:b/>
              </w:rPr>
            </w:pPr>
            <w:r w:rsidRPr="009C5453">
              <w:rPr>
                <w:b/>
                <w:sz w:val="22"/>
                <w:szCs w:val="22"/>
              </w:rPr>
              <w:t>Показатели не суммируются</w:t>
            </w:r>
          </w:p>
          <w:p w:rsidR="00266BB2" w:rsidRPr="009C5453" w:rsidRDefault="00266BB2" w:rsidP="00E07823">
            <w:pPr>
              <w:snapToGrid w:val="0"/>
            </w:pP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6BB2" w:rsidRPr="009C5453" w:rsidRDefault="00266BB2" w:rsidP="00E0782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B2" w:rsidRPr="009C5453" w:rsidRDefault="00266BB2" w:rsidP="00E07823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 xml:space="preserve">В </w:t>
            </w:r>
            <w:proofErr w:type="spellStart"/>
            <w:r w:rsidRPr="009C5453">
              <w:rPr>
                <w:sz w:val="22"/>
                <w:szCs w:val="22"/>
              </w:rPr>
              <w:t>межаттестационный</w:t>
            </w:r>
            <w:proofErr w:type="spellEnd"/>
            <w:r w:rsidRPr="009C5453">
              <w:rPr>
                <w:sz w:val="22"/>
                <w:szCs w:val="22"/>
              </w:rPr>
              <w:t xml:space="preserve"> период</w:t>
            </w:r>
          </w:p>
        </w:tc>
      </w:tr>
      <w:tr w:rsidR="00243F8B" w:rsidRPr="00BE4310" w:rsidTr="00783B71">
        <w:trPr>
          <w:trHeight w:val="331"/>
        </w:trPr>
        <w:tc>
          <w:tcPr>
            <w:tcW w:w="15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43F8B" w:rsidRPr="00BE4310" w:rsidRDefault="00243F8B" w:rsidP="00783B71">
            <w:pPr>
              <w:snapToGrid w:val="0"/>
              <w:jc w:val="center"/>
              <w:rPr>
                <w:b/>
                <w:spacing w:val="-8"/>
              </w:rPr>
            </w:pPr>
            <w:r w:rsidRPr="00BE4310">
              <w:rPr>
                <w:b/>
                <w:spacing w:val="-8"/>
                <w:sz w:val="22"/>
                <w:szCs w:val="22"/>
              </w:rPr>
              <w:lastRenderedPageBreak/>
              <w:t>3. Личный вклад педагогического работника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243F8B" w:rsidRPr="00BE4310" w:rsidTr="00783B71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266BB2">
            <w:pPr>
              <w:snapToGrid w:val="0"/>
            </w:pPr>
            <w:r w:rsidRPr="00BE4310">
              <w:rPr>
                <w:sz w:val="22"/>
                <w:szCs w:val="22"/>
              </w:rPr>
              <w:t>3.</w:t>
            </w:r>
            <w:r w:rsidR="00266BB2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r w:rsidRPr="00BE4310">
              <w:rPr>
                <w:sz w:val="22"/>
                <w:szCs w:val="22"/>
              </w:rPr>
              <w:t>Участие в реализации образовательных программ экспериментальных площадок, лабораторий, ресурсных центров, проектно-исследовательской, опытно-экспериментальной (гранты, апробации, конкурсы</w:t>
            </w:r>
            <w:proofErr w:type="gramStart"/>
            <w:r w:rsidRPr="00BE4310">
              <w:rPr>
                <w:sz w:val="22"/>
                <w:szCs w:val="22"/>
              </w:rPr>
              <w:t>)и</w:t>
            </w:r>
            <w:proofErr w:type="gramEnd"/>
            <w:r w:rsidRPr="00BE4310">
              <w:rPr>
                <w:sz w:val="22"/>
                <w:szCs w:val="22"/>
              </w:rPr>
              <w:t xml:space="preserve"> др. научной деятельности: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уровень образовательной организации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муниципальный  уровень</w:t>
            </w:r>
          </w:p>
          <w:p w:rsidR="00243F8B" w:rsidRPr="00BE4310" w:rsidRDefault="00243F8B" w:rsidP="00783B71"/>
          <w:p w:rsidR="00243F8B" w:rsidRPr="00BE4310" w:rsidRDefault="00243F8B" w:rsidP="00783B71">
            <w:proofErr w:type="gramStart"/>
            <w:r w:rsidRPr="00BE4310">
              <w:rPr>
                <w:sz w:val="22"/>
                <w:szCs w:val="22"/>
              </w:rPr>
              <w:t>областной</w:t>
            </w:r>
            <w:proofErr w:type="gramEnd"/>
            <w:r w:rsidRPr="00BE4310">
              <w:rPr>
                <w:sz w:val="22"/>
                <w:szCs w:val="22"/>
              </w:rPr>
              <w:t xml:space="preserve"> уровня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федеральный уровень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5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10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15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30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40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6C6" w:rsidRPr="009C5453" w:rsidRDefault="002756C6" w:rsidP="002756C6">
            <w:r w:rsidRPr="009C5453"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9C5453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2756C6" w:rsidRDefault="002756C6" w:rsidP="002756C6">
            <w:r w:rsidRPr="009C5453">
              <w:rPr>
                <w:sz w:val="22"/>
                <w:szCs w:val="22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 w:rsidRPr="009C5453">
              <w:rPr>
                <w:spacing w:val="-10"/>
                <w:sz w:val="22"/>
                <w:szCs w:val="22"/>
              </w:rPr>
              <w:t>площадки, лаборатории, ресурсного центра.</w:t>
            </w:r>
            <w:r>
              <w:rPr>
                <w:spacing w:val="-10"/>
                <w:sz w:val="22"/>
                <w:szCs w:val="22"/>
              </w:rPr>
              <w:t xml:space="preserve"> Материалы, подтверждающие результаты  </w:t>
            </w:r>
            <w:r>
              <w:t>исследовательской деятельности учителя в рамках научно-практических конференций, профессиональных слетов, конкурсов и других мероприятий различного уровня</w:t>
            </w:r>
          </w:p>
          <w:p w:rsidR="00243F8B" w:rsidRPr="00BE4310" w:rsidRDefault="00243F8B" w:rsidP="00783B71">
            <w:pPr>
              <w:rPr>
                <w:b/>
              </w:rPr>
            </w:pPr>
            <w:r w:rsidRPr="00BE4310">
              <w:rPr>
                <w:b/>
                <w:spacing w:val="-10"/>
                <w:sz w:val="22"/>
                <w:szCs w:val="22"/>
              </w:rPr>
              <w:t>Количество баллов по каждому показателю может суммироваться в зависимости от результативности участия (но не более трёх мероприятий)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8B" w:rsidRPr="00BE4310" w:rsidRDefault="00243F8B" w:rsidP="00783B71">
            <w:pPr>
              <w:snapToGrid w:val="0"/>
              <w:jc w:val="center"/>
              <w:rPr>
                <w:bCs/>
              </w:rPr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</w:tc>
      </w:tr>
      <w:tr w:rsidR="00243F8B" w:rsidRPr="00BE4310" w:rsidTr="00783B71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66BB2" w:rsidP="00783B71">
            <w:pPr>
              <w:snapToGrid w:val="0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r w:rsidRPr="00BE4310">
              <w:rPr>
                <w:sz w:val="22"/>
                <w:szCs w:val="22"/>
              </w:rPr>
              <w:t xml:space="preserve">Наличие опубликованных </w:t>
            </w:r>
            <w:r w:rsidRPr="00BE4310">
              <w:rPr>
                <w:sz w:val="22"/>
                <w:szCs w:val="22"/>
                <w:u w:val="single"/>
              </w:rPr>
              <w:t>собственных методических разработок, материалов, пособий, разработок (в том числе в электронном виде)</w:t>
            </w:r>
            <w:r w:rsidRPr="00BE4310">
              <w:rPr>
                <w:sz w:val="22"/>
                <w:szCs w:val="22"/>
              </w:rPr>
              <w:t>: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уровень образовательной организации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муниципальный  уровень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областной уровень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федеральный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5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10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20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25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8B" w:rsidRPr="00BE4310" w:rsidRDefault="00243F8B" w:rsidP="00783B71">
            <w:pPr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243F8B" w:rsidRPr="00BE4310" w:rsidRDefault="00243F8B" w:rsidP="00783B71">
            <w:pPr>
              <w:rPr>
                <w:iCs/>
              </w:rPr>
            </w:pPr>
          </w:p>
          <w:p w:rsidR="00243F8B" w:rsidRPr="00BE4310" w:rsidRDefault="00243F8B" w:rsidP="00783B71">
            <w:r w:rsidRPr="00BE4310">
              <w:rPr>
                <w:sz w:val="22"/>
                <w:szCs w:val="22"/>
              </w:rPr>
              <w:t>Интернет публикации на порталах, имеющих регистрацию.</w:t>
            </w:r>
          </w:p>
          <w:p w:rsidR="00243F8B" w:rsidRPr="00BE4310" w:rsidRDefault="00243F8B" w:rsidP="00783B71">
            <w:r w:rsidRPr="00BE4310">
              <w:rPr>
                <w:b/>
                <w:spacing w:val="-10"/>
                <w:sz w:val="22"/>
                <w:szCs w:val="22"/>
              </w:rPr>
              <w:t>Количество баллов по каждому показателю может суммироваться в зависимости от результативности участия (но не более трёх мероприятий)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8B" w:rsidRPr="00BE4310" w:rsidRDefault="00243F8B" w:rsidP="00783B71">
            <w:pPr>
              <w:snapToGrid w:val="0"/>
              <w:jc w:val="center"/>
              <w:rPr>
                <w:bCs/>
              </w:rPr>
            </w:pPr>
            <w:r w:rsidRPr="00BE4310">
              <w:rPr>
                <w:sz w:val="22"/>
                <w:szCs w:val="22"/>
              </w:rPr>
              <w:t xml:space="preserve">Указываются публикации, изданные 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bCs/>
                <w:sz w:val="22"/>
                <w:szCs w:val="22"/>
              </w:rPr>
              <w:t>(</w:t>
            </w:r>
            <w:r w:rsidRPr="00BE4310">
              <w:rPr>
                <w:sz w:val="22"/>
                <w:szCs w:val="22"/>
              </w:rPr>
              <w:t xml:space="preserve">включая </w:t>
            </w:r>
            <w:proofErr w:type="gramStart"/>
            <w:r w:rsidRPr="00BE4310">
              <w:rPr>
                <w:sz w:val="22"/>
                <w:szCs w:val="22"/>
              </w:rPr>
              <w:t>интернет-публикации</w:t>
            </w:r>
            <w:proofErr w:type="gramEnd"/>
            <w:r w:rsidRPr="00BE4310">
              <w:rPr>
                <w:sz w:val="22"/>
                <w:szCs w:val="22"/>
              </w:rPr>
              <w:t>)</w:t>
            </w:r>
          </w:p>
          <w:p w:rsidR="00243F8B" w:rsidRPr="00BE4310" w:rsidRDefault="00243F8B" w:rsidP="00783B71">
            <w:pPr>
              <w:snapToGrid w:val="0"/>
              <w:jc w:val="center"/>
            </w:pPr>
          </w:p>
        </w:tc>
      </w:tr>
      <w:tr w:rsidR="00243F8B" w:rsidRPr="00BE4310" w:rsidTr="00783B71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66BB2" w:rsidP="00783B71">
            <w:pPr>
              <w:snapToGrid w:val="0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r w:rsidRPr="00BE4310">
              <w:rPr>
                <w:sz w:val="22"/>
                <w:szCs w:val="22"/>
              </w:rPr>
              <w:t xml:space="preserve">Наличие опубликованных </w:t>
            </w:r>
            <w:r w:rsidRPr="00BE4310">
              <w:rPr>
                <w:sz w:val="22"/>
                <w:szCs w:val="22"/>
                <w:u w:val="single"/>
              </w:rPr>
              <w:t>статей, научных публикаций,</w:t>
            </w:r>
            <w:r w:rsidRPr="00BE4310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муниципальный  уровень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 xml:space="preserve">областной уровень 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/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10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15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8B" w:rsidRPr="00BE4310" w:rsidRDefault="00243F8B" w:rsidP="00783B71">
            <w:pPr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lastRenderedPageBreak/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243F8B" w:rsidRPr="00BE4310" w:rsidRDefault="00243F8B" w:rsidP="00783B71">
            <w:pPr>
              <w:rPr>
                <w:iCs/>
              </w:rPr>
            </w:pPr>
          </w:p>
          <w:p w:rsidR="00243F8B" w:rsidRPr="00BE4310" w:rsidRDefault="00243F8B" w:rsidP="00783B71">
            <w:r w:rsidRPr="00BE4310">
              <w:rPr>
                <w:sz w:val="22"/>
                <w:szCs w:val="22"/>
              </w:rPr>
              <w:t>Интернет публикации на порталах, имеющих регистрацию.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b/>
                <w:spacing w:val="-10"/>
                <w:sz w:val="22"/>
                <w:szCs w:val="22"/>
              </w:rPr>
              <w:t>Количество баллов по каждому показателю может суммироваться в зависимости от результативности участия (но не более трёх мероприятий)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8B" w:rsidRPr="00BE4310" w:rsidRDefault="00243F8B" w:rsidP="00783B71">
            <w:pPr>
              <w:snapToGrid w:val="0"/>
              <w:jc w:val="center"/>
              <w:rPr>
                <w:bCs/>
              </w:rPr>
            </w:pPr>
            <w:r w:rsidRPr="00BE4310">
              <w:rPr>
                <w:sz w:val="22"/>
                <w:szCs w:val="22"/>
              </w:rPr>
              <w:t xml:space="preserve">Указываются публикации, изданные 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bCs/>
                <w:sz w:val="22"/>
                <w:szCs w:val="22"/>
              </w:rPr>
              <w:t>(</w:t>
            </w:r>
            <w:r w:rsidRPr="00BE4310">
              <w:rPr>
                <w:sz w:val="22"/>
                <w:szCs w:val="22"/>
              </w:rPr>
              <w:t xml:space="preserve">включая </w:t>
            </w:r>
            <w:proofErr w:type="gramStart"/>
            <w:r w:rsidRPr="00BE4310">
              <w:rPr>
                <w:sz w:val="22"/>
                <w:szCs w:val="22"/>
              </w:rPr>
              <w:t>интернет-</w:t>
            </w:r>
            <w:r w:rsidRPr="00BE4310">
              <w:rPr>
                <w:sz w:val="22"/>
                <w:szCs w:val="22"/>
              </w:rPr>
              <w:lastRenderedPageBreak/>
              <w:t>публикации</w:t>
            </w:r>
            <w:proofErr w:type="gramEnd"/>
            <w:r w:rsidRPr="00BE4310">
              <w:rPr>
                <w:sz w:val="22"/>
                <w:szCs w:val="22"/>
              </w:rPr>
              <w:t>)</w:t>
            </w:r>
          </w:p>
          <w:p w:rsidR="00243F8B" w:rsidRPr="00BE4310" w:rsidRDefault="00243F8B" w:rsidP="00783B71">
            <w:pPr>
              <w:snapToGrid w:val="0"/>
              <w:jc w:val="center"/>
            </w:pPr>
          </w:p>
        </w:tc>
      </w:tr>
      <w:tr w:rsidR="00243F8B" w:rsidRPr="00BE4310" w:rsidTr="00783B71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66BB2" w:rsidP="00783B71">
            <w:pPr>
              <w:snapToGrid w:val="0"/>
            </w:pPr>
            <w:r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05E" w:rsidRDefault="000C605E" w:rsidP="000C605E">
            <w:pPr>
              <w:snapToGrid w:val="0"/>
            </w:pPr>
            <w:r w:rsidRPr="009C5453">
              <w:rPr>
                <w:sz w:val="22"/>
                <w:szCs w:val="22"/>
              </w:rPr>
              <w:t xml:space="preserve">Публичное представление собственного педагогического опыта в </w:t>
            </w:r>
            <w:r>
              <w:rPr>
                <w:sz w:val="22"/>
                <w:szCs w:val="22"/>
              </w:rPr>
              <w:t>форме открытого урока (занятия)</w:t>
            </w:r>
          </w:p>
          <w:p w:rsidR="000C605E" w:rsidRDefault="000C605E" w:rsidP="000C605E">
            <w:pPr>
              <w:snapToGrid w:val="0"/>
            </w:pPr>
          </w:p>
          <w:p w:rsidR="000C605E" w:rsidRPr="009C5453" w:rsidRDefault="000C605E" w:rsidP="000C605E">
            <w:pPr>
              <w:snapToGrid w:val="0"/>
            </w:pPr>
            <w:r w:rsidRPr="009C5453">
              <w:rPr>
                <w:sz w:val="22"/>
                <w:szCs w:val="22"/>
              </w:rPr>
              <w:t>отзыв положительный</w:t>
            </w:r>
            <w:r>
              <w:rPr>
                <w:sz w:val="22"/>
                <w:szCs w:val="22"/>
              </w:rPr>
              <w:t xml:space="preserve"> (уровень ОО)</w:t>
            </w:r>
          </w:p>
          <w:p w:rsidR="000C605E" w:rsidRPr="009C5453" w:rsidRDefault="000C605E" w:rsidP="000C605E">
            <w:pPr>
              <w:snapToGrid w:val="0"/>
            </w:pPr>
            <w:r w:rsidRPr="009C5453"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0C605E" w:rsidRPr="009C5453" w:rsidRDefault="000C605E" w:rsidP="000C605E">
            <w:pPr>
              <w:snapToGrid w:val="0"/>
            </w:pPr>
          </w:p>
          <w:p w:rsidR="00243F8B" w:rsidRPr="00BE4310" w:rsidRDefault="000C605E" w:rsidP="000C605E">
            <w:pPr>
              <w:snapToGrid w:val="0"/>
              <w:rPr>
                <w:rFonts w:eastAsia="MS Gothic"/>
                <w:color w:val="000000"/>
              </w:rPr>
            </w:pPr>
            <w:r w:rsidRPr="009C5453"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 w:rsidRPr="009C5453">
              <w:rPr>
                <w:rFonts w:eastAsia="MS Gothic"/>
                <w:sz w:val="22"/>
                <w:szCs w:val="22"/>
              </w:rPr>
              <w:t xml:space="preserve"> опыта</w:t>
            </w:r>
            <w:r>
              <w:rPr>
                <w:rFonts w:eastAsia="MS Gothic"/>
                <w:sz w:val="22"/>
                <w:szCs w:val="22"/>
              </w:rPr>
              <w:t xml:space="preserve"> (уровень РМО, ГМО, курсы повышения квалификации)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>10</w:t>
            </w:r>
          </w:p>
          <w:p w:rsidR="00243F8B" w:rsidRDefault="00243F8B" w:rsidP="00783B71">
            <w:pPr>
              <w:snapToGrid w:val="0"/>
              <w:jc w:val="center"/>
            </w:pPr>
          </w:p>
          <w:p w:rsidR="000C605E" w:rsidRPr="00BE4310" w:rsidRDefault="000C605E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  <w:rPr>
                <w:b/>
              </w:rPr>
            </w:pPr>
            <w:r w:rsidRPr="00BE4310">
              <w:rPr>
                <w:sz w:val="22"/>
                <w:szCs w:val="22"/>
              </w:rPr>
              <w:t>20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F8B" w:rsidRPr="00BE4310" w:rsidRDefault="00243F8B" w:rsidP="00783B71">
            <w:r w:rsidRPr="00BE4310">
              <w:rPr>
                <w:sz w:val="22"/>
                <w:szCs w:val="22"/>
              </w:rPr>
              <w:t>Отзы</w:t>
            </w:r>
            <w:r w:rsidR="00F6040E">
              <w:rPr>
                <w:sz w:val="22"/>
                <w:szCs w:val="22"/>
              </w:rPr>
              <w:t xml:space="preserve">вы </w:t>
            </w:r>
            <w:r w:rsidRPr="00BE4310">
              <w:rPr>
                <w:sz w:val="22"/>
                <w:szCs w:val="22"/>
              </w:rPr>
              <w:t xml:space="preserve">педагогического работника от председателя </w:t>
            </w:r>
            <w:r w:rsidR="00270091">
              <w:rPr>
                <w:sz w:val="22"/>
                <w:szCs w:val="22"/>
              </w:rPr>
              <w:t xml:space="preserve">школьного, </w:t>
            </w:r>
            <w:r w:rsidRPr="00BE4310">
              <w:rPr>
                <w:sz w:val="22"/>
                <w:szCs w:val="22"/>
              </w:rPr>
              <w:t>районного или городского методического объединения; руководителя курсов; методиста (старшего преподавателя) ИПКПР. Отзыв эксперта аттестационной комиссии Комитета  образования. Отзыв члена жюри профессионального конкурса.</w:t>
            </w:r>
          </w:p>
          <w:p w:rsidR="00F6040E" w:rsidRPr="009C5453" w:rsidRDefault="00F6040E" w:rsidP="00F6040E">
            <w:pPr>
              <w:snapToGrid w:val="0"/>
              <w:rPr>
                <w:b/>
              </w:rPr>
            </w:pPr>
            <w:r w:rsidRPr="009C5453">
              <w:rPr>
                <w:b/>
                <w:sz w:val="22"/>
                <w:szCs w:val="22"/>
              </w:rPr>
              <w:t>Суммирование баллов по данным показателям</w:t>
            </w:r>
          </w:p>
          <w:p w:rsidR="00F6040E" w:rsidRPr="00F6040E" w:rsidRDefault="00F6040E" w:rsidP="00F6040E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9C5453">
              <w:rPr>
                <w:b/>
                <w:sz w:val="22"/>
                <w:szCs w:val="22"/>
              </w:rPr>
              <w:t>роизводится</w:t>
            </w:r>
            <w:r>
              <w:rPr>
                <w:b/>
                <w:sz w:val="22"/>
                <w:szCs w:val="22"/>
              </w:rPr>
              <w:t xml:space="preserve"> (на уровне ОО не более 3х)</w:t>
            </w:r>
          </w:p>
          <w:p w:rsidR="00243F8B" w:rsidRPr="00BE4310" w:rsidRDefault="00243F8B" w:rsidP="00783B71"/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B" w:rsidRPr="00BE4310" w:rsidRDefault="00243F8B" w:rsidP="00783B71">
            <w:pPr>
              <w:snapToGrid w:val="0"/>
              <w:jc w:val="center"/>
              <w:rPr>
                <w:bCs/>
              </w:rPr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  <w:rPr>
                <w:bCs/>
              </w:rPr>
            </w:pPr>
          </w:p>
          <w:p w:rsidR="00243F8B" w:rsidRPr="00BE4310" w:rsidRDefault="00243F8B" w:rsidP="00783B71">
            <w:pPr>
              <w:snapToGrid w:val="0"/>
              <w:jc w:val="center"/>
              <w:rPr>
                <w:bCs/>
              </w:rPr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</w:tc>
      </w:tr>
      <w:tr w:rsidR="00243F8B" w:rsidRPr="00BE4310" w:rsidTr="00783B71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66BB2" w:rsidP="00783B71">
            <w:pPr>
              <w:snapToGrid w:val="0"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r w:rsidRPr="00BE4310">
              <w:rPr>
                <w:sz w:val="22"/>
                <w:szCs w:val="22"/>
              </w:rPr>
              <w:t xml:space="preserve">Выступления на научно-практических конференциях, семинарах, секциях,  круглых столах, проведение мастер-классов, проведение тренингов, выступления с докладами на семинарах, </w:t>
            </w:r>
            <w:proofErr w:type="spellStart"/>
            <w:r w:rsidRPr="00BE4310">
              <w:rPr>
                <w:sz w:val="22"/>
                <w:szCs w:val="22"/>
              </w:rPr>
              <w:t>вебинарах</w:t>
            </w:r>
            <w:proofErr w:type="spellEnd"/>
            <w:r w:rsidRPr="00BE4310">
              <w:rPr>
                <w:sz w:val="22"/>
                <w:szCs w:val="22"/>
              </w:rPr>
              <w:t>, конференциях, педагогических чтениях: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уровень образовательной организации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муниципальный  уровень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 xml:space="preserve">областной (межрегиональный) уровень 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 xml:space="preserve">всероссийский уровень (международный уровень)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5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10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20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30</w:t>
            </w:r>
          </w:p>
          <w:p w:rsidR="00243F8B" w:rsidRPr="00BE4310" w:rsidRDefault="00243F8B" w:rsidP="00783B71">
            <w:pPr>
              <w:jc w:val="center"/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8B" w:rsidRPr="00BE4310" w:rsidRDefault="00243F8B" w:rsidP="00783B71">
            <w:r w:rsidRPr="00BE4310">
              <w:rPr>
                <w:iCs/>
                <w:sz w:val="22"/>
                <w:szCs w:val="22"/>
              </w:rPr>
              <w:t xml:space="preserve">Программа мероприятия, заверенная </w:t>
            </w:r>
            <w:r w:rsidRPr="00BE4310">
              <w:rPr>
                <w:sz w:val="22"/>
                <w:szCs w:val="22"/>
              </w:rPr>
              <w:t>работодателем. Список выступлений, мастер-классов  и т.д., заверенный руководителем образовательной организации.</w:t>
            </w:r>
          </w:p>
          <w:p w:rsidR="00243F8B" w:rsidRPr="00BE4310" w:rsidRDefault="00243F8B" w:rsidP="00783B71">
            <w:pPr>
              <w:rPr>
                <w:iCs/>
              </w:rPr>
            </w:pPr>
          </w:p>
          <w:p w:rsidR="00243F8B" w:rsidRPr="00BE4310" w:rsidRDefault="00243F8B" w:rsidP="00783B71">
            <w:pPr>
              <w:rPr>
                <w:iCs/>
              </w:rPr>
            </w:pPr>
          </w:p>
          <w:p w:rsidR="00243F8B" w:rsidRPr="00BE4310" w:rsidRDefault="00243F8B" w:rsidP="00783B71">
            <w:pPr>
              <w:rPr>
                <w:iCs/>
              </w:rPr>
            </w:pPr>
          </w:p>
          <w:p w:rsidR="00243F8B" w:rsidRPr="00BE4310" w:rsidRDefault="00243F8B" w:rsidP="00783B71">
            <w:r w:rsidRPr="00BE431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B" w:rsidRPr="00BE4310" w:rsidRDefault="00243F8B" w:rsidP="00783B71">
            <w:pPr>
              <w:snapToGrid w:val="0"/>
              <w:jc w:val="center"/>
              <w:rPr>
                <w:bCs/>
              </w:rPr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</w:tc>
      </w:tr>
      <w:tr w:rsidR="00243F8B" w:rsidRPr="00BE4310" w:rsidTr="00783B71">
        <w:trPr>
          <w:trHeight w:val="53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66BB2" w:rsidP="00783B71">
            <w:pPr>
              <w:snapToGrid w:val="0"/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r w:rsidRPr="00BE4310">
              <w:rPr>
                <w:sz w:val="22"/>
                <w:szCs w:val="22"/>
              </w:rPr>
              <w:t>Результативность участия в профессиональных конкурсах, имеющих официальный статус («Учитель года», «Сердце отдаю детям», «За нравственный подвиг учителя» и др.):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лауреа</w:t>
            </w:r>
            <w:proofErr w:type="gramStart"/>
            <w:r w:rsidRPr="00BE4310">
              <w:rPr>
                <w:sz w:val="22"/>
                <w:szCs w:val="22"/>
              </w:rPr>
              <w:t>т(</w:t>
            </w:r>
            <w:proofErr w:type="gramEnd"/>
            <w:r w:rsidRPr="00BE4310">
              <w:rPr>
                <w:sz w:val="22"/>
                <w:szCs w:val="22"/>
              </w:rPr>
              <w:t>дипломант) конкурса образовательного учреждения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лауреат (дипломант) конкурса муниципального уровня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лауреат (дипломант) конкурса областного (межрегионального</w:t>
            </w:r>
            <w:proofErr w:type="gramStart"/>
            <w:r w:rsidRPr="00BE4310">
              <w:rPr>
                <w:sz w:val="22"/>
                <w:szCs w:val="22"/>
              </w:rPr>
              <w:t>)у</w:t>
            </w:r>
            <w:proofErr w:type="gramEnd"/>
            <w:r w:rsidRPr="00BE4310">
              <w:rPr>
                <w:sz w:val="22"/>
                <w:szCs w:val="22"/>
              </w:rPr>
              <w:t>ровня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лауреат (дипломант) конкурса международного уровня</w:t>
            </w:r>
          </w:p>
          <w:p w:rsidR="00243F8B" w:rsidRPr="00BE4310" w:rsidRDefault="00243F8B" w:rsidP="00783B7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10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20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40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50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60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8B" w:rsidRPr="00BE4310" w:rsidRDefault="00243F8B" w:rsidP="00783B71">
            <w:r w:rsidRPr="00BE4310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BE4310">
              <w:rPr>
                <w:sz w:val="22"/>
                <w:szCs w:val="22"/>
              </w:rPr>
              <w:t>работодателем.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B" w:rsidRPr="00BE4310" w:rsidRDefault="00243F8B" w:rsidP="00783B71">
            <w:pPr>
              <w:snapToGrid w:val="0"/>
              <w:jc w:val="center"/>
              <w:rPr>
                <w:bCs/>
              </w:rPr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  <w:p w:rsidR="00243F8B" w:rsidRPr="00BE4310" w:rsidRDefault="00243F8B" w:rsidP="00783B71">
            <w:pPr>
              <w:snapToGrid w:val="0"/>
              <w:jc w:val="center"/>
            </w:pPr>
          </w:p>
        </w:tc>
      </w:tr>
      <w:tr w:rsidR="00243F8B" w:rsidRPr="00BE4310" w:rsidTr="00783B71">
        <w:trPr>
          <w:trHeight w:val="19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66BB2" w:rsidP="00783B71">
            <w:pPr>
              <w:snapToGrid w:val="0"/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r w:rsidRPr="00BE4310">
              <w:rPr>
                <w:sz w:val="22"/>
                <w:szCs w:val="22"/>
              </w:rPr>
              <w:t>Опыт работы обобщён и внесён в банк данных педагогического опыта: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образовательной организации;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на муниципальном уровне;</w:t>
            </w:r>
          </w:p>
          <w:p w:rsidR="00243F8B" w:rsidRPr="00BE4310" w:rsidRDefault="00243F8B" w:rsidP="00783B71"/>
          <w:p w:rsidR="00243F8B" w:rsidRPr="00BE4310" w:rsidRDefault="00243F8B" w:rsidP="00783B71">
            <w:r w:rsidRPr="00BE4310">
              <w:rPr>
                <w:sz w:val="22"/>
                <w:szCs w:val="22"/>
              </w:rPr>
              <w:t>на областном уровне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5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20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30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8B" w:rsidRPr="00BE4310" w:rsidRDefault="00243F8B" w:rsidP="00783B71">
            <w:pPr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Справка, заверенная руководителем. Титульный лист издания, брошюры, заверенные руководителем образовательной организации.</w:t>
            </w:r>
          </w:p>
          <w:p w:rsidR="00243F8B" w:rsidRPr="00BE4310" w:rsidRDefault="00243F8B" w:rsidP="00783B71">
            <w:pPr>
              <w:rPr>
                <w:iCs/>
              </w:rPr>
            </w:pPr>
            <w:r w:rsidRPr="00BE4310">
              <w:rPr>
                <w:b/>
                <w:spacing w:val="-10"/>
                <w:sz w:val="22"/>
                <w:szCs w:val="22"/>
              </w:rPr>
              <w:t>Количество баллов по каждому показателю может суммироваться в зависимости от результативности участ</w:t>
            </w:r>
            <w:r w:rsidR="000C605E">
              <w:rPr>
                <w:b/>
                <w:spacing w:val="-10"/>
                <w:sz w:val="22"/>
                <w:szCs w:val="22"/>
              </w:rPr>
              <w:t>ия (но не более трёх</w:t>
            </w:r>
            <w:r w:rsidRPr="00BE4310">
              <w:rPr>
                <w:b/>
                <w:spacing w:val="-10"/>
                <w:sz w:val="22"/>
                <w:szCs w:val="22"/>
              </w:rPr>
              <w:t>)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</w:p>
        </w:tc>
      </w:tr>
      <w:tr w:rsidR="00243F8B" w:rsidRPr="00BE4310" w:rsidTr="00783B71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66BB2" w:rsidP="00783B71">
            <w:pPr>
              <w:snapToGrid w:val="0"/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Общественная активность педагога: участие в экспертных комиссиях, апелляционных комиссиях, в жюри конкурсов, творческих группах; в аттестационных и экспертных комиссиях по аттестации педагогических кадров; в судействе</w:t>
            </w:r>
            <w:r w:rsidR="000A7B4B">
              <w:rPr>
                <w:sz w:val="22"/>
                <w:szCs w:val="22"/>
              </w:rPr>
              <w:t xml:space="preserve"> соревнований различного уровня:</w:t>
            </w:r>
            <w:r w:rsidRPr="00BE4310">
              <w:rPr>
                <w:sz w:val="22"/>
                <w:szCs w:val="22"/>
              </w:rPr>
              <w:t>*</w:t>
            </w:r>
          </w:p>
          <w:p w:rsidR="000A7B4B" w:rsidRDefault="000A7B4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0A7B4B" w:rsidRDefault="000A7B4B" w:rsidP="00783B71">
            <w:pPr>
              <w:pStyle w:val="a3"/>
              <w:snapToGrid w:val="0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0A7B4B" w:rsidRDefault="000A7B4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0A7B4B" w:rsidRDefault="000A7B4B" w:rsidP="00783B71">
            <w:pPr>
              <w:pStyle w:val="a3"/>
              <w:snapToGrid w:val="0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муниципальный уровень</w:t>
            </w:r>
          </w:p>
          <w:p w:rsidR="000A7B4B" w:rsidRDefault="000A7B4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0A7B4B" w:rsidRPr="00BE4310" w:rsidRDefault="000A7B4B" w:rsidP="00783B71">
            <w:pPr>
              <w:pStyle w:val="a3"/>
              <w:snapToGrid w:val="0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Default="00243F8B" w:rsidP="000A7B4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A7B4B" w:rsidRDefault="000A7B4B" w:rsidP="000A7B4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A7B4B" w:rsidRDefault="000A7B4B" w:rsidP="000A7B4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A7B4B" w:rsidRDefault="000A7B4B" w:rsidP="000A7B4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A7B4B" w:rsidRDefault="000A7B4B" w:rsidP="000A7B4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A7B4B" w:rsidRDefault="000A7B4B" w:rsidP="000A7B4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A7B4B" w:rsidRDefault="000A7B4B" w:rsidP="000A7B4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A7B4B" w:rsidRDefault="000A7B4B" w:rsidP="000A7B4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A7B4B" w:rsidRDefault="000A7B4B" w:rsidP="000A7B4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5</w:t>
            </w:r>
          </w:p>
          <w:p w:rsidR="000A7B4B" w:rsidRDefault="000A7B4B" w:rsidP="000A7B4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A7B4B" w:rsidRDefault="000A7B4B" w:rsidP="000A7B4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0A7B4B" w:rsidRDefault="000A7B4B" w:rsidP="000A7B4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A7B4B" w:rsidRPr="00BE4310" w:rsidRDefault="000A7B4B" w:rsidP="000A7B4B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F8B" w:rsidRPr="00BE4310" w:rsidRDefault="00243F8B" w:rsidP="00783B71">
            <w:pPr>
              <w:snapToGrid w:val="0"/>
            </w:pPr>
            <w:r w:rsidRPr="00BE4310">
              <w:rPr>
                <w:iCs/>
                <w:sz w:val="22"/>
                <w:szCs w:val="22"/>
              </w:rPr>
              <w:lastRenderedPageBreak/>
              <w:t>Копии приказов, распоряжений, сертификатов, заверенные работодателем.</w:t>
            </w:r>
          </w:p>
        </w:tc>
        <w:tc>
          <w:tcPr>
            <w:tcW w:w="15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8B" w:rsidRPr="00BE4310" w:rsidRDefault="00243F8B" w:rsidP="00783B71">
            <w:pPr>
              <w:snapToGrid w:val="0"/>
              <w:jc w:val="center"/>
              <w:rPr>
                <w:bCs/>
              </w:rPr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  <w:p w:rsidR="00243F8B" w:rsidRPr="00BE4310" w:rsidRDefault="00243F8B" w:rsidP="00783B71">
            <w:pPr>
              <w:snapToGrid w:val="0"/>
              <w:jc w:val="center"/>
            </w:pPr>
          </w:p>
        </w:tc>
      </w:tr>
      <w:tr w:rsidR="00243F8B" w:rsidRPr="00BE4310" w:rsidTr="00783B71">
        <w:trPr>
          <w:trHeight w:val="15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66BB2" w:rsidP="00783B71">
            <w:pPr>
              <w:snapToGrid w:val="0"/>
            </w:pPr>
            <w:r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BE4310">
              <w:rPr>
                <w:rStyle w:val="1"/>
                <w:sz w:val="22"/>
              </w:rPr>
              <w:t>Руководит деятельностью методического объединения, методического совета:</w:t>
            </w:r>
          </w:p>
          <w:p w:rsidR="00243F8B" w:rsidRPr="00BE4310" w:rsidRDefault="00243F8B" w:rsidP="00783B7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</w:p>
          <w:p w:rsidR="00243F8B" w:rsidRPr="00BE4310" w:rsidRDefault="00243F8B" w:rsidP="00783B7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b/>
                <w:sz w:val="22"/>
              </w:rPr>
            </w:pPr>
            <w:r w:rsidRPr="00BE4310">
              <w:rPr>
                <w:rStyle w:val="1"/>
                <w:b/>
                <w:sz w:val="22"/>
              </w:rPr>
              <w:t>образовательной организации:</w:t>
            </w:r>
          </w:p>
          <w:p w:rsidR="00243F8B" w:rsidRPr="00BE4310" w:rsidRDefault="00243F8B" w:rsidP="00783B7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</w:p>
          <w:p w:rsidR="00243F8B" w:rsidRPr="00BE4310" w:rsidRDefault="00243F8B" w:rsidP="00783B7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BE4310">
              <w:rPr>
                <w:rStyle w:val="1"/>
                <w:sz w:val="22"/>
              </w:rPr>
              <w:t>один-два года</w:t>
            </w:r>
          </w:p>
          <w:p w:rsidR="00243F8B" w:rsidRPr="00BE4310" w:rsidRDefault="00243F8B" w:rsidP="00783B7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</w:p>
          <w:p w:rsidR="00243F8B" w:rsidRPr="00BE4310" w:rsidRDefault="00243F8B" w:rsidP="00783B7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BE4310">
              <w:rPr>
                <w:rStyle w:val="1"/>
                <w:sz w:val="22"/>
              </w:rPr>
              <w:t xml:space="preserve">три  года и более </w:t>
            </w:r>
          </w:p>
          <w:p w:rsidR="00243F8B" w:rsidRPr="00BE4310" w:rsidRDefault="00243F8B" w:rsidP="00783B7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</w:p>
          <w:p w:rsidR="00243F8B" w:rsidRPr="00BE4310" w:rsidRDefault="00243F8B" w:rsidP="00783B7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b/>
                <w:sz w:val="22"/>
              </w:rPr>
            </w:pPr>
            <w:r w:rsidRPr="00BE4310">
              <w:rPr>
                <w:rStyle w:val="1"/>
                <w:b/>
                <w:sz w:val="22"/>
              </w:rPr>
              <w:t>муниципального уровня</w:t>
            </w:r>
          </w:p>
          <w:p w:rsidR="00243F8B" w:rsidRPr="00BE4310" w:rsidRDefault="00243F8B" w:rsidP="00783B7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b/>
                <w:sz w:val="22"/>
              </w:rPr>
            </w:pPr>
          </w:p>
          <w:p w:rsidR="00243F8B" w:rsidRPr="00BE4310" w:rsidRDefault="00243F8B" w:rsidP="00783B7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BE4310">
              <w:rPr>
                <w:rStyle w:val="1"/>
                <w:sz w:val="22"/>
              </w:rPr>
              <w:t>один-два года</w:t>
            </w:r>
          </w:p>
          <w:p w:rsidR="00243F8B" w:rsidRPr="00BE4310" w:rsidRDefault="00243F8B" w:rsidP="00783B7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</w:p>
          <w:p w:rsidR="00243F8B" w:rsidRPr="00BE4310" w:rsidRDefault="00243F8B" w:rsidP="00783B7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BE4310">
              <w:rPr>
                <w:rStyle w:val="1"/>
                <w:sz w:val="22"/>
              </w:rPr>
              <w:t>три года и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5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15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10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F8B" w:rsidRPr="00BE4310" w:rsidRDefault="00243F8B" w:rsidP="00783B71">
            <w:pPr>
              <w:rPr>
                <w:rStyle w:val="1"/>
                <w:sz w:val="22"/>
              </w:rPr>
            </w:pPr>
            <w:r w:rsidRPr="00BE4310">
              <w:rPr>
                <w:rStyle w:val="1"/>
                <w:sz w:val="22"/>
                <w:szCs w:val="22"/>
              </w:rPr>
              <w:t>Заверенные работодателем копии приказов.</w:t>
            </w:r>
          </w:p>
          <w:p w:rsidR="00243F8B" w:rsidRPr="00BE4310" w:rsidRDefault="00243F8B" w:rsidP="00783B71">
            <w:pPr>
              <w:rPr>
                <w:rStyle w:val="1"/>
                <w:sz w:val="22"/>
              </w:rPr>
            </w:pPr>
          </w:p>
          <w:p w:rsidR="00243F8B" w:rsidRPr="00BE4310" w:rsidRDefault="00243F8B" w:rsidP="00783B71">
            <w:pPr>
              <w:rPr>
                <w:rStyle w:val="1"/>
                <w:sz w:val="22"/>
              </w:rPr>
            </w:pPr>
          </w:p>
          <w:p w:rsidR="00243F8B" w:rsidRPr="00BE4310" w:rsidRDefault="00243F8B" w:rsidP="00783B71">
            <w:pPr>
              <w:rPr>
                <w:rStyle w:val="1"/>
                <w:sz w:val="22"/>
              </w:rPr>
            </w:pPr>
          </w:p>
          <w:p w:rsidR="00243F8B" w:rsidRPr="00BE4310" w:rsidRDefault="00243F8B" w:rsidP="00783B71">
            <w:pPr>
              <w:rPr>
                <w:rStyle w:val="1"/>
                <w:b/>
                <w:sz w:val="22"/>
              </w:rPr>
            </w:pPr>
            <w:r w:rsidRPr="00BE4310">
              <w:rPr>
                <w:rStyle w:val="1"/>
                <w:b/>
                <w:sz w:val="22"/>
                <w:szCs w:val="22"/>
              </w:rPr>
              <w:t>Баллы суммируются.</w:t>
            </w:r>
          </w:p>
        </w:tc>
        <w:tc>
          <w:tcPr>
            <w:tcW w:w="15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</w:tc>
      </w:tr>
      <w:tr w:rsidR="00243F8B" w:rsidRPr="00BE4310" w:rsidTr="00783B71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66BB2" w:rsidP="00783B71">
            <w:pPr>
              <w:snapToGrid w:val="0"/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783B71">
            <w:pPr>
              <w:pStyle w:val="a3"/>
              <w:snapToGrid w:val="0"/>
            </w:pPr>
            <w:r w:rsidRPr="00BE4310">
              <w:rPr>
                <w:sz w:val="22"/>
                <w:szCs w:val="22"/>
              </w:rPr>
              <w:t>Исполнение функций наставника.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783B71">
            <w:pPr>
              <w:pStyle w:val="a3"/>
              <w:snapToGrid w:val="0"/>
              <w:jc w:val="center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F8B" w:rsidRPr="00BE4310" w:rsidRDefault="00243F8B" w:rsidP="00783B71">
            <w:r w:rsidRPr="00BE4310"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 w:rsidRPr="00BE431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5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F8B" w:rsidRPr="00BE4310" w:rsidRDefault="00243F8B" w:rsidP="00783B71">
            <w:pPr>
              <w:snapToGrid w:val="0"/>
              <w:jc w:val="center"/>
              <w:rPr>
                <w:bCs/>
              </w:rPr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pacing w:val="2"/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pacing w:val="2"/>
                <w:sz w:val="22"/>
                <w:szCs w:val="22"/>
              </w:rPr>
              <w:t xml:space="preserve"> период</w:t>
            </w:r>
          </w:p>
        </w:tc>
      </w:tr>
      <w:tr w:rsidR="00243F8B" w:rsidRPr="00BE4310" w:rsidTr="00783B71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66BB2" w:rsidP="00783B71">
            <w:pPr>
              <w:snapToGrid w:val="0"/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</w:pPr>
            <w:r w:rsidRPr="00BE4310">
              <w:rPr>
                <w:sz w:val="22"/>
                <w:szCs w:val="22"/>
              </w:rPr>
              <w:t>Использование современных образовательных технологий*</w:t>
            </w:r>
          </w:p>
          <w:p w:rsidR="00243F8B" w:rsidRPr="00BE4310" w:rsidRDefault="00243F8B" w:rsidP="00783B7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>50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F8B" w:rsidRPr="00BE4310" w:rsidRDefault="000C605E" w:rsidP="000C605E">
            <w:pPr>
              <w:snapToGrid w:val="0"/>
            </w:pPr>
            <w:r>
              <w:rPr>
                <w:sz w:val="22"/>
                <w:szCs w:val="22"/>
              </w:rPr>
              <w:t>Конспекты</w:t>
            </w:r>
            <w:r w:rsidRPr="009C5453">
              <w:rPr>
                <w:sz w:val="22"/>
                <w:szCs w:val="22"/>
              </w:rPr>
              <w:t xml:space="preserve"> 3 уроков (занятий) (распечатка на бумажном носителе), подтверждающие обоснованное и эффективное использование педагогом современных образовательных технологий</w:t>
            </w:r>
            <w:r w:rsidR="007F0182">
              <w:rPr>
                <w:sz w:val="22"/>
                <w:szCs w:val="22"/>
              </w:rPr>
              <w:t xml:space="preserve"> (указать какие технологии используются)</w:t>
            </w:r>
            <w:r w:rsidRPr="009C5453">
              <w:rPr>
                <w:sz w:val="22"/>
                <w:szCs w:val="22"/>
              </w:rPr>
              <w:t xml:space="preserve">. </w:t>
            </w:r>
            <w:proofErr w:type="spellStart"/>
            <w:r w:rsidRPr="00922051">
              <w:rPr>
                <w:color w:val="FF0000"/>
                <w:sz w:val="22"/>
                <w:szCs w:val="22"/>
              </w:rPr>
              <w:t>Видеоурок</w:t>
            </w:r>
            <w:proofErr w:type="spellEnd"/>
            <w:r w:rsidRPr="00922051">
              <w:rPr>
                <w:color w:val="FF000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Информационно </w:t>
            </w:r>
            <w:proofErr w:type="gramStart"/>
            <w:r>
              <w:rPr>
                <w:sz w:val="22"/>
                <w:szCs w:val="22"/>
              </w:rPr>
              <w:t>-а</w:t>
            </w:r>
            <w:proofErr w:type="gramEnd"/>
            <w:r>
              <w:t>налитический  отчет с указанием конкретных образовательных технологий, используемых в образовательном процессе, а также итогов диагностики их результативности; справка о работе учителя в профильных классах, классах с углубленным изучением предмета;</w:t>
            </w:r>
          </w:p>
        </w:tc>
        <w:tc>
          <w:tcPr>
            <w:tcW w:w="15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  <w:p w:rsidR="00243F8B" w:rsidRPr="00BE4310" w:rsidRDefault="00243F8B" w:rsidP="00783B71">
            <w:pPr>
              <w:snapToGrid w:val="0"/>
              <w:jc w:val="center"/>
              <w:rPr>
                <w:bCs/>
              </w:rPr>
            </w:pPr>
            <w:r w:rsidRPr="00BE4310">
              <w:rPr>
                <w:sz w:val="22"/>
                <w:szCs w:val="22"/>
              </w:rPr>
              <w:t>*оценка выставляется за полный пакет документов.</w:t>
            </w:r>
          </w:p>
          <w:p w:rsidR="00243F8B" w:rsidRPr="00BE4310" w:rsidRDefault="00243F8B" w:rsidP="00783B71">
            <w:pPr>
              <w:snapToGrid w:val="0"/>
              <w:jc w:val="center"/>
            </w:pPr>
          </w:p>
        </w:tc>
      </w:tr>
      <w:tr w:rsidR="00266BB2" w:rsidRPr="00BE4310" w:rsidTr="00783B71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BB2" w:rsidRPr="00BE4310" w:rsidRDefault="00266BB2" w:rsidP="00783B71">
            <w:pPr>
              <w:snapToGrid w:val="0"/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BB2" w:rsidRPr="009C5453" w:rsidRDefault="00266BB2" w:rsidP="00E07823">
            <w:pPr>
              <w:snapToGrid w:val="0"/>
            </w:pPr>
            <w:r w:rsidRPr="009C5453">
              <w:rPr>
                <w:sz w:val="22"/>
                <w:szCs w:val="22"/>
              </w:rPr>
              <w:t>Владение навыками пользователя персонального компьютера*:</w:t>
            </w:r>
          </w:p>
          <w:p w:rsidR="00266BB2" w:rsidRPr="009C5453" w:rsidRDefault="00266BB2" w:rsidP="00E07823">
            <w:pPr>
              <w:snapToGrid w:val="0"/>
            </w:pPr>
          </w:p>
          <w:p w:rsidR="00266BB2" w:rsidRPr="009C5453" w:rsidRDefault="00266BB2" w:rsidP="00E07823">
            <w:pPr>
              <w:snapToGrid w:val="0"/>
            </w:pPr>
            <w:r w:rsidRPr="009C5453">
              <w:rPr>
                <w:sz w:val="22"/>
                <w:szCs w:val="22"/>
              </w:rPr>
              <w:t xml:space="preserve">ведёт электронный журнал (только для </w:t>
            </w:r>
            <w:r w:rsidRPr="009C5453">
              <w:rPr>
                <w:sz w:val="22"/>
                <w:szCs w:val="22"/>
              </w:rPr>
              <w:lastRenderedPageBreak/>
              <w:t>учителей общеобразовательных школ);</w:t>
            </w:r>
          </w:p>
          <w:p w:rsidR="00266BB2" w:rsidRPr="009C5453" w:rsidRDefault="00266BB2" w:rsidP="00E07823">
            <w:pPr>
              <w:snapToGrid w:val="0"/>
            </w:pPr>
          </w:p>
          <w:p w:rsidR="00266BB2" w:rsidRPr="009C5453" w:rsidRDefault="00266BB2" w:rsidP="00E07823">
            <w:pPr>
              <w:snapToGrid w:val="0"/>
            </w:pPr>
            <w:r w:rsidRPr="009C5453">
              <w:rPr>
                <w:sz w:val="22"/>
                <w:szCs w:val="22"/>
              </w:rPr>
              <w:t>составляет мультимедийные презентации, видеофильмы для работы на уроках/занятиях;</w:t>
            </w:r>
          </w:p>
          <w:p w:rsidR="00266BB2" w:rsidRPr="009C5453" w:rsidRDefault="00266BB2" w:rsidP="00E07823">
            <w:pPr>
              <w:snapToGrid w:val="0"/>
            </w:pPr>
          </w:p>
          <w:p w:rsidR="00266BB2" w:rsidRPr="009C5453" w:rsidRDefault="00266BB2" w:rsidP="00E07823">
            <w:pPr>
              <w:snapToGrid w:val="0"/>
            </w:pPr>
          </w:p>
          <w:p w:rsidR="00266BB2" w:rsidRPr="009C5453" w:rsidRDefault="00266BB2" w:rsidP="00E07823">
            <w:pPr>
              <w:snapToGrid w:val="0"/>
            </w:pPr>
            <w:r w:rsidRPr="009C5453">
              <w:rPr>
                <w:sz w:val="22"/>
                <w:szCs w:val="22"/>
              </w:rPr>
              <w:t xml:space="preserve">прошел обучение на дистанционных курсах повышения квалификации (сверх нормы обязательных часов)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BB2" w:rsidRPr="009C5453" w:rsidRDefault="00266BB2" w:rsidP="00E07823">
            <w:pPr>
              <w:snapToGrid w:val="0"/>
              <w:jc w:val="center"/>
            </w:pPr>
          </w:p>
          <w:p w:rsidR="00266BB2" w:rsidRPr="009C5453" w:rsidRDefault="00266BB2" w:rsidP="00E07823">
            <w:pPr>
              <w:snapToGrid w:val="0"/>
              <w:jc w:val="center"/>
            </w:pPr>
          </w:p>
          <w:p w:rsidR="00266BB2" w:rsidRPr="009C5453" w:rsidRDefault="00266BB2" w:rsidP="00E07823">
            <w:pPr>
              <w:snapToGrid w:val="0"/>
              <w:jc w:val="center"/>
            </w:pPr>
          </w:p>
          <w:p w:rsidR="00266BB2" w:rsidRPr="009C5453" w:rsidRDefault="00266BB2" w:rsidP="00E07823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5</w:t>
            </w:r>
          </w:p>
          <w:p w:rsidR="00266BB2" w:rsidRPr="009C5453" w:rsidRDefault="00266BB2" w:rsidP="00E07823">
            <w:pPr>
              <w:snapToGrid w:val="0"/>
              <w:jc w:val="center"/>
            </w:pPr>
          </w:p>
          <w:p w:rsidR="00266BB2" w:rsidRPr="009C5453" w:rsidRDefault="00266BB2" w:rsidP="00E07823">
            <w:pPr>
              <w:snapToGrid w:val="0"/>
              <w:jc w:val="center"/>
            </w:pPr>
          </w:p>
          <w:p w:rsidR="00266BB2" w:rsidRPr="009C5453" w:rsidRDefault="00266BB2" w:rsidP="00E07823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  <w:p w:rsidR="00266BB2" w:rsidRPr="009C5453" w:rsidRDefault="00266BB2" w:rsidP="00E07823">
            <w:pPr>
              <w:snapToGrid w:val="0"/>
              <w:jc w:val="center"/>
            </w:pPr>
          </w:p>
          <w:p w:rsidR="00266BB2" w:rsidRPr="009C5453" w:rsidRDefault="00266BB2" w:rsidP="00E07823">
            <w:pPr>
              <w:snapToGrid w:val="0"/>
              <w:jc w:val="center"/>
            </w:pPr>
          </w:p>
          <w:p w:rsidR="00266BB2" w:rsidRPr="009C5453" w:rsidRDefault="00266BB2" w:rsidP="00E07823">
            <w:pPr>
              <w:snapToGrid w:val="0"/>
              <w:jc w:val="center"/>
            </w:pPr>
          </w:p>
          <w:p w:rsidR="00266BB2" w:rsidRPr="009C5453" w:rsidRDefault="00266BB2" w:rsidP="00E07823">
            <w:pPr>
              <w:snapToGrid w:val="0"/>
              <w:jc w:val="center"/>
            </w:pPr>
          </w:p>
          <w:p w:rsidR="00266BB2" w:rsidRPr="009C5453" w:rsidRDefault="00266BB2" w:rsidP="00E07823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BB2" w:rsidRPr="009C5453" w:rsidRDefault="00266BB2" w:rsidP="00E07823">
            <w:pPr>
              <w:snapToGrid w:val="0"/>
            </w:pPr>
            <w:r w:rsidRPr="009C5453">
              <w:rPr>
                <w:sz w:val="22"/>
                <w:szCs w:val="22"/>
              </w:rPr>
              <w:lastRenderedPageBreak/>
              <w:t>Скриншоты страниц журнал</w:t>
            </w:r>
            <w:proofErr w:type="gramStart"/>
            <w:r w:rsidRPr="009C5453">
              <w:rPr>
                <w:sz w:val="22"/>
                <w:szCs w:val="22"/>
              </w:rPr>
              <w:t>а(</w:t>
            </w:r>
            <w:proofErr w:type="gramEnd"/>
            <w:r w:rsidRPr="009C5453">
              <w:rPr>
                <w:sz w:val="22"/>
                <w:szCs w:val="22"/>
              </w:rPr>
              <w:t>дневника) с заполненным полем оценок.</w:t>
            </w:r>
          </w:p>
          <w:p w:rsidR="00266BB2" w:rsidRPr="009C5453" w:rsidRDefault="00266BB2" w:rsidP="00E07823">
            <w:pPr>
              <w:snapToGrid w:val="0"/>
            </w:pPr>
            <w:r w:rsidRPr="009C5453">
              <w:rPr>
                <w:sz w:val="22"/>
                <w:szCs w:val="22"/>
              </w:rPr>
              <w:t>Распечатка одной презентации.</w:t>
            </w:r>
          </w:p>
          <w:p w:rsidR="00266BB2" w:rsidRPr="009C5453" w:rsidRDefault="00266BB2" w:rsidP="00E07823">
            <w:pPr>
              <w:snapToGrid w:val="0"/>
            </w:pPr>
            <w:r w:rsidRPr="009C5453">
              <w:rPr>
                <w:sz w:val="22"/>
                <w:szCs w:val="22"/>
              </w:rPr>
              <w:t>Видеофильм  по предмету</w:t>
            </w:r>
            <w:proofErr w:type="gramStart"/>
            <w:r w:rsidRPr="009C5453">
              <w:rPr>
                <w:sz w:val="22"/>
                <w:szCs w:val="22"/>
              </w:rPr>
              <w:t>.</w:t>
            </w:r>
            <w:proofErr w:type="gramEnd"/>
            <w:r w:rsidRPr="009C5453">
              <w:rPr>
                <w:sz w:val="22"/>
                <w:szCs w:val="22"/>
              </w:rPr>
              <w:t xml:space="preserve"> ( </w:t>
            </w:r>
            <w:proofErr w:type="gramStart"/>
            <w:r w:rsidRPr="009C5453">
              <w:rPr>
                <w:sz w:val="22"/>
                <w:szCs w:val="22"/>
              </w:rPr>
              <w:t>н</w:t>
            </w:r>
            <w:proofErr w:type="gramEnd"/>
            <w:r w:rsidRPr="009C5453">
              <w:rPr>
                <w:sz w:val="22"/>
                <w:szCs w:val="22"/>
              </w:rPr>
              <w:t xml:space="preserve">а диске </w:t>
            </w:r>
            <w:r w:rsidRPr="009C5453">
              <w:rPr>
                <w:sz w:val="22"/>
                <w:szCs w:val="22"/>
                <w:lang w:val="en-US"/>
              </w:rPr>
              <w:t>DVD</w:t>
            </w:r>
            <w:r w:rsidRPr="009C5453">
              <w:rPr>
                <w:sz w:val="22"/>
                <w:szCs w:val="22"/>
              </w:rPr>
              <w:t>)</w:t>
            </w:r>
          </w:p>
          <w:p w:rsidR="00266BB2" w:rsidRPr="009C5453" w:rsidRDefault="00266BB2" w:rsidP="00E07823">
            <w:pPr>
              <w:snapToGrid w:val="0"/>
            </w:pPr>
            <w:r w:rsidRPr="009C5453">
              <w:rPr>
                <w:sz w:val="22"/>
                <w:szCs w:val="22"/>
              </w:rPr>
              <w:lastRenderedPageBreak/>
              <w:t>Скриншот страницы электронной почты.</w:t>
            </w:r>
          </w:p>
          <w:p w:rsidR="00266BB2" w:rsidRPr="009C5453" w:rsidRDefault="00266BB2" w:rsidP="00E07823">
            <w:pPr>
              <w:snapToGrid w:val="0"/>
            </w:pPr>
            <w:r w:rsidRPr="009C5453">
              <w:rPr>
                <w:sz w:val="22"/>
                <w:szCs w:val="22"/>
              </w:rPr>
              <w:t>Справка (сертификат, удостоверение</w:t>
            </w:r>
            <w:proofErr w:type="gramStart"/>
            <w:r w:rsidRPr="009C5453">
              <w:rPr>
                <w:sz w:val="22"/>
                <w:szCs w:val="22"/>
              </w:rPr>
              <w:t>)о</w:t>
            </w:r>
            <w:proofErr w:type="gramEnd"/>
            <w:r w:rsidRPr="009C5453">
              <w:rPr>
                <w:sz w:val="22"/>
                <w:szCs w:val="22"/>
              </w:rPr>
              <w:t xml:space="preserve"> прохождении квалификационного испытания пользователя ПК Копия документа о прохождении дистанционных курсов,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</w:t>
            </w:r>
          </w:p>
          <w:p w:rsidR="00266BB2" w:rsidRPr="009C5453" w:rsidRDefault="00266BB2" w:rsidP="00E07823">
            <w:pPr>
              <w:snapToGrid w:val="0"/>
              <w:rPr>
                <w:b/>
              </w:rPr>
            </w:pPr>
            <w:r w:rsidRPr="009C5453">
              <w:rPr>
                <w:b/>
                <w:sz w:val="22"/>
                <w:szCs w:val="22"/>
              </w:rPr>
              <w:t>Баллы суммируются.</w:t>
            </w:r>
          </w:p>
          <w:p w:rsidR="00266BB2" w:rsidRPr="009C5453" w:rsidRDefault="00266BB2" w:rsidP="00E07823">
            <w:pPr>
              <w:snapToGrid w:val="0"/>
            </w:pPr>
          </w:p>
        </w:tc>
        <w:tc>
          <w:tcPr>
            <w:tcW w:w="15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6BB2" w:rsidRPr="009C5453" w:rsidRDefault="00266BB2" w:rsidP="00E07823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B2" w:rsidRPr="009C5453" w:rsidRDefault="00266BB2" w:rsidP="00E07823">
            <w:pPr>
              <w:snapToGrid w:val="0"/>
              <w:jc w:val="center"/>
              <w:rPr>
                <w:bCs/>
              </w:rPr>
            </w:pPr>
            <w:r w:rsidRPr="009C5453">
              <w:rPr>
                <w:sz w:val="22"/>
                <w:szCs w:val="22"/>
              </w:rPr>
              <w:t xml:space="preserve">В </w:t>
            </w:r>
            <w:proofErr w:type="spellStart"/>
            <w:r w:rsidRPr="009C5453">
              <w:rPr>
                <w:sz w:val="22"/>
                <w:szCs w:val="22"/>
              </w:rPr>
              <w:t>межаттестационный</w:t>
            </w:r>
            <w:proofErr w:type="spellEnd"/>
            <w:r w:rsidRPr="009C5453">
              <w:rPr>
                <w:sz w:val="22"/>
                <w:szCs w:val="22"/>
              </w:rPr>
              <w:t xml:space="preserve"> период</w:t>
            </w:r>
          </w:p>
          <w:p w:rsidR="00266BB2" w:rsidRPr="009C5453" w:rsidRDefault="00266BB2" w:rsidP="00E07823">
            <w:pPr>
              <w:snapToGrid w:val="0"/>
              <w:jc w:val="center"/>
            </w:pPr>
          </w:p>
          <w:p w:rsidR="00266BB2" w:rsidRPr="009C5453" w:rsidRDefault="00266BB2" w:rsidP="00E07823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lastRenderedPageBreak/>
              <w:t>*суммирование  баллов по данным показателям</w:t>
            </w:r>
          </w:p>
          <w:p w:rsidR="00266BB2" w:rsidRPr="009C5453" w:rsidRDefault="00266BB2" w:rsidP="00E07823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не производится</w:t>
            </w:r>
          </w:p>
        </w:tc>
      </w:tr>
      <w:tr w:rsidR="00243F8B" w:rsidRPr="00BE4310" w:rsidTr="00783B71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266BB2">
            <w:pPr>
              <w:snapToGrid w:val="0"/>
            </w:pPr>
            <w:r w:rsidRPr="00BE4310">
              <w:rPr>
                <w:sz w:val="22"/>
                <w:szCs w:val="22"/>
              </w:rPr>
              <w:lastRenderedPageBreak/>
              <w:t>3.1</w:t>
            </w:r>
            <w:r w:rsidR="00266BB2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Использование электронных образовательных ресурсов (ЭОР) в образовательном процессе:</w:t>
            </w:r>
          </w:p>
          <w:p w:rsidR="00243F8B" w:rsidRPr="00BE4310" w:rsidRDefault="00243F8B" w:rsidP="00783B71">
            <w:pPr>
              <w:snapToGrid w:val="0"/>
              <w:rPr>
                <w:iCs/>
              </w:rPr>
            </w:pPr>
          </w:p>
          <w:p w:rsidR="00243F8B" w:rsidRPr="00BE4310" w:rsidRDefault="00243F8B" w:rsidP="00783B71">
            <w:pPr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лицензионных</w:t>
            </w:r>
          </w:p>
          <w:p w:rsidR="00243F8B" w:rsidRPr="00BE4310" w:rsidRDefault="00243F8B" w:rsidP="00783B71">
            <w:pPr>
              <w:rPr>
                <w:iCs/>
              </w:rPr>
            </w:pPr>
          </w:p>
          <w:p w:rsidR="00243F8B" w:rsidRPr="00BE4310" w:rsidRDefault="00243F8B" w:rsidP="00783B71">
            <w:pPr>
              <w:rPr>
                <w:iCs/>
              </w:rPr>
            </w:pPr>
            <w:proofErr w:type="gramStart"/>
            <w:r w:rsidRPr="00BE4310">
              <w:rPr>
                <w:iCs/>
                <w:sz w:val="22"/>
                <w:szCs w:val="22"/>
              </w:rPr>
              <w:t>созданных</w:t>
            </w:r>
            <w:proofErr w:type="gramEnd"/>
            <w:r w:rsidRPr="00BE4310">
              <w:rPr>
                <w:iCs/>
                <w:sz w:val="22"/>
                <w:szCs w:val="22"/>
              </w:rPr>
              <w:t xml:space="preserve"> самостоятельно (электронный учебник, электронные учебные материалы, дистанционный курс, контрольно-измерительные материалы, дидактический материал, методические разработки и т.д.)</w:t>
            </w:r>
          </w:p>
          <w:p w:rsidR="00243F8B" w:rsidRPr="00BE4310" w:rsidRDefault="00243F8B" w:rsidP="00783B71">
            <w:pPr>
              <w:rPr>
                <w:iCs/>
              </w:rPr>
            </w:pPr>
          </w:p>
          <w:p w:rsidR="00243F8B" w:rsidRPr="00BE4310" w:rsidRDefault="00243F8B" w:rsidP="00783B71">
            <w:pPr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наличие собственного сайта</w:t>
            </w:r>
          </w:p>
          <w:p w:rsidR="00243F8B" w:rsidRPr="00BE4310" w:rsidRDefault="00243F8B" w:rsidP="00783B71">
            <w:pPr>
              <w:rPr>
                <w:iCs/>
              </w:rPr>
            </w:pPr>
          </w:p>
          <w:p w:rsidR="00243F8B" w:rsidRPr="00BE4310" w:rsidRDefault="00243F8B" w:rsidP="00783B71">
            <w:pPr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наличие страницы на сайте образовательного учреждения</w:t>
            </w:r>
            <w:proofErr w:type="gramStart"/>
            <w:r w:rsidRPr="00BE4310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BE4310">
              <w:rPr>
                <w:iCs/>
                <w:sz w:val="22"/>
                <w:szCs w:val="22"/>
              </w:rPr>
              <w:t xml:space="preserve"> блога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>5</w:t>
            </w:r>
          </w:p>
          <w:p w:rsidR="00243F8B" w:rsidRPr="00BE4310" w:rsidRDefault="00243F8B" w:rsidP="00783B71">
            <w:pPr>
              <w:snapToGrid w:val="0"/>
            </w:pPr>
          </w:p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>1</w:t>
            </w:r>
            <w:r w:rsidR="00266BB2">
              <w:rPr>
                <w:sz w:val="22"/>
                <w:szCs w:val="22"/>
              </w:rPr>
              <w:t>0</w:t>
            </w: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>10</w:t>
            </w: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>5</w:t>
            </w:r>
          </w:p>
          <w:p w:rsidR="00243F8B" w:rsidRPr="00BE4310" w:rsidRDefault="00243F8B" w:rsidP="00783B7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F8B" w:rsidRPr="00BE4310" w:rsidRDefault="00243F8B" w:rsidP="00783B71">
            <w:pPr>
              <w:snapToGrid w:val="0"/>
            </w:pPr>
            <w:r w:rsidRPr="00BE4310">
              <w:rPr>
                <w:sz w:val="22"/>
                <w:szCs w:val="22"/>
              </w:rPr>
              <w:t xml:space="preserve">Перечень </w:t>
            </w:r>
            <w:r w:rsidRPr="00BE4310">
              <w:rPr>
                <w:iCs/>
                <w:sz w:val="22"/>
                <w:szCs w:val="22"/>
              </w:rPr>
              <w:t>ЭОР</w:t>
            </w:r>
            <w:r w:rsidRPr="00BE4310">
              <w:rPr>
                <w:sz w:val="22"/>
                <w:szCs w:val="22"/>
              </w:rPr>
              <w:t xml:space="preserve"> к разделам программы, скриншоты страниц сайтов, других электронных ресурсов, презентация 1 урока (занятия), проводимого с использованием ЭОР.</w:t>
            </w:r>
          </w:p>
          <w:p w:rsidR="00243F8B" w:rsidRPr="00BE4310" w:rsidRDefault="00243F8B" w:rsidP="00783B71">
            <w:pPr>
              <w:snapToGrid w:val="0"/>
            </w:pPr>
          </w:p>
          <w:p w:rsidR="00243F8B" w:rsidRPr="00BE4310" w:rsidRDefault="00243F8B" w:rsidP="00783B71">
            <w:pPr>
              <w:snapToGrid w:val="0"/>
              <w:rPr>
                <w:b/>
              </w:rPr>
            </w:pPr>
            <w:r w:rsidRPr="00BE4310">
              <w:rPr>
                <w:b/>
                <w:sz w:val="22"/>
                <w:szCs w:val="22"/>
              </w:rPr>
              <w:t>Баллы суммируются.</w:t>
            </w:r>
          </w:p>
          <w:p w:rsidR="00243F8B" w:rsidRPr="00BE4310" w:rsidRDefault="00243F8B" w:rsidP="00783B71">
            <w:pPr>
              <w:snapToGrid w:val="0"/>
            </w:pPr>
          </w:p>
        </w:tc>
        <w:tc>
          <w:tcPr>
            <w:tcW w:w="15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B" w:rsidRPr="00BE4310" w:rsidRDefault="00243F8B" w:rsidP="00783B71">
            <w:pPr>
              <w:snapToGrid w:val="0"/>
              <w:jc w:val="center"/>
              <w:rPr>
                <w:bCs/>
              </w:rPr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  <w:p w:rsidR="00243F8B" w:rsidRPr="00BE4310" w:rsidRDefault="00243F8B" w:rsidP="00783B71">
            <w:pPr>
              <w:snapToGrid w:val="0"/>
              <w:jc w:val="center"/>
            </w:pPr>
          </w:p>
        </w:tc>
      </w:tr>
      <w:tr w:rsidR="00266BB2" w:rsidRPr="00BE4310" w:rsidTr="00783B71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BB2" w:rsidRPr="00BE4310" w:rsidRDefault="00266BB2" w:rsidP="00266BB2">
            <w:pPr>
              <w:snapToGrid w:val="0"/>
            </w:pPr>
            <w:r w:rsidRPr="00BE4310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BB2" w:rsidRPr="009C5453" w:rsidRDefault="00266BB2" w:rsidP="00E07823">
            <w:pPr>
              <w:snapToGrid w:val="0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 xml:space="preserve">Организует внеурочную деятельность по предмету (направлению деятельности) </w:t>
            </w:r>
          </w:p>
          <w:p w:rsidR="00266BB2" w:rsidRPr="009C5453" w:rsidRDefault="00266BB2" w:rsidP="00E07823">
            <w:pPr>
              <w:snapToGrid w:val="0"/>
              <w:rPr>
                <w:iCs/>
              </w:rPr>
            </w:pPr>
          </w:p>
          <w:p w:rsidR="00266BB2" w:rsidRPr="009C5453" w:rsidRDefault="00266BB2" w:rsidP="00E07823">
            <w:pPr>
              <w:snapToGrid w:val="0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>ведет кружки и факультативы, площадки  и пр. по самостоятельно разработанным программам</w:t>
            </w:r>
          </w:p>
          <w:p w:rsidR="00266BB2" w:rsidRPr="009C5453" w:rsidRDefault="00266BB2" w:rsidP="00E07823">
            <w:pPr>
              <w:snapToGrid w:val="0"/>
              <w:rPr>
                <w:iCs/>
              </w:rPr>
            </w:pPr>
          </w:p>
          <w:p w:rsidR="00266BB2" w:rsidRPr="009C5453" w:rsidRDefault="00266BB2" w:rsidP="00E07823">
            <w:pPr>
              <w:snapToGrid w:val="0"/>
              <w:rPr>
                <w:iCs/>
              </w:rPr>
            </w:pPr>
            <w:r w:rsidRPr="009C5453">
              <w:rPr>
                <w:iCs/>
                <w:sz w:val="22"/>
                <w:szCs w:val="22"/>
              </w:rPr>
              <w:t xml:space="preserve">готовит учащихся к  участию в </w:t>
            </w:r>
            <w:r w:rsidRPr="009C5453">
              <w:rPr>
                <w:sz w:val="22"/>
                <w:szCs w:val="22"/>
              </w:rPr>
              <w:t xml:space="preserve"> мероприятиях, конкурсах, олимпиадах, соревнованиях различного уровня </w:t>
            </w:r>
          </w:p>
          <w:p w:rsidR="00266BB2" w:rsidRPr="009C5453" w:rsidRDefault="00266BB2" w:rsidP="00E07823">
            <w:pPr>
              <w:snapToGrid w:val="0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BB2" w:rsidRPr="009C5453" w:rsidRDefault="00266BB2" w:rsidP="00E07823">
            <w:pPr>
              <w:snapToGrid w:val="0"/>
              <w:jc w:val="center"/>
            </w:pPr>
          </w:p>
          <w:p w:rsidR="00266BB2" w:rsidRPr="009C5453" w:rsidRDefault="00266BB2" w:rsidP="00E07823">
            <w:pPr>
              <w:snapToGrid w:val="0"/>
              <w:jc w:val="center"/>
            </w:pPr>
          </w:p>
          <w:p w:rsidR="00266BB2" w:rsidRPr="009C5453" w:rsidRDefault="00266BB2" w:rsidP="00E07823">
            <w:pPr>
              <w:snapToGrid w:val="0"/>
              <w:jc w:val="center"/>
            </w:pPr>
          </w:p>
          <w:p w:rsidR="00266BB2" w:rsidRPr="009C5453" w:rsidRDefault="00266BB2" w:rsidP="00E07823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  <w:p w:rsidR="00266BB2" w:rsidRPr="009C5453" w:rsidRDefault="00266BB2" w:rsidP="00E07823">
            <w:pPr>
              <w:snapToGrid w:val="0"/>
              <w:jc w:val="center"/>
            </w:pPr>
          </w:p>
          <w:p w:rsidR="00266BB2" w:rsidRPr="009C5453" w:rsidRDefault="00266BB2" w:rsidP="00E07823">
            <w:pPr>
              <w:snapToGrid w:val="0"/>
              <w:jc w:val="center"/>
            </w:pPr>
          </w:p>
          <w:p w:rsidR="00266BB2" w:rsidRPr="009C5453" w:rsidRDefault="00266BB2" w:rsidP="00E07823">
            <w:pPr>
              <w:snapToGrid w:val="0"/>
              <w:jc w:val="center"/>
            </w:pPr>
          </w:p>
          <w:p w:rsidR="00266BB2" w:rsidRPr="009C5453" w:rsidRDefault="00266BB2" w:rsidP="00E07823">
            <w:pPr>
              <w:snapToGrid w:val="0"/>
              <w:jc w:val="center"/>
            </w:pPr>
          </w:p>
          <w:p w:rsidR="00266BB2" w:rsidRPr="009C5453" w:rsidRDefault="00266BB2" w:rsidP="00E07823">
            <w:pPr>
              <w:snapToGrid w:val="0"/>
              <w:jc w:val="center"/>
            </w:pPr>
            <w:r w:rsidRPr="009C5453">
              <w:rPr>
                <w:sz w:val="22"/>
                <w:szCs w:val="22"/>
              </w:rPr>
              <w:t>10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BB2" w:rsidRPr="009C5453" w:rsidRDefault="00266BB2" w:rsidP="00E07823">
            <w:pPr>
              <w:snapToGrid w:val="0"/>
            </w:pPr>
            <w:r w:rsidRPr="009C5453">
              <w:rPr>
                <w:sz w:val="22"/>
                <w:szCs w:val="22"/>
              </w:rPr>
              <w:lastRenderedPageBreak/>
              <w:t>Справка, заверенная руководителем образовательной организации. План работы кружка, факультатива и пр.,  заверенные руководителем образовательной организации.</w:t>
            </w:r>
          </w:p>
          <w:p w:rsidR="00266BB2" w:rsidRPr="009C5453" w:rsidRDefault="00266BB2" w:rsidP="00E07823">
            <w:pPr>
              <w:snapToGrid w:val="0"/>
            </w:pPr>
          </w:p>
          <w:p w:rsidR="00266BB2" w:rsidRPr="009C5453" w:rsidRDefault="00266BB2" w:rsidP="00E07823">
            <w:pPr>
              <w:snapToGrid w:val="0"/>
            </w:pPr>
            <w:r w:rsidRPr="009C5453">
              <w:rPr>
                <w:sz w:val="22"/>
                <w:szCs w:val="22"/>
              </w:rPr>
              <w:t xml:space="preserve">Копии дипломов за подготовку участников </w:t>
            </w:r>
            <w:r w:rsidRPr="009C5453">
              <w:rPr>
                <w:sz w:val="22"/>
                <w:szCs w:val="22"/>
              </w:rPr>
              <w:lastRenderedPageBreak/>
              <w:t>конкурсов и олимпиад</w:t>
            </w:r>
            <w:proofErr w:type="gramStart"/>
            <w:r w:rsidRPr="009C5453">
              <w:rPr>
                <w:sz w:val="22"/>
                <w:szCs w:val="22"/>
              </w:rPr>
              <w:t xml:space="preserve"> ,</w:t>
            </w:r>
            <w:proofErr w:type="gramEnd"/>
            <w:r w:rsidRPr="009C5453">
              <w:rPr>
                <w:sz w:val="22"/>
                <w:szCs w:val="22"/>
              </w:rPr>
              <w:t xml:space="preserve"> копии дипломов участников (не включая победителей и призеров) конкурсов, олимпиад, соревнований различного уровня (суммирование не производится)</w:t>
            </w:r>
          </w:p>
        </w:tc>
        <w:tc>
          <w:tcPr>
            <w:tcW w:w="15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6BB2" w:rsidRPr="00BE4310" w:rsidRDefault="00266BB2" w:rsidP="00783B71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B2" w:rsidRPr="00BE4310" w:rsidRDefault="00266BB2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период.</w:t>
            </w:r>
          </w:p>
          <w:p w:rsidR="00266BB2" w:rsidRPr="00BE4310" w:rsidRDefault="00266BB2" w:rsidP="00783B71">
            <w:pPr>
              <w:snapToGrid w:val="0"/>
              <w:jc w:val="center"/>
              <w:rPr>
                <w:bCs/>
              </w:rPr>
            </w:pPr>
          </w:p>
          <w:p w:rsidR="00266BB2" w:rsidRPr="00BE4310" w:rsidRDefault="00266BB2" w:rsidP="00783B71">
            <w:pPr>
              <w:snapToGrid w:val="0"/>
              <w:jc w:val="center"/>
            </w:pPr>
          </w:p>
        </w:tc>
      </w:tr>
      <w:tr w:rsidR="00243F8B" w:rsidRPr="00BE4310" w:rsidTr="00783B71">
        <w:trPr>
          <w:trHeight w:val="253"/>
        </w:trPr>
        <w:tc>
          <w:tcPr>
            <w:tcW w:w="15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43F8B" w:rsidRPr="00BE4310" w:rsidRDefault="00243F8B" w:rsidP="00783B71">
            <w:pPr>
              <w:snapToGrid w:val="0"/>
              <w:jc w:val="center"/>
              <w:rPr>
                <w:b/>
              </w:rPr>
            </w:pPr>
            <w:r w:rsidRPr="00BE4310">
              <w:rPr>
                <w:b/>
                <w:sz w:val="22"/>
                <w:szCs w:val="22"/>
              </w:rPr>
              <w:lastRenderedPageBreak/>
              <w:t>4.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243F8B" w:rsidRPr="00BE4310" w:rsidTr="00783B71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783B71">
            <w:pPr>
              <w:snapToGrid w:val="0"/>
            </w:pPr>
            <w:r w:rsidRPr="00BE4310">
              <w:rPr>
                <w:sz w:val="22"/>
                <w:szCs w:val="22"/>
              </w:rPr>
              <w:t>4.1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уровень образовательной организации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муниципальный уровень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областной  (региональный) уровень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всероссийский уровень*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международный уровень*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5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10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20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30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40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F8B" w:rsidRPr="00BE4310" w:rsidRDefault="00243F8B" w:rsidP="00783B71">
            <w:pPr>
              <w:snapToGrid w:val="0"/>
            </w:pPr>
            <w:r w:rsidRPr="00BE4310">
              <w:rPr>
                <w:sz w:val="22"/>
                <w:szCs w:val="22"/>
              </w:rPr>
              <w:t>Копии грамот, благодарностей, благодарственных писем, заверенные работодателем.</w:t>
            </w:r>
          </w:p>
          <w:p w:rsidR="00243F8B" w:rsidRPr="00BE4310" w:rsidRDefault="00243F8B" w:rsidP="00783B71">
            <w:pPr>
              <w:snapToGrid w:val="0"/>
            </w:pPr>
          </w:p>
          <w:p w:rsidR="00243F8B" w:rsidRPr="00BE4310" w:rsidRDefault="00243F8B" w:rsidP="00783B71">
            <w:pPr>
              <w:snapToGrid w:val="0"/>
            </w:pPr>
          </w:p>
          <w:p w:rsidR="00243F8B" w:rsidRPr="00BE4310" w:rsidRDefault="00243F8B" w:rsidP="00783B71">
            <w:pPr>
              <w:snapToGrid w:val="0"/>
            </w:pPr>
          </w:p>
          <w:p w:rsidR="00243F8B" w:rsidRPr="00BE4310" w:rsidRDefault="00243F8B" w:rsidP="00783B71">
            <w:pPr>
              <w:snapToGrid w:val="0"/>
              <w:rPr>
                <w:b/>
                <w:iCs/>
              </w:rPr>
            </w:pPr>
            <w:r w:rsidRPr="00BE4310">
              <w:rPr>
                <w:b/>
                <w:sz w:val="22"/>
                <w:szCs w:val="22"/>
              </w:rPr>
              <w:t>Баллы суммируются, но не более 3-х по одному показателю.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B" w:rsidRPr="00BE4310" w:rsidRDefault="00243F8B" w:rsidP="00783B71">
            <w:pPr>
              <w:snapToGrid w:val="0"/>
              <w:jc w:val="center"/>
              <w:rPr>
                <w:bCs/>
              </w:rPr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</w:p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>*</w:t>
            </w:r>
          </w:p>
        </w:tc>
      </w:tr>
      <w:tr w:rsidR="00243F8B" w:rsidRPr="00BE4310" w:rsidTr="00783B71">
        <w:trPr>
          <w:trHeight w:val="6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783B71">
            <w:pPr>
              <w:snapToGrid w:val="0"/>
            </w:pPr>
            <w:r w:rsidRPr="00BE4310">
              <w:rPr>
                <w:sz w:val="22"/>
                <w:szCs w:val="22"/>
              </w:rPr>
              <w:t>4.2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 xml:space="preserve">Премии Губернатора ЕАО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20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F8B" w:rsidRPr="00BE4310" w:rsidRDefault="00243F8B" w:rsidP="00783B71">
            <w:pPr>
              <w:snapToGrid w:val="0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BE4310">
              <w:rPr>
                <w:sz w:val="22"/>
                <w:szCs w:val="22"/>
              </w:rPr>
              <w:t>заверенная работодателем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>Вне зависимости от года получения</w:t>
            </w:r>
          </w:p>
        </w:tc>
      </w:tr>
      <w:tr w:rsidR="00243F8B" w:rsidRPr="00BE4310" w:rsidTr="00783B71">
        <w:trPr>
          <w:trHeight w:val="6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</w:pPr>
            <w:r w:rsidRPr="00BE4310">
              <w:rPr>
                <w:sz w:val="22"/>
                <w:szCs w:val="22"/>
              </w:rPr>
              <w:t>4.3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  <w:r w:rsidRPr="00BE4310">
              <w:rPr>
                <w:sz w:val="22"/>
                <w:szCs w:val="22"/>
              </w:rPr>
              <w:t>Региональные награды: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  <w:r w:rsidRPr="00BE4310">
              <w:rPr>
                <w:color w:val="373737"/>
                <w:sz w:val="22"/>
                <w:szCs w:val="22"/>
              </w:rPr>
              <w:t>Почетное звание "Почетный гражданин Еврейской автономной области";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  <w:r w:rsidRPr="00BE4310">
              <w:rPr>
                <w:color w:val="373737"/>
                <w:sz w:val="22"/>
                <w:szCs w:val="22"/>
              </w:rPr>
              <w:t>знак отличия "За заслуги перед Еврейской автономной областью" I и II степени;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  <w:r w:rsidRPr="00BE4310">
              <w:rPr>
                <w:color w:val="373737"/>
                <w:sz w:val="22"/>
                <w:szCs w:val="22"/>
              </w:rPr>
              <w:t>Почетный знак области "Почет и уважение"; Почетный знак области "Материнская слава";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  <w:r w:rsidRPr="00BE4310">
              <w:rPr>
                <w:color w:val="373737"/>
                <w:sz w:val="22"/>
                <w:szCs w:val="22"/>
              </w:rPr>
              <w:t>почетные звания области ("Заслуженный наставник молодежи Еврейской автономной области";</w:t>
            </w:r>
            <w:r w:rsidRPr="00BE4310">
              <w:rPr>
                <w:color w:val="373737"/>
                <w:sz w:val="22"/>
                <w:szCs w:val="22"/>
              </w:rPr>
              <w:br/>
              <w:t xml:space="preserve">"Заслуженный работник здравоохранения </w:t>
            </w:r>
            <w:r w:rsidRPr="00BE4310">
              <w:rPr>
                <w:color w:val="373737"/>
                <w:sz w:val="22"/>
                <w:szCs w:val="22"/>
              </w:rPr>
              <w:lastRenderedPageBreak/>
              <w:t>Еврейской автономной области";</w:t>
            </w:r>
            <w:r w:rsidRPr="00BE4310">
              <w:rPr>
                <w:color w:val="373737"/>
                <w:sz w:val="22"/>
                <w:szCs w:val="22"/>
              </w:rPr>
              <w:br/>
              <w:t>"Заслуженный работник образования Еврейской автономной области";</w:t>
            </w:r>
            <w:r w:rsidRPr="00BE4310">
              <w:rPr>
                <w:color w:val="373737"/>
                <w:sz w:val="22"/>
                <w:szCs w:val="22"/>
              </w:rPr>
              <w:br/>
              <w:t>"Заслуженный деятель культуры Еврейской автономной области";</w:t>
            </w:r>
            <w:r w:rsidRPr="00BE4310">
              <w:rPr>
                <w:color w:val="373737"/>
                <w:sz w:val="22"/>
                <w:szCs w:val="22"/>
              </w:rPr>
              <w:br/>
              <w:t>"Заслуженный работник физической культуры Еврейской автономной области");</w:t>
            </w:r>
            <w:r w:rsidRPr="00BE4310">
              <w:rPr>
                <w:color w:val="373737"/>
                <w:sz w:val="22"/>
                <w:szCs w:val="22"/>
              </w:rPr>
              <w:br/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  <w:r w:rsidRPr="00BE4310">
              <w:rPr>
                <w:color w:val="373737"/>
                <w:sz w:val="22"/>
                <w:szCs w:val="22"/>
              </w:rPr>
              <w:t>медаль "За доблестный труд" I, II и III степени;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color w:val="373737"/>
                <w:sz w:val="22"/>
                <w:szCs w:val="22"/>
              </w:rPr>
              <w:t>медаль "Доброта и забота" I, II и III степени;</w:t>
            </w:r>
            <w:r w:rsidRPr="00BE4310">
              <w:rPr>
                <w:color w:val="373737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30</w:t>
            </w:r>
          </w:p>
          <w:p w:rsidR="00243F8B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20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1</w:t>
            </w:r>
            <w:r w:rsidR="00266BB2">
              <w:rPr>
                <w:sz w:val="22"/>
                <w:szCs w:val="22"/>
              </w:rPr>
              <w:t>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10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10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10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8B" w:rsidRDefault="00243F8B" w:rsidP="00783B71">
            <w:pPr>
              <w:snapToGrid w:val="0"/>
            </w:pPr>
            <w:r w:rsidRPr="00BE4310">
              <w:rPr>
                <w:iCs/>
                <w:sz w:val="22"/>
                <w:szCs w:val="22"/>
              </w:rPr>
              <w:lastRenderedPageBreak/>
              <w:t xml:space="preserve">Копия сертификата на получение премии, </w:t>
            </w:r>
            <w:r w:rsidRPr="00BE4310">
              <w:rPr>
                <w:sz w:val="22"/>
                <w:szCs w:val="22"/>
              </w:rPr>
              <w:t>заверенная работодателем</w:t>
            </w:r>
          </w:p>
          <w:p w:rsidR="00243F8B" w:rsidRPr="00BE4310" w:rsidRDefault="00243F8B" w:rsidP="00783B71">
            <w:pPr>
              <w:snapToGrid w:val="0"/>
              <w:rPr>
                <w:iCs/>
              </w:rPr>
            </w:pPr>
            <w:r w:rsidRPr="00BE4310">
              <w:rPr>
                <w:b/>
                <w:sz w:val="22"/>
                <w:szCs w:val="22"/>
              </w:rPr>
              <w:t>Баллы суммируются.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>Вне зависимости от года получения</w:t>
            </w:r>
          </w:p>
        </w:tc>
      </w:tr>
      <w:tr w:rsidR="00243F8B" w:rsidRPr="00BE4310" w:rsidTr="00783B71">
        <w:trPr>
          <w:trHeight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F8B" w:rsidRPr="00BE4310" w:rsidRDefault="00243F8B" w:rsidP="00783B71">
            <w:pPr>
              <w:snapToGrid w:val="0"/>
            </w:pPr>
            <w:r w:rsidRPr="00BE4310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</w:t>
            </w:r>
            <w:r w:rsidRPr="00BE4310">
              <w:rPr>
                <w:sz w:val="22"/>
                <w:szCs w:val="22"/>
              </w:rPr>
              <w:t>едомственные(отраслевые) награды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государственные награды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DF38D1" w:rsidP="00783B7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DF38D1" w:rsidP="00783B71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F8B" w:rsidRPr="00BE4310" w:rsidRDefault="00243F8B" w:rsidP="00783B71">
            <w:pPr>
              <w:snapToGrid w:val="0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Копии удостоверений, заверенные работодателем.</w:t>
            </w:r>
          </w:p>
          <w:p w:rsidR="00243F8B" w:rsidRPr="00BE4310" w:rsidRDefault="00243F8B" w:rsidP="00783B71">
            <w:pPr>
              <w:snapToGrid w:val="0"/>
              <w:rPr>
                <w:iCs/>
              </w:rPr>
            </w:pPr>
            <w:r w:rsidRPr="00BE4310">
              <w:rPr>
                <w:b/>
                <w:sz w:val="22"/>
                <w:szCs w:val="22"/>
              </w:rPr>
              <w:t>Баллы суммируются.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>Вне зависимости от года получения</w:t>
            </w:r>
          </w:p>
        </w:tc>
      </w:tr>
      <w:tr w:rsidR="00243F8B" w:rsidRPr="00BE4310" w:rsidTr="00783B71">
        <w:trPr>
          <w:trHeight w:val="253"/>
        </w:trPr>
        <w:tc>
          <w:tcPr>
            <w:tcW w:w="15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43F8B" w:rsidRPr="00BE4310" w:rsidRDefault="00243F8B" w:rsidP="00783B71">
            <w:pPr>
              <w:snapToGrid w:val="0"/>
              <w:jc w:val="center"/>
              <w:rPr>
                <w:b/>
              </w:rPr>
            </w:pPr>
            <w:r w:rsidRPr="00BE4310">
              <w:rPr>
                <w:b/>
                <w:sz w:val="22"/>
                <w:szCs w:val="22"/>
              </w:rPr>
              <w:t>5. Результаты диагностических исследований по изучению удовлетворённости деятельностью педагога</w:t>
            </w:r>
          </w:p>
        </w:tc>
      </w:tr>
      <w:tr w:rsidR="00243F8B" w:rsidRPr="00BE4310" w:rsidTr="00783B71">
        <w:trPr>
          <w:trHeight w:val="253"/>
        </w:trPr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F8B" w:rsidRPr="00BE4310" w:rsidRDefault="00243F8B" w:rsidP="00783B71">
            <w:r w:rsidRPr="00BE4310">
              <w:rPr>
                <w:sz w:val="22"/>
                <w:szCs w:val="22"/>
              </w:rPr>
              <w:t>5.1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Анкетирование родителей обучающихся: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от 32 до 35 баллов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от 36 до 40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5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10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8B" w:rsidRPr="00BE4310" w:rsidRDefault="00243F8B" w:rsidP="00783B71">
            <w:pPr>
              <w:snapToGrid w:val="0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Результаты анкетирования родителей, заверенные руководителем образовательного учреждения.</w:t>
            </w:r>
          </w:p>
          <w:p w:rsidR="00243F8B" w:rsidRPr="00BE4310" w:rsidRDefault="00243F8B" w:rsidP="00783B71">
            <w:pPr>
              <w:snapToGrid w:val="0"/>
              <w:rPr>
                <w:iCs/>
              </w:rPr>
            </w:pPr>
          </w:p>
          <w:p w:rsidR="00243F8B" w:rsidRPr="00BE4310" w:rsidRDefault="00243F8B" w:rsidP="00783B71">
            <w:pPr>
              <w:snapToGrid w:val="0"/>
              <w:rPr>
                <w:b/>
                <w:iCs/>
              </w:rPr>
            </w:pPr>
            <w:r w:rsidRPr="00BE4310"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</w:tc>
      </w:tr>
      <w:tr w:rsidR="00243F8B" w:rsidRPr="00BE4310" w:rsidTr="00783B71">
        <w:trPr>
          <w:trHeight w:val="253"/>
        </w:trPr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F8B" w:rsidRPr="00BE4310" w:rsidRDefault="00243F8B" w:rsidP="00783B71">
            <w:pPr>
              <w:snapToGrid w:val="0"/>
            </w:pPr>
            <w:r w:rsidRPr="00BE4310">
              <w:rPr>
                <w:sz w:val="22"/>
                <w:szCs w:val="22"/>
              </w:rPr>
              <w:t>5.2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Анкетирование педагогического сообщества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от 56 до 62 баллов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5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10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8B" w:rsidRPr="00BE4310" w:rsidRDefault="00243F8B" w:rsidP="00783B71">
            <w:pPr>
              <w:snapToGrid w:val="0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Результаты анкетирования коллег, заверенные руководителем образовательного учреждения.</w:t>
            </w:r>
          </w:p>
          <w:p w:rsidR="00243F8B" w:rsidRPr="00BE4310" w:rsidRDefault="00243F8B" w:rsidP="00783B71">
            <w:pPr>
              <w:snapToGrid w:val="0"/>
              <w:rPr>
                <w:iCs/>
              </w:rPr>
            </w:pPr>
          </w:p>
          <w:p w:rsidR="00243F8B" w:rsidRPr="00BE4310" w:rsidRDefault="00243F8B" w:rsidP="00783B71">
            <w:pPr>
              <w:snapToGrid w:val="0"/>
              <w:rPr>
                <w:iCs/>
              </w:rPr>
            </w:pPr>
            <w:r w:rsidRPr="00BE4310"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</w:tc>
      </w:tr>
      <w:tr w:rsidR="00243F8B" w:rsidRPr="00BE4310" w:rsidTr="00783B71">
        <w:trPr>
          <w:trHeight w:val="253"/>
        </w:trPr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F8B" w:rsidRPr="00BE4310" w:rsidRDefault="00243F8B" w:rsidP="00783B71">
            <w:pPr>
              <w:snapToGrid w:val="0"/>
            </w:pPr>
            <w:r w:rsidRPr="00BE4310">
              <w:rPr>
                <w:sz w:val="22"/>
                <w:szCs w:val="22"/>
              </w:rPr>
              <w:t>5.3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 xml:space="preserve">Удовлетворенность преподаванием предмета среди </w:t>
            </w:r>
            <w:proofErr w:type="gramStart"/>
            <w:r w:rsidRPr="00BE4310">
              <w:rPr>
                <w:sz w:val="22"/>
                <w:szCs w:val="22"/>
              </w:rPr>
              <w:t>обучающихся</w:t>
            </w:r>
            <w:proofErr w:type="gramEnd"/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от 36 до 40 баллов</w:t>
            </w: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</w:p>
          <w:p w:rsidR="00243F8B" w:rsidRPr="00BE4310" w:rsidRDefault="00243F8B" w:rsidP="00783B71">
            <w:pPr>
              <w:pStyle w:val="a3"/>
              <w:snapToGrid w:val="0"/>
              <w:spacing w:before="0" w:beforeAutospacing="0" w:after="0" w:afterAutospacing="0"/>
            </w:pPr>
            <w:r w:rsidRPr="00BE4310">
              <w:rPr>
                <w:sz w:val="22"/>
                <w:szCs w:val="22"/>
              </w:rPr>
              <w:t>от 41 до 45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5</w:t>
            </w:r>
          </w:p>
          <w:p w:rsidR="00243F8B" w:rsidRPr="00BE4310" w:rsidRDefault="00243F8B" w:rsidP="00783B71">
            <w:pPr>
              <w:jc w:val="center"/>
            </w:pPr>
          </w:p>
          <w:p w:rsidR="00243F8B" w:rsidRPr="00BE4310" w:rsidRDefault="00243F8B" w:rsidP="00783B71">
            <w:pPr>
              <w:jc w:val="center"/>
            </w:pPr>
            <w:r w:rsidRPr="00BE4310">
              <w:rPr>
                <w:sz w:val="22"/>
                <w:szCs w:val="22"/>
              </w:rPr>
              <w:t>10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8B" w:rsidRPr="00BE4310" w:rsidRDefault="00243F8B" w:rsidP="00783B71">
            <w:pPr>
              <w:snapToGrid w:val="0"/>
              <w:rPr>
                <w:iCs/>
              </w:rPr>
            </w:pPr>
            <w:r w:rsidRPr="00BE4310">
              <w:rPr>
                <w:iCs/>
                <w:sz w:val="22"/>
                <w:szCs w:val="22"/>
              </w:rPr>
              <w:t>Результаты анкетирования детей, заверенные руководителем образовательного учреждения.</w:t>
            </w:r>
          </w:p>
          <w:p w:rsidR="00243F8B" w:rsidRPr="00BE4310" w:rsidRDefault="00243F8B" w:rsidP="00783B71">
            <w:pPr>
              <w:snapToGrid w:val="0"/>
              <w:rPr>
                <w:iCs/>
              </w:rPr>
            </w:pPr>
            <w:r w:rsidRPr="00BE4310"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  <w:r w:rsidRPr="00BE4310">
              <w:rPr>
                <w:sz w:val="22"/>
                <w:szCs w:val="22"/>
              </w:rPr>
              <w:t xml:space="preserve">В </w:t>
            </w:r>
            <w:proofErr w:type="spellStart"/>
            <w:r w:rsidRPr="00BE4310">
              <w:rPr>
                <w:sz w:val="22"/>
                <w:szCs w:val="22"/>
              </w:rPr>
              <w:t>межаттестационный</w:t>
            </w:r>
            <w:proofErr w:type="spellEnd"/>
            <w:r w:rsidRPr="00BE4310">
              <w:rPr>
                <w:sz w:val="22"/>
                <w:szCs w:val="22"/>
              </w:rPr>
              <w:t xml:space="preserve"> период</w:t>
            </w:r>
          </w:p>
        </w:tc>
      </w:tr>
      <w:tr w:rsidR="00243F8B" w:rsidRPr="00BE4310" w:rsidTr="00783B71">
        <w:trPr>
          <w:trHeight w:val="253"/>
        </w:trPr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F8B" w:rsidRPr="00BE4310" w:rsidRDefault="00243F8B" w:rsidP="00783B71">
            <w:pPr>
              <w:jc w:val="center"/>
              <w:rPr>
                <w:b/>
              </w:rPr>
            </w:pPr>
            <w:r w:rsidRPr="00BE431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jc w:val="center"/>
              <w:rPr>
                <w:b/>
              </w:rPr>
            </w:pPr>
            <w:r w:rsidRPr="00BE431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F8B" w:rsidRPr="00BE4310" w:rsidRDefault="00243F8B" w:rsidP="00783B71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3F8B" w:rsidRPr="00BE4310" w:rsidRDefault="00243F8B" w:rsidP="00783B71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8B" w:rsidRPr="00BE4310" w:rsidRDefault="00243F8B" w:rsidP="00783B71">
            <w:pPr>
              <w:snapToGrid w:val="0"/>
              <w:jc w:val="center"/>
            </w:pPr>
          </w:p>
        </w:tc>
      </w:tr>
    </w:tbl>
    <w:p w:rsidR="00243F8B" w:rsidRPr="008575E1" w:rsidRDefault="00243F8B" w:rsidP="00243F8B">
      <w:pPr>
        <w:rPr>
          <w:b/>
          <w:sz w:val="22"/>
          <w:szCs w:val="22"/>
        </w:rPr>
      </w:pPr>
    </w:p>
    <w:p w:rsidR="00243F8B" w:rsidRPr="008575E1" w:rsidRDefault="00243F8B" w:rsidP="00243F8B">
      <w:pPr>
        <w:rPr>
          <w:sz w:val="22"/>
          <w:szCs w:val="22"/>
          <w:u w:val="single"/>
        </w:rPr>
      </w:pPr>
      <w:r w:rsidRPr="008575E1">
        <w:rPr>
          <w:b/>
          <w:sz w:val="22"/>
          <w:szCs w:val="22"/>
        </w:rPr>
        <w:t xml:space="preserve">Общее заключение: </w:t>
      </w:r>
      <w:r w:rsidRPr="008575E1">
        <w:rPr>
          <w:sz w:val="22"/>
          <w:szCs w:val="22"/>
        </w:rPr>
        <w:t xml:space="preserve">на основании анализа портфолио профессиональной деятельности  </w:t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</w:p>
    <w:p w:rsidR="00243F8B" w:rsidRPr="008575E1" w:rsidRDefault="00243F8B" w:rsidP="00243F8B">
      <w:pPr>
        <w:ind w:left="9639"/>
        <w:rPr>
          <w:sz w:val="22"/>
          <w:szCs w:val="22"/>
        </w:rPr>
      </w:pPr>
      <w:r w:rsidRPr="008575E1">
        <w:rPr>
          <w:sz w:val="22"/>
          <w:szCs w:val="22"/>
        </w:rPr>
        <w:t xml:space="preserve">(Ф.И.О. </w:t>
      </w:r>
      <w:proofErr w:type="gramStart"/>
      <w:r w:rsidRPr="008575E1">
        <w:rPr>
          <w:sz w:val="22"/>
          <w:szCs w:val="22"/>
        </w:rPr>
        <w:t>аттестуемого</w:t>
      </w:r>
      <w:proofErr w:type="gramEnd"/>
      <w:r w:rsidRPr="008575E1">
        <w:rPr>
          <w:sz w:val="22"/>
          <w:szCs w:val="22"/>
        </w:rPr>
        <w:t>, должность)</w:t>
      </w:r>
    </w:p>
    <w:p w:rsidR="00243F8B" w:rsidRPr="008575E1" w:rsidRDefault="00243F8B" w:rsidP="00243F8B">
      <w:pPr>
        <w:rPr>
          <w:sz w:val="22"/>
          <w:szCs w:val="22"/>
          <w:u w:val="single"/>
        </w:rPr>
      </w:pP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</w:rPr>
        <w:t xml:space="preserve">можно сделать вывод, что уровень его квалификации соответствует требованиям, предъявляемым к </w:t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</w:rPr>
        <w:t>квалификационной категории.</w:t>
      </w:r>
    </w:p>
    <w:p w:rsidR="00243F8B" w:rsidRPr="008575E1" w:rsidRDefault="00243F8B" w:rsidP="00243F8B">
      <w:pPr>
        <w:rPr>
          <w:sz w:val="22"/>
          <w:szCs w:val="22"/>
        </w:rPr>
      </w:pPr>
      <w:r w:rsidRPr="008575E1">
        <w:rPr>
          <w:b/>
          <w:sz w:val="22"/>
          <w:szCs w:val="22"/>
        </w:rPr>
        <w:t xml:space="preserve">Рекомендации: </w:t>
      </w:r>
      <w:r w:rsidRPr="008575E1">
        <w:rPr>
          <w:sz w:val="22"/>
          <w:szCs w:val="22"/>
        </w:rPr>
        <w:t>___________________________________________________________</w:t>
      </w:r>
    </w:p>
    <w:p w:rsidR="00243F8B" w:rsidRPr="008575E1" w:rsidRDefault="00243F8B" w:rsidP="00243F8B">
      <w:pPr>
        <w:rPr>
          <w:sz w:val="22"/>
          <w:szCs w:val="22"/>
        </w:rPr>
      </w:pPr>
    </w:p>
    <w:p w:rsidR="00243F8B" w:rsidRPr="008575E1" w:rsidRDefault="00243F8B" w:rsidP="00243F8B">
      <w:pPr>
        <w:rPr>
          <w:sz w:val="22"/>
          <w:szCs w:val="22"/>
        </w:rPr>
      </w:pPr>
      <w:r w:rsidRPr="008575E1">
        <w:rPr>
          <w:b/>
          <w:sz w:val="22"/>
          <w:szCs w:val="22"/>
        </w:rPr>
        <w:t>Подписи экспертов:</w:t>
      </w:r>
      <w:r w:rsidRPr="008575E1">
        <w:rPr>
          <w:sz w:val="22"/>
          <w:szCs w:val="22"/>
        </w:rPr>
        <w:t xml:space="preserve"> ____________________________________________________</w:t>
      </w:r>
    </w:p>
    <w:p w:rsidR="00243F8B" w:rsidRPr="008575E1" w:rsidRDefault="00243F8B" w:rsidP="00243F8B">
      <w:pPr>
        <w:jc w:val="center"/>
        <w:rPr>
          <w:sz w:val="22"/>
          <w:szCs w:val="22"/>
        </w:rPr>
      </w:pPr>
      <w:r w:rsidRPr="008575E1">
        <w:rPr>
          <w:sz w:val="22"/>
          <w:szCs w:val="22"/>
        </w:rPr>
        <w:t>(Ф.И.О. эксперта, должность, место работы)</w:t>
      </w:r>
    </w:p>
    <w:p w:rsidR="00243F8B" w:rsidRPr="008575E1" w:rsidRDefault="00243F8B" w:rsidP="00243F8B">
      <w:pPr>
        <w:rPr>
          <w:sz w:val="22"/>
          <w:szCs w:val="22"/>
        </w:rPr>
      </w:pPr>
      <w:r w:rsidRPr="008575E1">
        <w:rPr>
          <w:sz w:val="22"/>
          <w:szCs w:val="22"/>
        </w:rPr>
        <w:t>____________________________________________________</w:t>
      </w:r>
    </w:p>
    <w:p w:rsidR="00243F8B" w:rsidRPr="008575E1" w:rsidRDefault="00243F8B" w:rsidP="00243F8B">
      <w:pPr>
        <w:jc w:val="center"/>
        <w:rPr>
          <w:b/>
          <w:bCs/>
          <w:sz w:val="22"/>
          <w:szCs w:val="22"/>
        </w:rPr>
      </w:pPr>
      <w:r w:rsidRPr="008575E1">
        <w:rPr>
          <w:sz w:val="22"/>
          <w:szCs w:val="22"/>
        </w:rPr>
        <w:t>(Ф.И.О. эксперта, должность, место работы)</w:t>
      </w:r>
    </w:p>
    <w:p w:rsidR="00243F8B" w:rsidRPr="008575E1" w:rsidRDefault="00243F8B" w:rsidP="00243F8B">
      <w:pPr>
        <w:rPr>
          <w:sz w:val="22"/>
          <w:szCs w:val="22"/>
        </w:rPr>
      </w:pPr>
      <w:r w:rsidRPr="008575E1">
        <w:rPr>
          <w:b/>
          <w:bCs/>
          <w:sz w:val="22"/>
          <w:szCs w:val="22"/>
        </w:rPr>
        <w:t xml:space="preserve">Дата проведения экспертизы: </w:t>
      </w:r>
      <w:r w:rsidRPr="008575E1">
        <w:rPr>
          <w:bCs/>
          <w:sz w:val="22"/>
          <w:szCs w:val="22"/>
          <w:u w:val="single"/>
        </w:rPr>
        <w:tab/>
      </w:r>
      <w:r w:rsidRPr="008575E1">
        <w:rPr>
          <w:bCs/>
          <w:sz w:val="22"/>
          <w:szCs w:val="22"/>
          <w:u w:val="single"/>
        </w:rPr>
        <w:tab/>
      </w:r>
      <w:r w:rsidRPr="008575E1">
        <w:rPr>
          <w:bCs/>
          <w:sz w:val="22"/>
          <w:szCs w:val="22"/>
          <w:u w:val="single"/>
        </w:rPr>
        <w:tab/>
      </w:r>
      <w:r w:rsidRPr="008575E1">
        <w:rPr>
          <w:bCs/>
          <w:sz w:val="22"/>
          <w:szCs w:val="22"/>
          <w:u w:val="single"/>
        </w:rPr>
        <w:tab/>
      </w:r>
      <w:r w:rsidRPr="008575E1">
        <w:rPr>
          <w:bCs/>
          <w:sz w:val="22"/>
          <w:szCs w:val="22"/>
          <w:u w:val="single"/>
        </w:rPr>
        <w:tab/>
      </w:r>
      <w:r w:rsidRPr="008575E1">
        <w:rPr>
          <w:bCs/>
          <w:sz w:val="22"/>
          <w:szCs w:val="22"/>
          <w:u w:val="single"/>
        </w:rPr>
        <w:tab/>
      </w:r>
      <w:r w:rsidRPr="008575E1">
        <w:rPr>
          <w:bCs/>
          <w:sz w:val="22"/>
          <w:szCs w:val="22"/>
          <w:u w:val="single"/>
        </w:rPr>
        <w:tab/>
      </w:r>
    </w:p>
    <w:p w:rsidR="00243F8B" w:rsidRPr="008575E1" w:rsidRDefault="00243F8B" w:rsidP="00243F8B">
      <w:pPr>
        <w:rPr>
          <w:sz w:val="22"/>
          <w:szCs w:val="22"/>
        </w:rPr>
      </w:pPr>
    </w:p>
    <w:p w:rsidR="00270091" w:rsidRPr="007F7621" w:rsidRDefault="00270091" w:rsidP="00E07823">
      <w:pPr>
        <w:tabs>
          <w:tab w:val="left" w:pos="6615"/>
        </w:tabs>
        <w:rPr>
          <w:b/>
          <w:sz w:val="22"/>
          <w:szCs w:val="22"/>
        </w:rPr>
      </w:pPr>
      <w:r w:rsidRPr="007F7621">
        <w:rPr>
          <w:b/>
          <w:sz w:val="22"/>
          <w:szCs w:val="22"/>
        </w:rPr>
        <w:t xml:space="preserve">Первая квалификационная категория: </w:t>
      </w:r>
      <w:r w:rsidRPr="007F7621">
        <w:rPr>
          <w:sz w:val="22"/>
          <w:szCs w:val="22"/>
        </w:rPr>
        <w:t xml:space="preserve">от </w:t>
      </w:r>
      <w:r>
        <w:rPr>
          <w:sz w:val="22"/>
          <w:szCs w:val="22"/>
        </w:rPr>
        <w:t>175</w:t>
      </w:r>
      <w:r w:rsidRPr="007F7621">
        <w:rPr>
          <w:sz w:val="22"/>
          <w:szCs w:val="22"/>
        </w:rPr>
        <w:t xml:space="preserve"> до </w:t>
      </w:r>
      <w:r>
        <w:rPr>
          <w:sz w:val="22"/>
          <w:szCs w:val="22"/>
        </w:rPr>
        <w:t>280</w:t>
      </w:r>
      <w:r w:rsidRPr="007F7621">
        <w:rPr>
          <w:sz w:val="22"/>
          <w:szCs w:val="22"/>
        </w:rPr>
        <w:t xml:space="preserve"> баллов</w:t>
      </w:r>
      <w:r w:rsidR="00E07823">
        <w:rPr>
          <w:sz w:val="22"/>
          <w:szCs w:val="22"/>
        </w:rPr>
        <w:tab/>
      </w:r>
    </w:p>
    <w:p w:rsidR="00E07823" w:rsidRDefault="00270091" w:rsidP="00E07823">
      <w:pPr>
        <w:tabs>
          <w:tab w:val="left" w:pos="6615"/>
        </w:tabs>
        <w:rPr>
          <w:sz w:val="22"/>
          <w:szCs w:val="22"/>
        </w:rPr>
      </w:pPr>
      <w:r w:rsidRPr="007F7621">
        <w:rPr>
          <w:b/>
          <w:sz w:val="22"/>
          <w:szCs w:val="22"/>
        </w:rPr>
        <w:t>Высшая квалификационная категория</w:t>
      </w:r>
      <w:r>
        <w:rPr>
          <w:sz w:val="22"/>
          <w:szCs w:val="22"/>
        </w:rPr>
        <w:t>: от 280</w:t>
      </w:r>
      <w:r w:rsidR="00E07823">
        <w:rPr>
          <w:sz w:val="22"/>
          <w:szCs w:val="22"/>
        </w:rPr>
        <w:t xml:space="preserve"> и выше  для у</w:t>
      </w:r>
      <w:r w:rsidR="00E07823" w:rsidRPr="008575E1">
        <w:rPr>
          <w:sz w:val="22"/>
          <w:szCs w:val="22"/>
        </w:rPr>
        <w:t>чителя общеобразовательной школы</w:t>
      </w:r>
      <w:r w:rsidR="00E07823">
        <w:rPr>
          <w:sz w:val="22"/>
          <w:szCs w:val="22"/>
        </w:rPr>
        <w:t xml:space="preserve"> (</w:t>
      </w:r>
      <w:r w:rsidR="00635CA9">
        <w:rPr>
          <w:sz w:val="22"/>
          <w:szCs w:val="22"/>
        </w:rPr>
        <w:t xml:space="preserve">для </w:t>
      </w:r>
      <w:r w:rsidR="00E07823" w:rsidRPr="008575E1">
        <w:rPr>
          <w:sz w:val="22"/>
          <w:szCs w:val="22"/>
        </w:rPr>
        <w:t xml:space="preserve">предметов, </w:t>
      </w:r>
      <w:r w:rsidR="00E07823">
        <w:rPr>
          <w:sz w:val="22"/>
          <w:szCs w:val="22"/>
        </w:rPr>
        <w:t xml:space="preserve">не </w:t>
      </w:r>
      <w:r w:rsidR="00E07823" w:rsidRPr="008575E1">
        <w:rPr>
          <w:sz w:val="22"/>
          <w:szCs w:val="22"/>
        </w:rPr>
        <w:t>входящих в перечень ЕГЭ  и ГИА</w:t>
      </w:r>
      <w:r w:rsidR="007F0182">
        <w:rPr>
          <w:sz w:val="22"/>
          <w:szCs w:val="22"/>
        </w:rPr>
        <w:t>)</w:t>
      </w:r>
    </w:p>
    <w:sectPr w:rsidR="00E07823" w:rsidSect="000A7B4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783E"/>
    <w:multiLevelType w:val="hybridMultilevel"/>
    <w:tmpl w:val="70DAE8EC"/>
    <w:lvl w:ilvl="0" w:tplc="BA48D4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8B"/>
    <w:rsid w:val="000862D7"/>
    <w:rsid w:val="000A7B4B"/>
    <w:rsid w:val="000C605E"/>
    <w:rsid w:val="001F72E2"/>
    <w:rsid w:val="00243F8B"/>
    <w:rsid w:val="00266BB2"/>
    <w:rsid w:val="00270091"/>
    <w:rsid w:val="002756C6"/>
    <w:rsid w:val="002F0780"/>
    <w:rsid w:val="00311434"/>
    <w:rsid w:val="003B4E67"/>
    <w:rsid w:val="005744D9"/>
    <w:rsid w:val="00635CA9"/>
    <w:rsid w:val="00783B71"/>
    <w:rsid w:val="007F0182"/>
    <w:rsid w:val="00921D59"/>
    <w:rsid w:val="00BA6471"/>
    <w:rsid w:val="00BE4B46"/>
    <w:rsid w:val="00C636ED"/>
    <w:rsid w:val="00D202F3"/>
    <w:rsid w:val="00DF2A95"/>
    <w:rsid w:val="00DF38D1"/>
    <w:rsid w:val="00E07823"/>
    <w:rsid w:val="00E201EC"/>
    <w:rsid w:val="00F60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3F8B"/>
    <w:pPr>
      <w:spacing w:before="100" w:beforeAutospacing="1" w:after="100" w:afterAutospacing="1"/>
    </w:pPr>
  </w:style>
  <w:style w:type="character" w:customStyle="1" w:styleId="a4">
    <w:name w:val="Основной текст_"/>
    <w:link w:val="2"/>
    <w:locked/>
    <w:rsid w:val="00243F8B"/>
    <w:rPr>
      <w:spacing w:val="6"/>
      <w:sz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243F8B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">
    <w:name w:val="Основной текст1"/>
    <w:rsid w:val="00243F8B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styleId="20">
    <w:name w:val="Body Text 2"/>
    <w:basedOn w:val="a"/>
    <w:link w:val="21"/>
    <w:semiHidden/>
    <w:unhideWhenUsed/>
    <w:rsid w:val="00243F8B"/>
    <w:pPr>
      <w:ind w:firstLine="567"/>
      <w:jc w:val="both"/>
    </w:pPr>
    <w:rPr>
      <w:sz w:val="30"/>
      <w:szCs w:val="20"/>
    </w:rPr>
  </w:style>
  <w:style w:type="character" w:customStyle="1" w:styleId="21">
    <w:name w:val="Основной текст 2 Знак"/>
    <w:basedOn w:val="a0"/>
    <w:link w:val="20"/>
    <w:semiHidden/>
    <w:rsid w:val="00243F8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243F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3B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B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3F8B"/>
    <w:pPr>
      <w:spacing w:before="100" w:beforeAutospacing="1" w:after="100" w:afterAutospacing="1"/>
    </w:pPr>
  </w:style>
  <w:style w:type="character" w:customStyle="1" w:styleId="a4">
    <w:name w:val="Основной текст_"/>
    <w:link w:val="2"/>
    <w:locked/>
    <w:rsid w:val="00243F8B"/>
    <w:rPr>
      <w:spacing w:val="6"/>
      <w:sz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243F8B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">
    <w:name w:val="Основной текст1"/>
    <w:rsid w:val="00243F8B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styleId="20">
    <w:name w:val="Body Text 2"/>
    <w:basedOn w:val="a"/>
    <w:link w:val="21"/>
    <w:semiHidden/>
    <w:unhideWhenUsed/>
    <w:rsid w:val="00243F8B"/>
    <w:pPr>
      <w:ind w:firstLine="567"/>
      <w:jc w:val="both"/>
    </w:pPr>
    <w:rPr>
      <w:sz w:val="30"/>
      <w:szCs w:val="20"/>
    </w:rPr>
  </w:style>
  <w:style w:type="character" w:customStyle="1" w:styleId="21">
    <w:name w:val="Основной текст 2 Знак"/>
    <w:basedOn w:val="a0"/>
    <w:link w:val="20"/>
    <w:semiHidden/>
    <w:rsid w:val="00243F8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243F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3B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5A0E-ED7F-447B-A1F1-C64D105D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Акмухаметова</dc:creator>
  <cp:lastModifiedBy>1</cp:lastModifiedBy>
  <cp:revision>2</cp:revision>
  <cp:lastPrinted>2014-11-30T04:16:00Z</cp:lastPrinted>
  <dcterms:created xsi:type="dcterms:W3CDTF">2015-02-02T07:30:00Z</dcterms:created>
  <dcterms:modified xsi:type="dcterms:W3CDTF">2015-02-02T07:30:00Z</dcterms:modified>
</cp:coreProperties>
</file>