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4D" w:rsidRDefault="0079254D" w:rsidP="00C71BDF">
      <w:pPr>
        <w:pStyle w:val="21"/>
        <w:shd w:val="clear" w:color="auto" w:fill="auto"/>
        <w:spacing w:before="0"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-213360</wp:posOffset>
            </wp:positionV>
            <wp:extent cx="6886575" cy="2114550"/>
            <wp:effectExtent l="19050" t="0" r="9525" b="0"/>
            <wp:wrapThrough wrapText="bothSides">
              <wp:wrapPolygon edited="0">
                <wp:start x="-60" y="0"/>
                <wp:lineTo x="-60" y="21405"/>
                <wp:lineTo x="21630" y="21405"/>
                <wp:lineTo x="21630" y="0"/>
                <wp:lineTo x="-60" y="0"/>
              </wp:wrapPolygon>
            </wp:wrapThrough>
            <wp:docPr id="8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CC2">
        <w:rPr>
          <w:b/>
          <w:sz w:val="24"/>
          <w:szCs w:val="24"/>
        </w:rPr>
        <w:t xml:space="preserve">                                                                                    </w:t>
      </w:r>
      <w:r w:rsidR="00C71BDF">
        <w:rPr>
          <w:b/>
          <w:sz w:val="24"/>
          <w:szCs w:val="24"/>
        </w:rPr>
        <w:t xml:space="preserve">              </w:t>
      </w:r>
    </w:p>
    <w:p w:rsidR="0079254D" w:rsidRDefault="0079254D" w:rsidP="00C71BDF">
      <w:pPr>
        <w:pStyle w:val="21"/>
        <w:shd w:val="clear" w:color="auto" w:fill="auto"/>
        <w:spacing w:before="0" w:line="276" w:lineRule="auto"/>
        <w:jc w:val="left"/>
        <w:rPr>
          <w:b/>
          <w:sz w:val="24"/>
          <w:szCs w:val="24"/>
        </w:rPr>
      </w:pPr>
    </w:p>
    <w:p w:rsidR="0079254D" w:rsidRDefault="0079254D" w:rsidP="00C71BDF">
      <w:pPr>
        <w:pStyle w:val="21"/>
        <w:shd w:val="clear" w:color="auto" w:fill="auto"/>
        <w:spacing w:before="0" w:line="276" w:lineRule="auto"/>
        <w:jc w:val="left"/>
        <w:rPr>
          <w:b/>
          <w:sz w:val="24"/>
          <w:szCs w:val="24"/>
        </w:rPr>
      </w:pPr>
    </w:p>
    <w:p w:rsidR="0079254D" w:rsidRPr="001606F5" w:rsidRDefault="0079254D" w:rsidP="0079254D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79254D" w:rsidRPr="001606F5" w:rsidRDefault="0079254D" w:rsidP="0079254D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79254D" w:rsidRPr="001606F5" w:rsidRDefault="0079254D" w:rsidP="0079254D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музыке</w:t>
      </w:r>
    </w:p>
    <w:p w:rsidR="0079254D" w:rsidRPr="001606F5" w:rsidRDefault="0079254D" w:rsidP="007925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7</w:t>
      </w:r>
      <w:r w:rsidRPr="001606F5">
        <w:rPr>
          <w:rFonts w:ascii="Times New Roman" w:hAnsi="Times New Roman" w:cs="Times New Roman"/>
          <w:sz w:val="24"/>
        </w:rPr>
        <w:t xml:space="preserve"> класса)</w:t>
      </w:r>
    </w:p>
    <w:p w:rsidR="0079254D" w:rsidRDefault="0079254D" w:rsidP="0079254D">
      <w:pPr>
        <w:pStyle w:val="aa"/>
        <w:jc w:val="center"/>
        <w:rPr>
          <w:rFonts w:ascii="Times New Roman" w:eastAsia="Calibri" w:hAnsi="Times New Roman" w:cs="Times New Roman"/>
          <w:b/>
          <w:sz w:val="24"/>
        </w:rPr>
      </w:pPr>
    </w:p>
    <w:p w:rsidR="0079254D" w:rsidRDefault="0079254D" w:rsidP="0079254D">
      <w:pPr>
        <w:pStyle w:val="aa"/>
        <w:jc w:val="center"/>
        <w:rPr>
          <w:rFonts w:ascii="Times New Roman" w:eastAsia="Calibri" w:hAnsi="Times New Roman" w:cs="Times New Roman"/>
          <w:b/>
          <w:sz w:val="24"/>
        </w:rPr>
      </w:pPr>
    </w:p>
    <w:p w:rsidR="0079254D" w:rsidRDefault="0079254D" w:rsidP="0079254D">
      <w:pPr>
        <w:pStyle w:val="aa"/>
        <w:jc w:val="center"/>
        <w:rPr>
          <w:rFonts w:ascii="Times New Roman" w:eastAsia="Calibri" w:hAnsi="Times New Roman" w:cs="Times New Roman"/>
          <w:b/>
          <w:sz w:val="24"/>
        </w:rPr>
      </w:pPr>
    </w:p>
    <w:p w:rsidR="0079254D" w:rsidRDefault="0079254D" w:rsidP="0079254D">
      <w:pPr>
        <w:rPr>
          <w:rFonts w:ascii="Times New Roman" w:eastAsia="Calibri" w:hAnsi="Times New Roman" w:cs="Times New Roman"/>
          <w:b/>
          <w:sz w:val="24"/>
        </w:rPr>
      </w:pPr>
    </w:p>
    <w:p w:rsidR="0079254D" w:rsidRDefault="0079254D" w:rsidP="0079254D">
      <w:pPr>
        <w:rPr>
          <w:rFonts w:ascii="Times New Roman" w:eastAsia="Calibri" w:hAnsi="Times New Roman" w:cs="Times New Roman"/>
          <w:b/>
          <w:sz w:val="24"/>
        </w:rPr>
      </w:pPr>
    </w:p>
    <w:p w:rsidR="0079254D" w:rsidRDefault="0079254D" w:rsidP="0079254D">
      <w:pPr>
        <w:rPr>
          <w:rFonts w:ascii="Times New Roman" w:eastAsia="Calibri" w:hAnsi="Times New Roman" w:cs="Times New Roman"/>
          <w:b/>
          <w:sz w:val="24"/>
        </w:rPr>
      </w:pPr>
    </w:p>
    <w:p w:rsidR="0079254D" w:rsidRDefault="0079254D" w:rsidP="0079254D">
      <w:pPr>
        <w:rPr>
          <w:rFonts w:ascii="Times New Roman" w:hAnsi="Times New Roman" w:cs="Times New Roman"/>
          <w:sz w:val="52"/>
        </w:rPr>
      </w:pPr>
    </w:p>
    <w:p w:rsidR="0079254D" w:rsidRPr="00BF2AC1" w:rsidRDefault="0079254D" w:rsidP="0079254D">
      <w:pPr>
        <w:rPr>
          <w:rFonts w:ascii="Times New Roman" w:hAnsi="Times New Roman" w:cs="Times New Roman"/>
          <w:sz w:val="52"/>
        </w:rPr>
      </w:pPr>
    </w:p>
    <w:p w:rsidR="0079254D" w:rsidRPr="00BF2AC1" w:rsidRDefault="0079254D" w:rsidP="0079254D">
      <w:pPr>
        <w:pStyle w:val="aa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79254D" w:rsidRPr="00BF2AC1" w:rsidRDefault="0079254D" w:rsidP="0079254D">
      <w:pPr>
        <w:pStyle w:val="aa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79254D" w:rsidRDefault="0079254D" w:rsidP="0079254D">
      <w:pPr>
        <w:pStyle w:val="aa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79254D" w:rsidRDefault="0079254D" w:rsidP="0079254D">
      <w:pPr>
        <w:pStyle w:val="aa"/>
        <w:rPr>
          <w:rFonts w:ascii="Times New Roman" w:hAnsi="Times New Roman"/>
          <w:sz w:val="24"/>
        </w:rPr>
      </w:pPr>
    </w:p>
    <w:p w:rsidR="0079254D" w:rsidRDefault="0079254D" w:rsidP="0079254D">
      <w:pPr>
        <w:pStyle w:val="aa"/>
        <w:jc w:val="right"/>
        <w:rPr>
          <w:rFonts w:ascii="Times New Roman" w:hAnsi="Times New Roman"/>
          <w:sz w:val="24"/>
        </w:rPr>
      </w:pPr>
    </w:p>
    <w:p w:rsidR="0079254D" w:rsidRDefault="0079254D" w:rsidP="0079254D">
      <w:pPr>
        <w:pStyle w:val="aa"/>
        <w:jc w:val="right"/>
        <w:rPr>
          <w:rFonts w:ascii="Times New Roman" w:hAnsi="Times New Roman"/>
          <w:sz w:val="24"/>
        </w:rPr>
      </w:pPr>
    </w:p>
    <w:p w:rsidR="0079254D" w:rsidRDefault="0079254D" w:rsidP="0079254D">
      <w:pPr>
        <w:pStyle w:val="aa"/>
        <w:jc w:val="right"/>
        <w:rPr>
          <w:rFonts w:ascii="Times New Roman" w:hAnsi="Times New Roman"/>
          <w:sz w:val="24"/>
        </w:rPr>
      </w:pPr>
    </w:p>
    <w:p w:rsidR="0079254D" w:rsidRDefault="0079254D" w:rsidP="0079254D">
      <w:pPr>
        <w:pStyle w:val="aa"/>
        <w:jc w:val="right"/>
        <w:rPr>
          <w:rFonts w:ascii="Times New Roman" w:hAnsi="Times New Roman"/>
          <w:sz w:val="24"/>
        </w:rPr>
      </w:pPr>
    </w:p>
    <w:p w:rsidR="0079254D" w:rsidRDefault="0079254D" w:rsidP="0079254D">
      <w:pPr>
        <w:pStyle w:val="aa"/>
        <w:jc w:val="right"/>
        <w:rPr>
          <w:rFonts w:ascii="Times New Roman" w:hAnsi="Times New Roman"/>
          <w:sz w:val="24"/>
        </w:rPr>
      </w:pPr>
    </w:p>
    <w:p w:rsidR="0079254D" w:rsidRDefault="0079254D" w:rsidP="0079254D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79254D" w:rsidRPr="0079254D" w:rsidRDefault="0079254D" w:rsidP="0079254D">
      <w:pPr>
        <w:pStyle w:val="aa"/>
        <w:jc w:val="center"/>
        <w:rPr>
          <w:rFonts w:ascii="Times New Roman" w:eastAsia="Calibri" w:hAnsi="Times New Roman" w:cs="Times New Roman"/>
          <w:b/>
          <w:sz w:val="24"/>
        </w:rPr>
        <w:sectPr w:rsidR="0079254D" w:rsidRPr="0079254D" w:rsidSect="0079254D">
          <w:pgSz w:w="11905" w:h="16837"/>
          <w:pgMar w:top="1701" w:right="1134" w:bottom="850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4"/>
        </w:rPr>
        <w:t>2021-2022уч. г</w:t>
      </w:r>
    </w:p>
    <w:p w:rsidR="0079254D" w:rsidRDefault="0079254D" w:rsidP="00C71BDF">
      <w:pPr>
        <w:pStyle w:val="21"/>
        <w:shd w:val="clear" w:color="auto" w:fill="auto"/>
        <w:spacing w:before="0" w:line="276" w:lineRule="auto"/>
        <w:jc w:val="left"/>
        <w:rPr>
          <w:b/>
          <w:sz w:val="24"/>
          <w:szCs w:val="24"/>
        </w:rPr>
      </w:pPr>
    </w:p>
    <w:p w:rsidR="0079254D" w:rsidRDefault="0079254D" w:rsidP="0079254D">
      <w:pPr>
        <w:pStyle w:val="21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530CC2" w:rsidRPr="00C71BDF" w:rsidRDefault="00530CC2" w:rsidP="0079254D">
      <w:pPr>
        <w:pStyle w:val="21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980222">
        <w:rPr>
          <w:b/>
          <w:sz w:val="24"/>
          <w:szCs w:val="24"/>
        </w:rPr>
        <w:t>7 класс</w:t>
      </w:r>
    </w:p>
    <w:p w:rsidR="00822D9F" w:rsidRPr="00693450" w:rsidRDefault="00822D9F" w:rsidP="00822D9F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000000"/>
        </w:rPr>
        <w:t>дмета «Музыка» для 7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93450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proofErr w:type="gramStart"/>
      <w:r w:rsidRPr="00693450">
        <w:rPr>
          <w:rFonts w:ascii="Times New Roman" w:eastAsia="Times New Roman" w:hAnsi="Times New Roman" w:cs="Times New Roman"/>
          <w:color w:val="000000"/>
        </w:rPr>
        <w:t>учебно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– методического</w:t>
      </w:r>
      <w:proofErr w:type="gramEnd"/>
      <w:r w:rsidRPr="00693450">
        <w:rPr>
          <w:rFonts w:ascii="Times New Roman" w:eastAsia="Times New Roman" w:hAnsi="Times New Roman" w:cs="Times New Roman"/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</w:t>
      </w:r>
      <w:r>
        <w:rPr>
          <w:rFonts w:ascii="Times New Roman" w:eastAsia="Times New Roman" w:hAnsi="Times New Roman" w:cs="Times New Roman"/>
          <w:color w:val="000000"/>
        </w:rPr>
        <w:t xml:space="preserve">музыке </w:t>
      </w:r>
      <w:r w:rsidRPr="00693450">
        <w:rPr>
          <w:rFonts w:ascii="Times New Roman" w:eastAsia="Times New Roman" w:hAnsi="Times New Roman" w:cs="Times New Roman"/>
          <w:color w:val="000000"/>
        </w:rPr>
        <w:t>и на основе авторской прог</w:t>
      </w:r>
      <w:r>
        <w:rPr>
          <w:rFonts w:ascii="Times New Roman" w:eastAsia="Times New Roman" w:hAnsi="Times New Roman" w:cs="Times New Roman"/>
          <w:color w:val="000000"/>
        </w:rPr>
        <w:t xml:space="preserve">раммы «Музыка»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Музыка 5-8 </w:t>
      </w:r>
      <w:r w:rsidRPr="00693450">
        <w:rPr>
          <w:rFonts w:ascii="Times New Roman" w:hAnsi="Times New Roman" w:cs="Times New Roman"/>
        </w:rPr>
        <w:t>классы: рабочие программы</w:t>
      </w:r>
      <w:r>
        <w:rPr>
          <w:rFonts w:ascii="Times New Roman" w:hAnsi="Times New Roman" w:cs="Times New Roman"/>
        </w:rPr>
        <w:t xml:space="preserve"> В. В.</w:t>
      </w:r>
      <w:r w:rsidRPr="006934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Алеева</w:t>
      </w:r>
      <w:proofErr w:type="spellEnd"/>
      <w:r>
        <w:rPr>
          <w:rFonts w:ascii="Times New Roman" w:hAnsi="Times New Roman" w:cs="Times New Roman"/>
        </w:rPr>
        <w:t xml:space="preserve">, Т. И. </w:t>
      </w:r>
      <w:proofErr w:type="spellStart"/>
      <w:r>
        <w:rPr>
          <w:rFonts w:ascii="Times New Roman" w:hAnsi="Times New Roman" w:cs="Times New Roman"/>
        </w:rPr>
        <w:t>Науменк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 w:rsidRPr="00693450">
        <w:rPr>
          <w:rFonts w:ascii="Times New Roman" w:hAnsi="Times New Roman" w:cs="Times New Roman"/>
        </w:rPr>
        <w:t>[</w:t>
      </w:r>
      <w:proofErr w:type="gramEnd"/>
      <w:r w:rsidRPr="00693450">
        <w:rPr>
          <w:rFonts w:ascii="Times New Roman" w:hAnsi="Times New Roman" w:cs="Times New Roman"/>
        </w:rPr>
        <w:t xml:space="preserve">и др.]. 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(М.: Просвещение, 2011). </w:t>
      </w:r>
    </w:p>
    <w:p w:rsidR="00822D9F" w:rsidRPr="00693450" w:rsidRDefault="00822D9F" w:rsidP="00822D9F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Учебник:</w:t>
      </w:r>
      <w:r>
        <w:rPr>
          <w:rFonts w:ascii="Times New Roman" w:eastAsia="Times New Roman" w:hAnsi="Times New Roman" w:cs="Times New Roman"/>
          <w:color w:val="000000"/>
        </w:rPr>
        <w:t xml:space="preserve"> «Музыка». 7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класс: учебник для общеобразовательн</w:t>
      </w:r>
      <w:r>
        <w:rPr>
          <w:rFonts w:ascii="Times New Roman" w:eastAsia="Times New Roman" w:hAnsi="Times New Roman" w:cs="Times New Roman"/>
          <w:color w:val="000000"/>
        </w:rPr>
        <w:t xml:space="preserve">ых организаций/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>. – Москва, Просвещение, 2018г.</w:t>
      </w:r>
    </w:p>
    <w:p w:rsidR="00822D9F" w:rsidRPr="00693450" w:rsidRDefault="00535207" w:rsidP="00822D9F">
      <w:pPr>
        <w:pStyle w:val="a8"/>
        <w:ind w:firstLine="360"/>
      </w:pPr>
      <w:r>
        <w:t xml:space="preserve">                     </w:t>
      </w:r>
      <w:r w:rsidR="00822D9F" w:rsidRPr="00693450">
        <w:t xml:space="preserve">На изучение </w:t>
      </w:r>
      <w:r w:rsidR="00822D9F">
        <w:t xml:space="preserve">музыки в 7 </w:t>
      </w:r>
      <w:r w:rsidR="00822D9F" w:rsidRPr="00693450">
        <w:t xml:space="preserve">классе отводится  </w:t>
      </w:r>
      <w:r w:rsidR="00822D9F" w:rsidRPr="00693450">
        <w:rPr>
          <w:b/>
        </w:rPr>
        <w:t>1 час в неделю</w:t>
      </w:r>
      <w:r w:rsidR="00822D9F">
        <w:t>. Таким образом, всего 35 час, (35 недель</w:t>
      </w:r>
      <w:r w:rsidR="00822D9F" w:rsidRPr="00693450">
        <w:t>).</w:t>
      </w:r>
    </w:p>
    <w:p w:rsidR="00787623" w:rsidRDefault="00787623" w:rsidP="00787623">
      <w:pPr>
        <w:pStyle w:val="a8"/>
        <w:spacing w:line="276" w:lineRule="auto"/>
        <w:outlineLvl w:val="0"/>
        <w:rPr>
          <w:rFonts w:cs="Times New Roman"/>
          <w:b/>
          <w:bCs/>
        </w:rPr>
      </w:pPr>
      <w:r>
        <w:rPr>
          <w:rFonts w:eastAsia="Times New Roman" w:cs="Times New Roman"/>
          <w:kern w:val="0"/>
          <w:lang w:eastAsia="en-US" w:bidi="ar-SA"/>
        </w:rPr>
        <w:t xml:space="preserve">                                                                          </w:t>
      </w:r>
      <w:r w:rsidR="00AA6001">
        <w:rPr>
          <w:rFonts w:eastAsia="Times New Roman" w:cs="Times New Roman"/>
          <w:kern w:val="0"/>
          <w:lang w:eastAsia="en-US" w:bidi="ar-SA"/>
        </w:rPr>
        <w:t xml:space="preserve">        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cs="Times New Roman"/>
          <w:b/>
          <w:bCs/>
        </w:rPr>
        <w:t>Планируемые результаты</w:t>
      </w:r>
    </w:p>
    <w:p w:rsidR="00787623" w:rsidRPr="00980222" w:rsidRDefault="00787623" w:rsidP="00787623">
      <w:pPr>
        <w:pStyle w:val="a8"/>
        <w:spacing w:line="276" w:lineRule="auto"/>
        <w:outlineLvl w:val="0"/>
        <w:rPr>
          <w:rFonts w:cs="Times New Roman"/>
        </w:rPr>
      </w:pPr>
      <w:r w:rsidRPr="00980222">
        <w:rPr>
          <w:rFonts w:cs="Times New Roman"/>
        </w:rPr>
        <w:t>знать/понимать:</w:t>
      </w:r>
    </w:p>
    <w:p w:rsidR="00787623" w:rsidRPr="00980222" w:rsidRDefault="00787623" w:rsidP="00787623">
      <w:pPr>
        <w:pStyle w:val="3"/>
        <w:numPr>
          <w:ilvl w:val="1"/>
          <w:numId w:val="5"/>
        </w:numPr>
        <w:spacing w:line="276" w:lineRule="auto"/>
        <w:ind w:left="849" w:hanging="283"/>
        <w:jc w:val="both"/>
        <w:rPr>
          <w:rFonts w:cs="Times New Roman"/>
        </w:rPr>
      </w:pPr>
      <w:r w:rsidRPr="00980222">
        <w:rPr>
          <w:rFonts w:cs="Times New Roman"/>
        </w:rPr>
        <w:t>иметь представление о жанрах и стилях классической и современной музыки</w:t>
      </w:r>
    </w:p>
    <w:p w:rsidR="00787623" w:rsidRPr="00980222" w:rsidRDefault="00787623" w:rsidP="00787623">
      <w:pPr>
        <w:pStyle w:val="3"/>
        <w:numPr>
          <w:ilvl w:val="1"/>
          <w:numId w:val="5"/>
        </w:numPr>
        <w:spacing w:line="276" w:lineRule="auto"/>
        <w:ind w:left="849" w:hanging="283"/>
        <w:jc w:val="both"/>
        <w:rPr>
          <w:rFonts w:cs="Times New Roman"/>
        </w:rPr>
      </w:pPr>
      <w:r w:rsidRPr="00980222">
        <w:rPr>
          <w:rFonts w:cs="Times New Roman"/>
        </w:rPr>
        <w:t>стилистические особенности русской и западноевропейской музыки;</w:t>
      </w:r>
    </w:p>
    <w:p w:rsidR="00787623" w:rsidRPr="00980222" w:rsidRDefault="00787623" w:rsidP="00787623">
      <w:pPr>
        <w:pStyle w:val="3"/>
        <w:numPr>
          <w:ilvl w:val="1"/>
          <w:numId w:val="5"/>
        </w:numPr>
        <w:spacing w:line="276" w:lineRule="auto"/>
        <w:ind w:left="849" w:hanging="283"/>
        <w:jc w:val="both"/>
        <w:rPr>
          <w:rFonts w:cs="Times New Roman"/>
        </w:rPr>
      </w:pPr>
      <w:r w:rsidRPr="00980222">
        <w:rPr>
          <w:rFonts w:cs="Times New Roman"/>
        </w:rPr>
        <w:t>Значение музыки в художественной культуре и ее роль в синтетических видах творчества;</w:t>
      </w:r>
    </w:p>
    <w:p w:rsidR="00787623" w:rsidRPr="00980222" w:rsidRDefault="00787623" w:rsidP="00787623">
      <w:pPr>
        <w:pStyle w:val="3"/>
        <w:numPr>
          <w:ilvl w:val="1"/>
          <w:numId w:val="5"/>
        </w:numPr>
        <w:spacing w:line="276" w:lineRule="auto"/>
        <w:ind w:left="849" w:hanging="283"/>
        <w:jc w:val="both"/>
        <w:rPr>
          <w:rFonts w:cs="Times New Roman"/>
        </w:rPr>
      </w:pPr>
      <w:r w:rsidRPr="00980222">
        <w:rPr>
          <w:rFonts w:cs="Times New Roman"/>
        </w:rPr>
        <w:t>Возможности музыкального искусства в отражении вечных проблем жизни;</w:t>
      </w:r>
    </w:p>
    <w:p w:rsidR="00787623" w:rsidRPr="00980222" w:rsidRDefault="00787623" w:rsidP="00787623">
      <w:pPr>
        <w:pStyle w:val="2"/>
        <w:numPr>
          <w:ilvl w:val="0"/>
          <w:numId w:val="6"/>
        </w:numPr>
        <w:spacing w:line="276" w:lineRule="auto"/>
        <w:ind w:left="566" w:hanging="283"/>
        <w:jc w:val="both"/>
        <w:rPr>
          <w:rFonts w:cs="Times New Roman"/>
        </w:rPr>
      </w:pPr>
      <w:r w:rsidRPr="00980222">
        <w:rPr>
          <w:rFonts w:cs="Times New Roman"/>
        </w:rPr>
        <w:t>уметь:</w:t>
      </w:r>
    </w:p>
    <w:p w:rsidR="00787623" w:rsidRPr="00980222" w:rsidRDefault="00787623" w:rsidP="00787623">
      <w:pPr>
        <w:pStyle w:val="2"/>
        <w:numPr>
          <w:ilvl w:val="0"/>
          <w:numId w:val="4"/>
        </w:numPr>
        <w:spacing w:line="276" w:lineRule="auto"/>
        <w:ind w:left="566" w:hanging="283"/>
        <w:jc w:val="both"/>
        <w:rPr>
          <w:rFonts w:cs="Times New Roman"/>
        </w:rPr>
      </w:pPr>
      <w:proofErr w:type="gramStart"/>
      <w:r w:rsidRPr="00980222">
        <w:rPr>
          <w:rFonts w:cs="Times New Roman"/>
        </w:rPr>
        <w:t>Эмоционально-образно</w:t>
      </w:r>
      <w:proofErr w:type="gramEnd"/>
      <w:r w:rsidRPr="00980222">
        <w:rPr>
          <w:rFonts w:cs="Times New Roman"/>
        </w:rPr>
        <w:t xml:space="preserve"> воспринимать и характеризовать музыкальные произведения;</w:t>
      </w:r>
    </w:p>
    <w:p w:rsidR="00787623" w:rsidRPr="00980222" w:rsidRDefault="00787623" w:rsidP="00787623">
      <w:pPr>
        <w:pStyle w:val="2"/>
        <w:numPr>
          <w:ilvl w:val="0"/>
          <w:numId w:val="4"/>
        </w:numPr>
        <w:spacing w:line="276" w:lineRule="auto"/>
        <w:ind w:left="566" w:hanging="283"/>
        <w:jc w:val="both"/>
        <w:rPr>
          <w:rFonts w:cs="Times New Roman"/>
        </w:rPr>
      </w:pPr>
      <w:r w:rsidRPr="00980222">
        <w:rPr>
          <w:rFonts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787623" w:rsidRPr="00980222" w:rsidRDefault="00787623" w:rsidP="00787623">
      <w:pPr>
        <w:pStyle w:val="2"/>
        <w:numPr>
          <w:ilvl w:val="0"/>
          <w:numId w:val="4"/>
        </w:numPr>
        <w:spacing w:line="276" w:lineRule="auto"/>
        <w:ind w:left="566" w:hanging="283"/>
        <w:jc w:val="both"/>
        <w:rPr>
          <w:rFonts w:cs="Times New Roman"/>
        </w:rPr>
      </w:pPr>
      <w:r w:rsidRPr="00980222">
        <w:rPr>
          <w:rFonts w:cs="Times New Roman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787623" w:rsidRPr="00980222" w:rsidRDefault="00787623" w:rsidP="00787623">
      <w:pPr>
        <w:pStyle w:val="2"/>
        <w:numPr>
          <w:ilvl w:val="0"/>
          <w:numId w:val="4"/>
        </w:numPr>
        <w:spacing w:line="276" w:lineRule="auto"/>
        <w:ind w:left="566" w:hanging="283"/>
        <w:jc w:val="both"/>
        <w:rPr>
          <w:rFonts w:cs="Times New Roman"/>
        </w:rPr>
      </w:pPr>
      <w:r w:rsidRPr="00980222">
        <w:rPr>
          <w:rFonts w:cs="Times New Roman"/>
        </w:rPr>
        <w:t>Устанавливать взаимосвязи между различными видами искусства на уровне общности идей, тем, художественных образов;</w:t>
      </w:r>
    </w:p>
    <w:p w:rsidR="00787623" w:rsidRPr="00980222" w:rsidRDefault="00787623" w:rsidP="00787623">
      <w:pPr>
        <w:pStyle w:val="2"/>
        <w:numPr>
          <w:ilvl w:val="0"/>
          <w:numId w:val="4"/>
        </w:numPr>
        <w:spacing w:line="276" w:lineRule="auto"/>
        <w:ind w:left="566" w:hanging="283"/>
        <w:jc w:val="both"/>
        <w:rPr>
          <w:rFonts w:cs="Times New Roman"/>
        </w:rPr>
      </w:pPr>
      <w:r w:rsidRPr="00980222">
        <w:rPr>
          <w:rFonts w:cs="Times New Roman"/>
        </w:rPr>
        <w:t>Размышлять о музыке, выражать собственную позицию относительно прослушанной музыки;</w:t>
      </w:r>
    </w:p>
    <w:p w:rsidR="00787623" w:rsidRPr="00980222" w:rsidRDefault="00787623" w:rsidP="00787623">
      <w:pPr>
        <w:pStyle w:val="2"/>
        <w:numPr>
          <w:ilvl w:val="0"/>
          <w:numId w:val="4"/>
        </w:numPr>
        <w:spacing w:line="276" w:lineRule="auto"/>
        <w:ind w:left="566" w:hanging="283"/>
        <w:jc w:val="both"/>
        <w:rPr>
          <w:rFonts w:cs="Times New Roman"/>
        </w:rPr>
      </w:pPr>
      <w:r w:rsidRPr="00980222">
        <w:rPr>
          <w:rFonts w:cs="Times New Roman"/>
        </w:rPr>
        <w:t>Выражать свои личные музыкальные впечатления в форме устных выступлений и высказываний.</w:t>
      </w:r>
    </w:p>
    <w:p w:rsidR="00787623" w:rsidRPr="00980222" w:rsidRDefault="00787623" w:rsidP="00787623">
      <w:pPr>
        <w:keepNext/>
        <w:keepLines/>
        <w:rPr>
          <w:rFonts w:ascii="Times New Roman" w:hAnsi="Times New Roman" w:cs="Times New Roman"/>
        </w:rPr>
      </w:pPr>
      <w:r w:rsidRPr="00980222">
        <w:rPr>
          <w:rFonts w:ascii="Times New Roman" w:hAnsi="Times New Roman" w:cs="Times New Roman"/>
          <w:b/>
        </w:rPr>
        <w:t xml:space="preserve">     *</w:t>
      </w:r>
      <w:r w:rsidRPr="00980222">
        <w:rPr>
          <w:rFonts w:ascii="Times New Roman" w:hAnsi="Times New Roman" w:cs="Times New Roman"/>
        </w:rPr>
        <w:t xml:space="preserve">    Выполнять творческие задания, участвовать в исследовательских проектах. </w:t>
      </w:r>
    </w:p>
    <w:p w:rsidR="00530CC2" w:rsidRDefault="00530CC2"/>
    <w:p w:rsidR="00530CC2" w:rsidRDefault="00530CC2" w:rsidP="00530CC2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rPr>
          <w:sz w:val="24"/>
          <w:szCs w:val="24"/>
        </w:rPr>
      </w:pPr>
      <w:r w:rsidRPr="00980222">
        <w:rPr>
          <w:sz w:val="24"/>
          <w:szCs w:val="24"/>
        </w:rPr>
        <w:lastRenderedPageBreak/>
        <w:t>.</w:t>
      </w:r>
    </w:p>
    <w:p w:rsidR="00530CC2" w:rsidRPr="00530CC2" w:rsidRDefault="00C71BDF" w:rsidP="00C71BDF">
      <w:pPr>
        <w:pStyle w:val="a6"/>
        <w:autoSpaceDE w:val="0"/>
        <w:autoSpaceDN w:val="0"/>
        <w:adjustRightInd w:val="0"/>
        <w:rPr>
          <w:rFonts w:eastAsia="SchoolBookSanPin"/>
          <w:b/>
        </w:rPr>
      </w:pPr>
      <w:r>
        <w:rPr>
          <w:rFonts w:eastAsia="SchoolBookSanPin"/>
          <w:b/>
        </w:rPr>
        <w:t xml:space="preserve">                                                                                     </w:t>
      </w:r>
      <w:r w:rsidR="00530CC2" w:rsidRPr="00530CC2">
        <w:rPr>
          <w:rFonts w:eastAsia="SchoolBookSanPin"/>
          <w:b/>
        </w:rPr>
        <w:t>Содержание программы</w:t>
      </w:r>
    </w:p>
    <w:p w:rsidR="00530CC2" w:rsidRDefault="00530CC2" w:rsidP="00711869">
      <w:pPr>
        <w:pStyle w:val="a6"/>
        <w:autoSpaceDE w:val="0"/>
        <w:autoSpaceDN w:val="0"/>
        <w:adjustRightInd w:val="0"/>
        <w:rPr>
          <w:rFonts w:eastAsia="SchoolBookSanPin"/>
          <w:b/>
          <w:sz w:val="22"/>
        </w:rPr>
      </w:pPr>
      <w:r w:rsidRPr="00530CC2">
        <w:rPr>
          <w:rFonts w:eastAsia="SchoolBookSanPin"/>
          <w:b/>
        </w:rPr>
        <w:t xml:space="preserve">Тема года: </w:t>
      </w:r>
      <w:r w:rsidRPr="00530CC2">
        <w:rPr>
          <w:rFonts w:eastAsia="SchoolBookSanPin"/>
          <w:b/>
          <w:sz w:val="20"/>
        </w:rPr>
        <w:t>«</w:t>
      </w:r>
      <w:r w:rsidRPr="00530CC2">
        <w:rPr>
          <w:rFonts w:eastAsia="SchoolBookSanPin"/>
          <w:b/>
          <w:sz w:val="18"/>
        </w:rPr>
        <w:t>СОДЕРЖАНИЕ И ФОРМА В МУЗЫКЕ</w:t>
      </w:r>
      <w:r w:rsidRPr="00530CC2">
        <w:rPr>
          <w:rFonts w:eastAsia="SchoolBookSanPin"/>
          <w:b/>
          <w:sz w:val="22"/>
        </w:rPr>
        <w:t>»</w:t>
      </w:r>
    </w:p>
    <w:p w:rsidR="00C71BDF" w:rsidRDefault="00C71BDF" w:rsidP="00711869">
      <w:pPr>
        <w:pStyle w:val="a6"/>
        <w:autoSpaceDE w:val="0"/>
        <w:autoSpaceDN w:val="0"/>
        <w:adjustRightInd w:val="0"/>
        <w:rPr>
          <w:rStyle w:val="22"/>
          <w:b/>
          <w:sz w:val="24"/>
          <w:szCs w:val="24"/>
        </w:rPr>
      </w:pPr>
      <w:r w:rsidRPr="00C71BDF">
        <w:rPr>
          <w:rStyle w:val="22"/>
          <w:b/>
          <w:sz w:val="24"/>
          <w:szCs w:val="24"/>
        </w:rPr>
        <w:t>Магическая единственность» музыкального произведения</w:t>
      </w:r>
    </w:p>
    <w:p w:rsidR="00C71BDF" w:rsidRPr="00C71BDF" w:rsidRDefault="00C71BDF" w:rsidP="00711869">
      <w:pPr>
        <w:pStyle w:val="a6"/>
        <w:autoSpaceDE w:val="0"/>
        <w:autoSpaceDN w:val="0"/>
        <w:adjustRightInd w:val="0"/>
        <w:rPr>
          <w:rFonts w:eastAsia="SchoolBookSanPin"/>
          <w:b/>
        </w:rPr>
      </w:pPr>
      <w:r>
        <w:rPr>
          <w:rStyle w:val="22"/>
          <w:b/>
          <w:sz w:val="24"/>
          <w:szCs w:val="24"/>
        </w:rPr>
        <w:t>Содержание в музыке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rPr>
          <w:rFonts w:eastAsia="SchoolBookSanPin"/>
          <w:b/>
          <w:bCs/>
        </w:rPr>
      </w:pPr>
      <w:r w:rsidRPr="00530CC2">
        <w:rPr>
          <w:rFonts w:eastAsia="SchoolBookSanPin"/>
          <w:b/>
          <w:bCs/>
        </w:rPr>
        <w:t>Каким бывает музыкальное содержание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rPr>
          <w:rFonts w:eastAsia="SchoolBookSanPin"/>
          <w:b/>
          <w:bCs/>
        </w:rPr>
      </w:pPr>
      <w:r w:rsidRPr="00530CC2">
        <w:rPr>
          <w:rFonts w:eastAsia="SchoolBookSanPin"/>
          <w:b/>
          <w:bCs/>
        </w:rPr>
        <w:t>Музыкальный образ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rPr>
          <w:rFonts w:eastAsia="SchoolBookSanPin"/>
          <w:b/>
          <w:bCs/>
        </w:rPr>
      </w:pPr>
      <w:r w:rsidRPr="00530CC2">
        <w:rPr>
          <w:rFonts w:eastAsia="SchoolBookSanPin"/>
          <w:b/>
          <w:bCs/>
        </w:rPr>
        <w:t>О чем «рассказывает» музыкальный жанр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jc w:val="both"/>
      </w:pPr>
      <w:r w:rsidRPr="00530CC2">
        <w:rPr>
          <w:rFonts w:eastAsia="SchoolBookSanPin"/>
        </w:rPr>
        <w:t xml:space="preserve">               </w:t>
      </w:r>
      <w:r w:rsidRPr="00530CC2">
        <w:t>Единство музыкального произведения. Музыку трудно объяснить словами. Что такое музыкальное содержание. Каким бывает музыкальное содержание. Музыка, которую необходимо объяснить словами. Ноябрьский образ в пьесе П.Чайковского</w:t>
      </w:r>
      <w:proofErr w:type="gramStart"/>
      <w:r w:rsidRPr="00530CC2">
        <w:t>.»</w:t>
      </w:r>
      <w:proofErr w:type="gramEnd"/>
      <w:r w:rsidRPr="00530CC2">
        <w:t xml:space="preserve">Восточная» партитура Н.Римского-Корсакова. Когда музыка не нуждается в словах Знакомство с различными музыкальными образами тишины и покоя, природы, войны и мира, подвига, борьбы и победы. Драматический, лирический, романтический, эпический образы. О чем рассказывает музыкальный жанр? Виды жанров – песня, танец, марш.    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jc w:val="both"/>
      </w:pPr>
      <w:r w:rsidRPr="00530CC2">
        <w:t xml:space="preserve">           Слушание музыки: </w:t>
      </w:r>
      <w:r w:rsidRPr="00530CC2">
        <w:rPr>
          <w:iCs/>
        </w:rPr>
        <w:t xml:space="preserve">И. Брамс. </w:t>
      </w:r>
      <w:proofErr w:type="gramStart"/>
      <w:r w:rsidRPr="00530CC2">
        <w:t>Симфония № 3, III часть;  Л.Б</w:t>
      </w:r>
      <w:r w:rsidRPr="00530CC2">
        <w:rPr>
          <w:iCs/>
        </w:rPr>
        <w:t xml:space="preserve">етховен, </w:t>
      </w:r>
      <w:r w:rsidRPr="00530CC2">
        <w:t xml:space="preserve">Соната № 14 для фортепиано,  </w:t>
      </w:r>
      <w:r w:rsidRPr="00530CC2">
        <w:rPr>
          <w:lang w:val="en-US"/>
        </w:rPr>
        <w:t>I</w:t>
      </w:r>
      <w:r w:rsidRPr="00530CC2">
        <w:t xml:space="preserve"> часть; </w:t>
      </w:r>
      <w:r w:rsidRPr="00530CC2">
        <w:rPr>
          <w:iCs/>
        </w:rPr>
        <w:t xml:space="preserve">А. </w:t>
      </w:r>
      <w:proofErr w:type="spellStart"/>
      <w:r w:rsidRPr="00530CC2">
        <w:rPr>
          <w:iCs/>
        </w:rPr>
        <w:t>Вивальди</w:t>
      </w:r>
      <w:proofErr w:type="spellEnd"/>
      <w:r w:rsidRPr="00530CC2">
        <w:rPr>
          <w:iCs/>
        </w:rPr>
        <w:t xml:space="preserve"> «</w:t>
      </w:r>
      <w:r w:rsidRPr="00530CC2">
        <w:t xml:space="preserve">Зима», 1 часть из цикла «Времена года»; </w:t>
      </w:r>
      <w:r w:rsidRPr="00530CC2">
        <w:rPr>
          <w:iCs/>
        </w:rPr>
        <w:t xml:space="preserve">О. </w:t>
      </w:r>
      <w:proofErr w:type="spellStart"/>
      <w:r w:rsidRPr="00530CC2">
        <w:rPr>
          <w:iCs/>
        </w:rPr>
        <w:t>Мессиан</w:t>
      </w:r>
      <w:proofErr w:type="spellEnd"/>
      <w:r w:rsidRPr="00530CC2">
        <w:rPr>
          <w:iCs/>
        </w:rPr>
        <w:t xml:space="preserve"> «</w:t>
      </w:r>
      <w:r w:rsidRPr="00530CC2">
        <w:t xml:space="preserve">Пробуждение птиц»; </w:t>
      </w:r>
      <w:r w:rsidRPr="00530CC2">
        <w:rPr>
          <w:iCs/>
        </w:rPr>
        <w:t>П. Чайковский «</w:t>
      </w:r>
      <w:r w:rsidRPr="00530CC2">
        <w:t xml:space="preserve">Ноябрь», «На тройке» из цикла «Времена года»; </w:t>
      </w:r>
      <w:r w:rsidRPr="00530CC2">
        <w:rPr>
          <w:iCs/>
        </w:rPr>
        <w:t>Н. Римский-Корсаков «</w:t>
      </w:r>
      <w:proofErr w:type="spellStart"/>
      <w:r w:rsidRPr="00530CC2">
        <w:t>Шехеразада</w:t>
      </w:r>
      <w:proofErr w:type="spellEnd"/>
      <w:r w:rsidRPr="00530CC2">
        <w:t xml:space="preserve">», 1 часть; </w:t>
      </w:r>
      <w:r w:rsidRPr="00530CC2">
        <w:rPr>
          <w:iCs/>
        </w:rPr>
        <w:t>С. Рахманинов «</w:t>
      </w:r>
      <w:r w:rsidRPr="00530CC2">
        <w:t xml:space="preserve">Прелюдия соль-диез минор»; </w:t>
      </w:r>
      <w:r w:rsidRPr="00530CC2">
        <w:rPr>
          <w:iCs/>
        </w:rPr>
        <w:t>Ф. Шуберт «</w:t>
      </w:r>
      <w:r w:rsidRPr="00530CC2">
        <w:t xml:space="preserve">Лесной царь»; </w:t>
      </w:r>
      <w:r w:rsidRPr="00530CC2">
        <w:rPr>
          <w:iCs/>
        </w:rPr>
        <w:t>Н. Римский-Корсаков «</w:t>
      </w:r>
      <w:proofErr w:type="spellStart"/>
      <w:r w:rsidRPr="00530CC2">
        <w:t>Окиан-море</w:t>
      </w:r>
      <w:proofErr w:type="spellEnd"/>
      <w:r w:rsidRPr="00530CC2">
        <w:t xml:space="preserve"> синее», вступление к опере «Садко»;</w:t>
      </w:r>
      <w:proofErr w:type="gramEnd"/>
      <w:r w:rsidRPr="00530CC2">
        <w:t xml:space="preserve"> </w:t>
      </w:r>
      <w:proofErr w:type="gramStart"/>
      <w:r w:rsidRPr="00530CC2">
        <w:rPr>
          <w:iCs/>
        </w:rPr>
        <w:t>Ф. Шопен «</w:t>
      </w:r>
      <w:r w:rsidRPr="00530CC2">
        <w:t>Полонез ля-бемоль мажор», соч. 53 № 6; «Во поле береза стояла», р</w:t>
      </w:r>
      <w:r w:rsidRPr="00530CC2">
        <w:rPr>
          <w:iCs/>
        </w:rPr>
        <w:t xml:space="preserve">усская народная песня; П. Чайковский, </w:t>
      </w:r>
      <w:r w:rsidRPr="00530CC2">
        <w:t>Симфония № 4, I</w:t>
      </w:r>
      <w:r w:rsidRPr="00530CC2">
        <w:rPr>
          <w:lang w:val="en-US"/>
        </w:rPr>
        <w:t>V</w:t>
      </w:r>
      <w:r w:rsidRPr="00530CC2">
        <w:t xml:space="preserve"> часть, фрагмент; </w:t>
      </w:r>
      <w:r w:rsidRPr="00530CC2">
        <w:rPr>
          <w:iCs/>
        </w:rPr>
        <w:t>П. Чайковский, м</w:t>
      </w:r>
      <w:r w:rsidRPr="00530CC2">
        <w:t xml:space="preserve">арш из балета «Щелкунчик»; </w:t>
      </w:r>
      <w:r w:rsidRPr="00530CC2">
        <w:rPr>
          <w:iCs/>
        </w:rPr>
        <w:t xml:space="preserve">Ж. Бизе, </w:t>
      </w:r>
      <w:r w:rsidRPr="00530CC2">
        <w:t>Марш тореадора из оперы «</w:t>
      </w:r>
      <w:proofErr w:type="spellStart"/>
      <w:r w:rsidRPr="00530CC2">
        <w:t>Кармен</w:t>
      </w:r>
      <w:proofErr w:type="spellEnd"/>
      <w:r w:rsidRPr="00530CC2">
        <w:t xml:space="preserve">»; </w:t>
      </w:r>
      <w:r w:rsidRPr="00530CC2">
        <w:rPr>
          <w:iCs/>
        </w:rPr>
        <w:t xml:space="preserve">П. Чайковский, </w:t>
      </w:r>
      <w:r w:rsidRPr="00530CC2">
        <w:t xml:space="preserve">Вальс из оперы «Евгений Онегин»; </w:t>
      </w:r>
      <w:r w:rsidRPr="00530CC2">
        <w:rPr>
          <w:iCs/>
        </w:rPr>
        <w:t xml:space="preserve">Ф. Шопен, </w:t>
      </w:r>
      <w:r w:rsidRPr="00530CC2">
        <w:t>Вальс Си минор, соч. 69 № 2;</w:t>
      </w:r>
      <w:proofErr w:type="gramEnd"/>
      <w:r w:rsidRPr="00530CC2">
        <w:t xml:space="preserve"> </w:t>
      </w:r>
      <w:r w:rsidRPr="00530CC2">
        <w:rPr>
          <w:iCs/>
        </w:rPr>
        <w:t xml:space="preserve">В.Берковский, С. Никитин, </w:t>
      </w:r>
      <w:r w:rsidRPr="00530CC2">
        <w:t xml:space="preserve">стихи </w:t>
      </w:r>
      <w:r w:rsidRPr="00530CC2">
        <w:rPr>
          <w:iCs/>
        </w:rPr>
        <w:t xml:space="preserve">А. </w:t>
      </w:r>
      <w:proofErr w:type="spellStart"/>
      <w:r w:rsidRPr="00530CC2">
        <w:rPr>
          <w:iCs/>
        </w:rPr>
        <w:t>Величанского</w:t>
      </w:r>
      <w:proofErr w:type="spellEnd"/>
      <w:r w:rsidRPr="00530CC2">
        <w:rPr>
          <w:iCs/>
        </w:rPr>
        <w:t xml:space="preserve"> «</w:t>
      </w:r>
      <w:r w:rsidRPr="00530CC2">
        <w:t xml:space="preserve">Под музыку </w:t>
      </w:r>
      <w:proofErr w:type="spellStart"/>
      <w:r w:rsidRPr="00530CC2">
        <w:t>Вивальди</w:t>
      </w:r>
      <w:proofErr w:type="spellEnd"/>
      <w:r w:rsidRPr="00530CC2">
        <w:t xml:space="preserve">». </w:t>
      </w:r>
    </w:p>
    <w:p w:rsidR="00530CC2" w:rsidRPr="00711869" w:rsidRDefault="00530CC2" w:rsidP="00711869">
      <w:pPr>
        <w:pStyle w:val="a6"/>
        <w:tabs>
          <w:tab w:val="left" w:pos="900"/>
        </w:tabs>
        <w:autoSpaceDE w:val="0"/>
        <w:autoSpaceDN w:val="0"/>
        <w:adjustRightInd w:val="0"/>
        <w:jc w:val="both"/>
        <w:rPr>
          <w:rFonts w:eastAsia="SchoolBookSanPin"/>
        </w:rPr>
      </w:pPr>
      <w:r w:rsidRPr="00530CC2">
        <w:t xml:space="preserve">           Разучивание песен А. Островского  «Мальчишки и девчонки», Г. Струве «Спасибо вам, учителя», В. </w:t>
      </w:r>
      <w:proofErr w:type="spellStart"/>
      <w:r w:rsidRPr="00530CC2">
        <w:t>Мурадели</w:t>
      </w:r>
      <w:proofErr w:type="spellEnd"/>
      <w:r w:rsidRPr="00530CC2">
        <w:t xml:space="preserve"> «</w:t>
      </w:r>
      <w:proofErr w:type="spellStart"/>
      <w:r w:rsidRPr="00530CC2">
        <w:t>Бухенвальдский</w:t>
      </w:r>
      <w:proofErr w:type="spellEnd"/>
      <w:r w:rsidRPr="00530CC2">
        <w:t xml:space="preserve"> набат», М.Таривердиев «Маленький принц», </w:t>
      </w:r>
      <w:r w:rsidRPr="00530CC2">
        <w:rPr>
          <w:iCs/>
        </w:rPr>
        <w:t xml:space="preserve">Ю. </w:t>
      </w:r>
      <w:proofErr w:type="spellStart"/>
      <w:r w:rsidRPr="00530CC2">
        <w:rPr>
          <w:iCs/>
        </w:rPr>
        <w:t>Милютин</w:t>
      </w:r>
      <w:proofErr w:type="spellEnd"/>
      <w:r w:rsidRPr="00530CC2">
        <w:rPr>
          <w:iCs/>
        </w:rPr>
        <w:t xml:space="preserve"> «</w:t>
      </w:r>
      <w:r w:rsidRPr="00530CC2">
        <w:t xml:space="preserve">Лирическая песенка»; </w:t>
      </w:r>
      <w:r w:rsidRPr="00530CC2">
        <w:rPr>
          <w:iCs/>
        </w:rPr>
        <w:t>Г.Струне «</w:t>
      </w:r>
      <w:r w:rsidRPr="00530CC2">
        <w:t>Матерям погибших героев»; «Ты река ль моя, реченька», р</w:t>
      </w:r>
      <w:r w:rsidRPr="00530CC2">
        <w:rPr>
          <w:iCs/>
        </w:rPr>
        <w:t xml:space="preserve">усская народная песня, </w:t>
      </w:r>
      <w:r w:rsidRPr="00530CC2">
        <w:t xml:space="preserve">обработка </w:t>
      </w:r>
      <w:r w:rsidRPr="00530CC2">
        <w:rPr>
          <w:iCs/>
        </w:rPr>
        <w:t xml:space="preserve">Л. </w:t>
      </w:r>
      <w:proofErr w:type="spellStart"/>
      <w:r w:rsidRPr="00530CC2">
        <w:rPr>
          <w:iCs/>
        </w:rPr>
        <w:t>Лядовой</w:t>
      </w:r>
      <w:proofErr w:type="spellEnd"/>
      <w:r w:rsidRPr="00530CC2">
        <w:rPr>
          <w:iCs/>
        </w:rPr>
        <w:t xml:space="preserve">. 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rPr>
          <w:rFonts w:eastAsia="SchoolBookSanPin"/>
          <w:b/>
          <w:bCs/>
        </w:rPr>
      </w:pPr>
      <w:r w:rsidRPr="00530CC2">
        <w:rPr>
          <w:rFonts w:eastAsia="SchoolBookSanPin"/>
          <w:b/>
          <w:bCs/>
        </w:rPr>
        <w:t>Что такое музыкальная форма</w:t>
      </w:r>
    </w:p>
    <w:p w:rsidR="00530CC2" w:rsidRPr="00C71BDF" w:rsidRDefault="00C71BDF" w:rsidP="00711869">
      <w:pPr>
        <w:pStyle w:val="a6"/>
        <w:autoSpaceDE w:val="0"/>
        <w:autoSpaceDN w:val="0"/>
        <w:adjustRightInd w:val="0"/>
        <w:rPr>
          <w:rFonts w:eastAsia="SchoolBookSanPin"/>
          <w:b/>
          <w:bCs/>
        </w:rPr>
      </w:pPr>
      <w:r w:rsidRPr="00C71BDF">
        <w:rPr>
          <w:rStyle w:val="30"/>
          <w:rFonts w:eastAsia="Arial Unicode MS"/>
          <w:b/>
          <w:sz w:val="24"/>
          <w:szCs w:val="24"/>
        </w:rPr>
        <w:t>Музыкальная композиция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rPr>
          <w:rFonts w:eastAsia="SchoolBookSanPin"/>
          <w:b/>
          <w:bCs/>
        </w:rPr>
      </w:pPr>
      <w:r w:rsidRPr="00530CC2">
        <w:rPr>
          <w:rFonts w:eastAsia="SchoolBookSanPin"/>
          <w:b/>
          <w:bCs/>
        </w:rPr>
        <w:t>Музыкальная драматургия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jc w:val="both"/>
      </w:pPr>
      <w:r w:rsidRPr="00530CC2">
        <w:rPr>
          <w:rFonts w:eastAsia="SchoolBookSanPin"/>
        </w:rPr>
        <w:t xml:space="preserve">               </w:t>
      </w:r>
      <w:r w:rsidRPr="00530CC2">
        <w:t xml:space="preserve">Что такое музыкальная форма. «Сюжеты» и «герои» музыкальной формы. «Художественная форма — это ставшее зримым содержание». От целого к деталям. Понятие музыкальной композиции. Музыкальный шедевр в шестнадцати тактах (период). </w:t>
      </w:r>
      <w:proofErr w:type="spellStart"/>
      <w:r w:rsidRPr="00530CC2">
        <w:t>Двухчастная</w:t>
      </w:r>
      <w:proofErr w:type="spellEnd"/>
      <w:r w:rsidRPr="00530CC2">
        <w:t xml:space="preserve"> и </w:t>
      </w:r>
      <w:proofErr w:type="gramStart"/>
      <w:r w:rsidRPr="00530CC2">
        <w:t>трехчастная</w:t>
      </w:r>
      <w:proofErr w:type="gramEnd"/>
      <w:r w:rsidRPr="00530CC2">
        <w:t xml:space="preserve"> формы. Многомерность образа в форме рондо. Вариации. Музыка в развитии. Музыкальный порыв. Музыкальная драматургия как взаимосвязь музыкальных образов. Движение образов и персонажей в оперной драматургии. Развитие музыкальных тем в симфонической драматургии.  </w:t>
      </w:r>
    </w:p>
    <w:p w:rsidR="00530CC2" w:rsidRPr="00530CC2" w:rsidRDefault="00530CC2" w:rsidP="00711869">
      <w:pPr>
        <w:pStyle w:val="a6"/>
        <w:autoSpaceDE w:val="0"/>
        <w:autoSpaceDN w:val="0"/>
        <w:adjustRightInd w:val="0"/>
        <w:jc w:val="both"/>
        <w:rPr>
          <w:rFonts w:eastAsia="SchoolBookSanPin"/>
        </w:rPr>
      </w:pPr>
      <w:r w:rsidRPr="00530CC2">
        <w:t xml:space="preserve">                Слушание музыки: </w:t>
      </w:r>
      <w:r w:rsidRPr="00530CC2">
        <w:rPr>
          <w:iCs/>
        </w:rPr>
        <w:t xml:space="preserve">В. А. Моцарт. </w:t>
      </w:r>
      <w:r w:rsidRPr="00530CC2">
        <w:t>Увертюра из оперы «Свадьба Фигаро»,</w:t>
      </w:r>
      <w:r w:rsidRPr="00530CC2">
        <w:rPr>
          <w:iCs/>
        </w:rPr>
        <w:t xml:space="preserve"> «</w:t>
      </w:r>
      <w:r w:rsidRPr="00530CC2">
        <w:t xml:space="preserve">Реквием. </w:t>
      </w:r>
      <w:proofErr w:type="gramStart"/>
      <w:r w:rsidRPr="00530CC2">
        <w:t>Лакримоза», Симфония № 41 «Юпитер», I</w:t>
      </w:r>
      <w:r w:rsidRPr="00530CC2">
        <w:rPr>
          <w:lang w:val="en-US"/>
        </w:rPr>
        <w:t>V</w:t>
      </w:r>
      <w:r w:rsidRPr="00530CC2">
        <w:t xml:space="preserve"> часть; </w:t>
      </w:r>
      <w:r w:rsidRPr="00530CC2">
        <w:rPr>
          <w:iCs/>
        </w:rPr>
        <w:t>Ф. Шуберт «</w:t>
      </w:r>
      <w:r w:rsidRPr="00530CC2">
        <w:t xml:space="preserve">Серенада», «Шарманщик» из вокального цикла «Зимний путь»; </w:t>
      </w:r>
      <w:r w:rsidRPr="00530CC2">
        <w:rPr>
          <w:iCs/>
        </w:rPr>
        <w:t xml:space="preserve">Л. Бетховен, </w:t>
      </w:r>
      <w:r w:rsidRPr="00530CC2">
        <w:t xml:space="preserve">Симфония № 5, 1 часть; </w:t>
      </w:r>
      <w:r w:rsidRPr="00530CC2">
        <w:rPr>
          <w:iCs/>
        </w:rPr>
        <w:t>М. Равель «</w:t>
      </w:r>
      <w:r w:rsidRPr="00530CC2">
        <w:t xml:space="preserve">Игра воды»; </w:t>
      </w:r>
      <w:r w:rsidRPr="00530CC2">
        <w:rPr>
          <w:iCs/>
        </w:rPr>
        <w:t xml:space="preserve">Ф. Шопен, </w:t>
      </w:r>
      <w:r w:rsidRPr="00530CC2">
        <w:t xml:space="preserve">Прелюдия ля мажор, соч. 28 № 7; </w:t>
      </w:r>
      <w:r w:rsidRPr="00530CC2">
        <w:rPr>
          <w:iCs/>
        </w:rPr>
        <w:t xml:space="preserve">М. Глинка, </w:t>
      </w:r>
      <w:r w:rsidRPr="00530CC2">
        <w:t xml:space="preserve">стихи </w:t>
      </w:r>
      <w:r w:rsidRPr="00530CC2">
        <w:rPr>
          <w:iCs/>
        </w:rPr>
        <w:t>И. Козлова.</w:t>
      </w:r>
      <w:proofErr w:type="gramEnd"/>
      <w:r w:rsidRPr="00530CC2">
        <w:rPr>
          <w:iCs/>
        </w:rPr>
        <w:t xml:space="preserve"> «</w:t>
      </w:r>
      <w:r w:rsidRPr="00530CC2">
        <w:t xml:space="preserve">Венецианская ночь», </w:t>
      </w:r>
      <w:r w:rsidRPr="00530CC2">
        <w:lastRenderedPageBreak/>
        <w:t xml:space="preserve">стихи </w:t>
      </w:r>
      <w:r w:rsidRPr="00530CC2">
        <w:rPr>
          <w:iCs/>
        </w:rPr>
        <w:t xml:space="preserve">А. Пушкина. </w:t>
      </w:r>
      <w:proofErr w:type="gramStart"/>
      <w:r w:rsidRPr="00530CC2">
        <w:t xml:space="preserve">«Я здесь, </w:t>
      </w:r>
      <w:proofErr w:type="spellStart"/>
      <w:r w:rsidRPr="00530CC2">
        <w:t>Инезилья</w:t>
      </w:r>
      <w:proofErr w:type="spellEnd"/>
      <w:r w:rsidRPr="00530CC2">
        <w:t xml:space="preserve">...»; </w:t>
      </w:r>
      <w:r w:rsidRPr="00530CC2">
        <w:rPr>
          <w:iCs/>
        </w:rPr>
        <w:t>А. Бородин «</w:t>
      </w:r>
      <w:r w:rsidRPr="00530CC2">
        <w:t xml:space="preserve">Спящая княжна»; </w:t>
      </w:r>
      <w:r w:rsidRPr="00530CC2">
        <w:rPr>
          <w:iCs/>
        </w:rPr>
        <w:t>С. Прокофьев «</w:t>
      </w:r>
      <w:r w:rsidRPr="00530CC2">
        <w:t>Джульетта-девочка» из балета «Ромео и Джульетта»; Д</w:t>
      </w:r>
      <w:r w:rsidRPr="00530CC2">
        <w:rPr>
          <w:iCs/>
        </w:rPr>
        <w:t xml:space="preserve">..Шостакович, </w:t>
      </w:r>
      <w:r w:rsidRPr="00530CC2">
        <w:t xml:space="preserve">Симфония № , I часть, «эпизод нашествия»; </w:t>
      </w:r>
      <w:r w:rsidRPr="00530CC2">
        <w:rPr>
          <w:iCs/>
        </w:rPr>
        <w:t>М. Мусоргский «</w:t>
      </w:r>
      <w:r w:rsidRPr="00530CC2">
        <w:t>Старый замок» из фортепианного цикла «Картинки с выставки»; Р</w:t>
      </w:r>
      <w:r w:rsidRPr="00530CC2">
        <w:rPr>
          <w:iCs/>
        </w:rPr>
        <w:t>. Шуман.</w:t>
      </w:r>
      <w:proofErr w:type="gramEnd"/>
      <w:r w:rsidRPr="00530CC2">
        <w:rPr>
          <w:iCs/>
        </w:rPr>
        <w:t xml:space="preserve"> «По</w:t>
      </w:r>
      <w:r w:rsidRPr="00530CC2">
        <w:t xml:space="preserve">рыв»; </w:t>
      </w:r>
      <w:r w:rsidRPr="00530CC2">
        <w:rPr>
          <w:iCs/>
        </w:rPr>
        <w:t>М. Глинка. «</w:t>
      </w:r>
      <w:r w:rsidRPr="00530CC2">
        <w:t xml:space="preserve">Мазурка», хор поляков из «Сцены в лесу» и хор «Славься» из оперы «Жизнь за царя»; А. Бородин, опера «Князь Игорь», фрагменты: хор «Слава» из Интродукции, хор бояр «Мужайся, княгиня» из </w:t>
      </w:r>
      <w:r w:rsidRPr="00530CC2">
        <w:rPr>
          <w:lang w:val="en-US"/>
        </w:rPr>
        <w:t>I</w:t>
      </w:r>
      <w:r w:rsidRPr="00530CC2">
        <w:t xml:space="preserve"> действия, хор «Улетай на крыльях ветра» из II действия, ария князя Игоря из II действия, ария хана </w:t>
      </w:r>
      <w:proofErr w:type="spellStart"/>
      <w:r w:rsidRPr="00530CC2">
        <w:t>Кончака</w:t>
      </w:r>
      <w:proofErr w:type="spellEnd"/>
      <w:r w:rsidRPr="00530CC2">
        <w:t xml:space="preserve"> из II действия, «Плач Ярославны» из I</w:t>
      </w:r>
      <w:r w:rsidRPr="00530CC2">
        <w:rPr>
          <w:lang w:val="en-US"/>
        </w:rPr>
        <w:t>V</w:t>
      </w:r>
      <w:r w:rsidRPr="00530CC2">
        <w:t xml:space="preserve"> </w:t>
      </w:r>
      <w:proofErr w:type="spellStart"/>
      <w:r w:rsidRPr="00530CC2">
        <w:t>действия</w:t>
      </w:r>
      <w:proofErr w:type="gramStart"/>
      <w:r w:rsidRPr="00530CC2">
        <w:t>;Р</w:t>
      </w:r>
      <w:proofErr w:type="gramEnd"/>
      <w:r w:rsidRPr="00530CC2">
        <w:t>азучивание</w:t>
      </w:r>
      <w:proofErr w:type="spellEnd"/>
      <w:r w:rsidRPr="00530CC2">
        <w:t xml:space="preserve"> песен </w:t>
      </w:r>
      <w:r w:rsidRPr="00530CC2">
        <w:rPr>
          <w:iCs/>
        </w:rPr>
        <w:t xml:space="preserve">Е. </w:t>
      </w:r>
      <w:proofErr w:type="spellStart"/>
      <w:r w:rsidRPr="00530CC2">
        <w:rPr>
          <w:iCs/>
        </w:rPr>
        <w:t>Крылатова</w:t>
      </w:r>
      <w:proofErr w:type="spellEnd"/>
      <w:r w:rsidRPr="00530CC2">
        <w:rPr>
          <w:iCs/>
        </w:rPr>
        <w:t xml:space="preserve"> «</w:t>
      </w:r>
      <w:r w:rsidRPr="00530CC2">
        <w:t xml:space="preserve">Я верю только мачтам и мечтам», </w:t>
      </w:r>
      <w:r w:rsidRPr="00530CC2">
        <w:rPr>
          <w:iCs/>
        </w:rPr>
        <w:t xml:space="preserve">А. </w:t>
      </w:r>
      <w:proofErr w:type="spellStart"/>
      <w:r w:rsidRPr="00530CC2">
        <w:rPr>
          <w:iCs/>
        </w:rPr>
        <w:t>Зацепина</w:t>
      </w:r>
      <w:proofErr w:type="spellEnd"/>
      <w:r w:rsidRPr="00530CC2">
        <w:rPr>
          <w:iCs/>
        </w:rPr>
        <w:t xml:space="preserve"> «</w:t>
      </w:r>
      <w:r w:rsidRPr="00530CC2">
        <w:t>Есть только миг», А</w:t>
      </w:r>
      <w:r w:rsidRPr="00530CC2">
        <w:rPr>
          <w:iCs/>
        </w:rPr>
        <w:t>. Рыбникова «</w:t>
      </w:r>
      <w:r w:rsidRPr="00530CC2">
        <w:t xml:space="preserve">Последняя </w:t>
      </w:r>
      <w:proofErr w:type="gramStart"/>
      <w:r w:rsidRPr="00530CC2">
        <w:t>поэма» из кинофильма «Вам и не снилось», В</w:t>
      </w:r>
      <w:r w:rsidRPr="00530CC2">
        <w:rPr>
          <w:iCs/>
        </w:rPr>
        <w:t>.Синявского «</w:t>
      </w:r>
      <w:r w:rsidRPr="00530CC2">
        <w:t xml:space="preserve">Благодарим, солдаты, вас!», А. </w:t>
      </w:r>
      <w:proofErr w:type="spellStart"/>
      <w:r w:rsidRPr="00530CC2">
        <w:t>Пахмутовой</w:t>
      </w:r>
      <w:proofErr w:type="spellEnd"/>
      <w:r w:rsidRPr="00530CC2">
        <w:t xml:space="preserve"> «Надежда», </w:t>
      </w:r>
      <w:proofErr w:type="spellStart"/>
      <w:r w:rsidRPr="00530CC2">
        <w:t>Г.Комракова</w:t>
      </w:r>
      <w:proofErr w:type="spellEnd"/>
      <w:r w:rsidRPr="00530CC2">
        <w:t xml:space="preserve"> «Вечный огонь», Ю.Антонова «Красные маки» и других. </w:t>
      </w:r>
      <w:proofErr w:type="gramEnd"/>
    </w:p>
    <w:p w:rsidR="00530CC2" w:rsidRDefault="00530CC2" w:rsidP="00530CC2">
      <w:pPr>
        <w:pStyle w:val="4"/>
        <w:numPr>
          <w:ilvl w:val="0"/>
          <w:numId w:val="2"/>
        </w:numPr>
        <w:shd w:val="clear" w:color="auto" w:fill="auto"/>
        <w:tabs>
          <w:tab w:val="left" w:pos="630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530CC2" w:rsidRDefault="00530CC2" w:rsidP="00530CC2">
      <w:pPr>
        <w:pStyle w:val="4"/>
        <w:shd w:val="clear" w:color="auto" w:fill="auto"/>
        <w:tabs>
          <w:tab w:val="left" w:pos="630"/>
        </w:tabs>
        <w:spacing w:line="276" w:lineRule="auto"/>
        <w:ind w:firstLine="0"/>
        <w:rPr>
          <w:b/>
          <w:sz w:val="24"/>
          <w:szCs w:val="24"/>
        </w:rPr>
      </w:pPr>
    </w:p>
    <w:p w:rsidR="00530CC2" w:rsidRPr="00980222" w:rsidRDefault="00530CC2" w:rsidP="00530CC2">
      <w:pPr>
        <w:pStyle w:val="4"/>
        <w:shd w:val="clear" w:color="auto" w:fill="auto"/>
        <w:tabs>
          <w:tab w:val="left" w:pos="630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980222">
        <w:rPr>
          <w:b/>
          <w:sz w:val="24"/>
          <w:szCs w:val="24"/>
        </w:rPr>
        <w:t>Учебно-тематический план</w:t>
      </w:r>
    </w:p>
    <w:p w:rsidR="00530CC2" w:rsidRPr="00980222" w:rsidRDefault="00530CC2" w:rsidP="00530CC2">
      <w:pPr>
        <w:pStyle w:val="4"/>
        <w:shd w:val="clear" w:color="auto" w:fill="auto"/>
        <w:tabs>
          <w:tab w:val="left" w:pos="630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6809"/>
        <w:gridCol w:w="1644"/>
      </w:tblGrid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0222">
              <w:rPr>
                <w:rStyle w:val="22"/>
                <w:b/>
                <w:sz w:val="24"/>
                <w:szCs w:val="24"/>
              </w:rPr>
              <w:t>№ раздела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222">
              <w:rPr>
                <w:rStyle w:val="22"/>
                <w:b/>
                <w:sz w:val="24"/>
                <w:szCs w:val="24"/>
              </w:rPr>
              <w:t>Содержание (темы уроков)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0222">
              <w:rPr>
                <w:rStyle w:val="22"/>
                <w:b/>
                <w:sz w:val="24"/>
                <w:szCs w:val="24"/>
              </w:rPr>
              <w:t>Кол-во часов</w:t>
            </w:r>
          </w:p>
        </w:tc>
      </w:tr>
      <w:tr w:rsidR="00530CC2" w:rsidRPr="00980222" w:rsidTr="00AA6001">
        <w:tc>
          <w:tcPr>
            <w:tcW w:w="9746" w:type="dxa"/>
            <w:gridSpan w:val="3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b/>
                <w:sz w:val="24"/>
                <w:szCs w:val="24"/>
              </w:rPr>
            </w:pPr>
            <w:r w:rsidRPr="00980222">
              <w:rPr>
                <w:rStyle w:val="30"/>
                <w:b/>
                <w:sz w:val="24"/>
                <w:szCs w:val="24"/>
              </w:rPr>
              <w:t>Тема года: «Содержание и форма в музыке»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80222">
              <w:rPr>
                <w:rStyle w:val="22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80222">
              <w:rPr>
                <w:rStyle w:val="22"/>
                <w:sz w:val="24"/>
                <w:szCs w:val="24"/>
              </w:rPr>
              <w:t>1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II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Содержание в музыке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80222">
              <w:rPr>
                <w:rStyle w:val="22"/>
                <w:sz w:val="24"/>
                <w:szCs w:val="24"/>
              </w:rPr>
              <w:t>3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Каким бывает музыкальное содержание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5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IV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Музыкальный образ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Fonts w:ascii="Times New Roman" w:hAnsi="Times New Roman" w:cs="Times New Roman"/>
              </w:rPr>
              <w:t>3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V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О чем рассказывает музыкальный жанр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Fonts w:ascii="Times New Roman" w:hAnsi="Times New Roman" w:cs="Times New Roman"/>
              </w:rPr>
              <w:t>4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VI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Что такое музыкальная форма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Fonts w:ascii="Times New Roman" w:hAnsi="Times New Roman" w:cs="Times New Roman"/>
              </w:rPr>
              <w:t>3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VII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Музыкальная композиция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Fonts w:ascii="Times New Roman" w:hAnsi="Times New Roman" w:cs="Times New Roman"/>
              </w:rPr>
              <w:t>8</w:t>
            </w:r>
          </w:p>
        </w:tc>
      </w:tr>
      <w:tr w:rsidR="00530CC2" w:rsidRPr="00980222" w:rsidTr="00AA6001">
        <w:tc>
          <w:tcPr>
            <w:tcW w:w="1293" w:type="dxa"/>
          </w:tcPr>
          <w:p w:rsidR="00530CC2" w:rsidRPr="009E4CD2" w:rsidRDefault="00530CC2" w:rsidP="00AA60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809" w:type="dxa"/>
          </w:tcPr>
          <w:p w:rsidR="00530CC2" w:rsidRPr="00980222" w:rsidRDefault="00530CC2" w:rsidP="00AA6001">
            <w:pPr>
              <w:jc w:val="center"/>
              <w:rPr>
                <w:rFonts w:ascii="Times New Roman" w:hAnsi="Times New Roman" w:cs="Times New Roman"/>
              </w:rPr>
            </w:pPr>
            <w:r w:rsidRPr="00980222">
              <w:rPr>
                <w:rStyle w:val="30"/>
                <w:rFonts w:eastAsia="Arial Unicode MS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1644" w:type="dxa"/>
          </w:tcPr>
          <w:p w:rsidR="00530CC2" w:rsidRPr="0098022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80222">
              <w:rPr>
                <w:rStyle w:val="31"/>
                <w:sz w:val="24"/>
                <w:szCs w:val="24"/>
              </w:rPr>
              <w:t>8</w:t>
            </w:r>
          </w:p>
        </w:tc>
      </w:tr>
      <w:tr w:rsidR="00530CC2" w:rsidRPr="00980222" w:rsidTr="00AA6001">
        <w:tc>
          <w:tcPr>
            <w:tcW w:w="8102" w:type="dxa"/>
            <w:gridSpan w:val="2"/>
          </w:tcPr>
          <w:p w:rsidR="00530CC2" w:rsidRPr="009E4CD2" w:rsidRDefault="00530CC2" w:rsidP="00AA6001">
            <w:pPr>
              <w:jc w:val="center"/>
              <w:rPr>
                <w:rStyle w:val="30"/>
                <w:rFonts w:eastAsia="Arial Unicode MS"/>
                <w:b/>
                <w:sz w:val="24"/>
                <w:szCs w:val="24"/>
              </w:rPr>
            </w:pPr>
            <w:r w:rsidRPr="009E4CD2">
              <w:rPr>
                <w:rStyle w:val="30"/>
                <w:rFonts w:eastAsia="Arial Unicode MS"/>
                <w:b/>
                <w:sz w:val="24"/>
                <w:szCs w:val="24"/>
              </w:rPr>
              <w:t>ИТОГО</w:t>
            </w:r>
          </w:p>
        </w:tc>
        <w:tc>
          <w:tcPr>
            <w:tcW w:w="1644" w:type="dxa"/>
          </w:tcPr>
          <w:p w:rsidR="00530CC2" w:rsidRPr="009E4CD2" w:rsidRDefault="00530CC2" w:rsidP="00AA6001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Style w:val="31"/>
                <w:b/>
                <w:sz w:val="24"/>
                <w:szCs w:val="24"/>
              </w:rPr>
            </w:pPr>
            <w:r w:rsidRPr="009E4CD2">
              <w:rPr>
                <w:rStyle w:val="31"/>
                <w:b/>
                <w:sz w:val="24"/>
                <w:szCs w:val="24"/>
              </w:rPr>
              <w:t>35</w:t>
            </w:r>
          </w:p>
        </w:tc>
      </w:tr>
    </w:tbl>
    <w:p w:rsidR="00C71BDF" w:rsidRDefault="00C71BDF" w:rsidP="00C71BDF">
      <w:pPr>
        <w:tabs>
          <w:tab w:val="left" w:pos="582"/>
        </w:tabs>
        <w:spacing w:line="288" w:lineRule="exact"/>
        <w:ind w:right="200"/>
        <w:outlineLvl w:val="0"/>
        <w:rPr>
          <w:rStyle w:val="115pt"/>
          <w:rFonts w:eastAsia="Arial Unicode MS"/>
          <w:b/>
          <w:sz w:val="24"/>
          <w:szCs w:val="24"/>
        </w:rPr>
      </w:pPr>
    </w:p>
    <w:p w:rsidR="00530CC2" w:rsidRPr="0069518A" w:rsidRDefault="00530CC2" w:rsidP="00530CC2">
      <w:pPr>
        <w:tabs>
          <w:tab w:val="left" w:pos="582"/>
        </w:tabs>
        <w:spacing w:line="288" w:lineRule="exact"/>
        <w:ind w:right="200"/>
        <w:jc w:val="center"/>
        <w:outlineLvl w:val="0"/>
        <w:rPr>
          <w:rStyle w:val="115pt"/>
          <w:rFonts w:eastAsia="Arial Unicode MS"/>
          <w:b/>
          <w:sz w:val="20"/>
          <w:szCs w:val="24"/>
        </w:rPr>
      </w:pPr>
      <w:r w:rsidRPr="0069518A">
        <w:rPr>
          <w:rStyle w:val="115pt"/>
          <w:rFonts w:eastAsia="Arial Unicode MS"/>
          <w:b/>
          <w:sz w:val="20"/>
          <w:szCs w:val="24"/>
        </w:rPr>
        <w:lastRenderedPageBreak/>
        <w:t>КАЛЕНДАРНО - ТЕМАТИЧЕСКОЕ ПЛАНИРОВНИЕ</w:t>
      </w:r>
    </w:p>
    <w:tbl>
      <w:tblPr>
        <w:tblpPr w:leftFromText="180" w:rightFromText="180" w:vertAnchor="text" w:horzAnchor="page" w:tblpX="1093" w:tblpY="315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6"/>
        <w:gridCol w:w="1124"/>
        <w:gridCol w:w="562"/>
        <w:gridCol w:w="113"/>
        <w:gridCol w:w="454"/>
        <w:gridCol w:w="1222"/>
        <w:gridCol w:w="2889"/>
        <w:gridCol w:w="2268"/>
        <w:gridCol w:w="2268"/>
        <w:gridCol w:w="284"/>
        <w:gridCol w:w="992"/>
        <w:gridCol w:w="283"/>
        <w:gridCol w:w="142"/>
        <w:gridCol w:w="851"/>
        <w:gridCol w:w="708"/>
        <w:gridCol w:w="709"/>
      </w:tblGrid>
      <w:tr w:rsidR="006B4628" w:rsidRPr="0069518A" w:rsidTr="006B4628">
        <w:trPr>
          <w:trHeight w:val="558"/>
        </w:trPr>
        <w:tc>
          <w:tcPr>
            <w:tcW w:w="690" w:type="dxa"/>
            <w:gridSpan w:val="2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24" w:type="dxa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75" w:type="dxa"/>
            <w:gridSpan w:val="2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 xml:space="preserve">Кол- </w:t>
            </w:r>
            <w:proofErr w:type="gramStart"/>
            <w:r w:rsidRPr="0069518A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76" w:type="dxa"/>
            <w:gridSpan w:val="2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89" w:type="dxa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Элементы о</w:t>
            </w:r>
            <w:r>
              <w:rPr>
                <w:rFonts w:ascii="Times New Roman" w:hAnsi="Times New Roman" w:cs="Times New Roman"/>
              </w:rPr>
              <w:t>сновного и дополнительного содер</w:t>
            </w:r>
            <w:r w:rsidRPr="0069518A">
              <w:rPr>
                <w:rFonts w:ascii="Times New Roman" w:hAnsi="Times New Roman" w:cs="Times New Roman"/>
              </w:rPr>
              <w:t>жания</w:t>
            </w:r>
          </w:p>
        </w:tc>
        <w:tc>
          <w:tcPr>
            <w:tcW w:w="2268" w:type="dxa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Музыкальный материал</w:t>
            </w:r>
          </w:p>
        </w:tc>
        <w:tc>
          <w:tcPr>
            <w:tcW w:w="2552" w:type="dxa"/>
            <w:gridSpan w:val="2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1275" w:type="dxa"/>
            <w:gridSpan w:val="2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993" w:type="dxa"/>
            <w:gridSpan w:val="2"/>
            <w:vMerge w:val="restart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Дата прове</w:t>
            </w:r>
            <w:r w:rsidRPr="0069518A">
              <w:rPr>
                <w:rFonts w:ascii="Times New Roman" w:hAnsi="Times New Roman" w:cs="Times New Roman"/>
              </w:rPr>
              <w:softHyphen/>
              <w:t>дения</w:t>
            </w:r>
          </w:p>
        </w:tc>
      </w:tr>
      <w:tr w:rsidR="006B4628" w:rsidRPr="0069518A" w:rsidTr="006B4628">
        <w:tc>
          <w:tcPr>
            <w:tcW w:w="690" w:type="dxa"/>
            <w:gridSpan w:val="2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Факт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11</w:t>
            </w:r>
          </w:p>
        </w:tc>
      </w:tr>
      <w:tr w:rsidR="006B4628" w:rsidRPr="0069518A" w:rsidTr="006B4628"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8A">
              <w:rPr>
                <w:rFonts w:ascii="Times New Roman" w:hAnsi="Times New Roman" w:cs="Times New Roman"/>
                <w:b/>
              </w:rPr>
              <w:t>Тема учебного года: «Содержание и форма в музыке»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 xml:space="preserve">«Магическая </w:t>
            </w:r>
            <w:proofErr w:type="spellStart"/>
            <w:r w:rsidRPr="0069518A">
              <w:rPr>
                <w:sz w:val="22"/>
                <w:szCs w:val="22"/>
              </w:rPr>
              <w:t>единстве-сть</w:t>
            </w:r>
            <w:proofErr w:type="spellEnd"/>
            <w:r w:rsidRPr="0069518A">
              <w:rPr>
                <w:sz w:val="22"/>
                <w:szCs w:val="22"/>
              </w:rPr>
              <w:t>» муз</w:t>
            </w:r>
            <w:proofErr w:type="gramStart"/>
            <w:r w:rsidRPr="0069518A">
              <w:rPr>
                <w:sz w:val="22"/>
                <w:szCs w:val="22"/>
              </w:rPr>
              <w:t>.</w:t>
            </w:r>
            <w:proofErr w:type="gramEnd"/>
            <w:r w:rsidRPr="0069518A">
              <w:rPr>
                <w:sz w:val="22"/>
                <w:szCs w:val="22"/>
              </w:rPr>
              <w:t xml:space="preserve">  </w:t>
            </w:r>
            <w:proofErr w:type="gramStart"/>
            <w:r w:rsidRPr="0069518A">
              <w:rPr>
                <w:sz w:val="22"/>
                <w:szCs w:val="22"/>
              </w:rPr>
              <w:t>п</w:t>
            </w:r>
            <w:proofErr w:type="gramEnd"/>
            <w:r w:rsidRPr="0069518A">
              <w:rPr>
                <w:sz w:val="22"/>
                <w:szCs w:val="22"/>
              </w:rPr>
              <w:t>роизведения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Урок изуче</w:t>
            </w:r>
            <w:r w:rsidRPr="0069518A">
              <w:rPr>
                <w:sz w:val="22"/>
                <w:szCs w:val="22"/>
              </w:rPr>
              <w:softHyphen/>
              <w:t>ния нового материала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Музыкальная форма, объе</w:t>
            </w:r>
            <w:r w:rsidRPr="0069518A">
              <w:rPr>
                <w:sz w:val="22"/>
                <w:szCs w:val="22"/>
              </w:rPr>
              <w:softHyphen/>
              <w:t>диняющая в едином замыс</w:t>
            </w:r>
            <w:r w:rsidRPr="0069518A">
              <w:rPr>
                <w:sz w:val="22"/>
                <w:szCs w:val="22"/>
              </w:rPr>
              <w:softHyphen/>
              <w:t>ле несколько относительно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самостоятельных частей,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9518A">
              <w:rPr>
                <w:sz w:val="22"/>
                <w:szCs w:val="22"/>
              </w:rPr>
              <w:t>различных</w:t>
            </w:r>
            <w:proofErr w:type="gramEnd"/>
            <w:r w:rsidRPr="0069518A">
              <w:rPr>
                <w:sz w:val="22"/>
                <w:szCs w:val="22"/>
              </w:rPr>
              <w:t xml:space="preserve"> по образному содержанию и структуре. Основные циклические формы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И. Брамс.</w:t>
            </w:r>
            <w:r w:rsidRPr="0069518A">
              <w:rPr>
                <w:rStyle w:val="61"/>
                <w:sz w:val="22"/>
                <w:szCs w:val="22"/>
              </w:rPr>
              <w:t xml:space="preserve"> Симфо</w:t>
            </w:r>
            <w:r w:rsidRPr="0069518A">
              <w:rPr>
                <w:rStyle w:val="61"/>
                <w:sz w:val="22"/>
                <w:szCs w:val="22"/>
              </w:rPr>
              <w:softHyphen/>
              <w:t>ния № 3;</w:t>
            </w:r>
            <w:r w:rsidRPr="0069518A">
              <w:t xml:space="preserve"> Л. Бет</w:t>
            </w:r>
            <w:r w:rsidRPr="0069518A">
              <w:softHyphen/>
            </w:r>
            <w:r w:rsidRPr="0069518A">
              <w:rPr>
                <w:rStyle w:val="a9"/>
                <w:sz w:val="22"/>
                <w:szCs w:val="22"/>
              </w:rPr>
              <w:t>ховен.</w:t>
            </w:r>
            <w:r w:rsidRPr="0069518A">
              <w:t xml:space="preserve"> Соната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№ 14 для форте</w:t>
            </w:r>
            <w:r w:rsidRPr="0069518A">
              <w:rPr>
                <w:sz w:val="22"/>
                <w:szCs w:val="22"/>
              </w:rPr>
              <w:softHyphen/>
            </w:r>
          </w:p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пиано;</w:t>
            </w:r>
            <w:r w:rsidRPr="0069518A">
              <w:rPr>
                <w:rStyle w:val="a9"/>
                <w:sz w:val="22"/>
                <w:szCs w:val="22"/>
              </w:rPr>
              <w:t xml:space="preserve"> Ю. Шевчук </w:t>
            </w:r>
            <w:r w:rsidRPr="0069518A">
              <w:rPr>
                <w:sz w:val="22"/>
                <w:szCs w:val="22"/>
              </w:rPr>
              <w:t>«Что такое осень?» (пение)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Знать,</w:t>
            </w:r>
            <w:r w:rsidRPr="0069518A">
              <w:rPr>
                <w:sz w:val="22"/>
                <w:szCs w:val="22"/>
              </w:rPr>
              <w:t xml:space="preserve"> что такое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сюита и сонатная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форма, соната.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определять</w:t>
            </w:r>
          </w:p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смысл, тему, эмо</w:t>
            </w:r>
            <w:r w:rsidRPr="0069518A">
              <w:rPr>
                <w:sz w:val="22"/>
                <w:szCs w:val="22"/>
              </w:rPr>
              <w:softHyphen/>
              <w:t>циональное состоя</w:t>
            </w:r>
            <w:r w:rsidRPr="0069518A">
              <w:rPr>
                <w:sz w:val="22"/>
                <w:szCs w:val="22"/>
              </w:rPr>
              <w:softHyphen/>
              <w:t>ние музыкального произведения и объ</w:t>
            </w:r>
            <w:r w:rsidRPr="0069518A">
              <w:rPr>
                <w:sz w:val="22"/>
                <w:szCs w:val="22"/>
              </w:rPr>
              <w:softHyphen/>
              <w:t>яснять неповтори</w:t>
            </w:r>
            <w:r w:rsidRPr="0069518A">
              <w:rPr>
                <w:sz w:val="22"/>
                <w:szCs w:val="22"/>
              </w:rPr>
              <w:softHyphen/>
              <w:t>мость музыкальных произведений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8A">
              <w:rPr>
                <w:rStyle w:val="52pt"/>
                <w:rFonts w:eastAsia="Arial Unicode MS"/>
                <w:b/>
                <w:sz w:val="22"/>
                <w:szCs w:val="22"/>
              </w:rPr>
              <w:t>Раздел</w:t>
            </w:r>
            <w:r w:rsidRPr="0069518A">
              <w:rPr>
                <w:rFonts w:ascii="Times New Roman" w:hAnsi="Times New Roman" w:cs="Times New Roman"/>
                <w:b/>
              </w:rPr>
              <w:t xml:space="preserve"> I. Содержание в музыке (3 ч)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Музыку труд</w:t>
            </w:r>
            <w:r w:rsidRPr="0069518A">
              <w:rPr>
                <w:sz w:val="22"/>
                <w:szCs w:val="22"/>
              </w:rPr>
              <w:softHyphen/>
              <w:t>но объяснить</w:t>
            </w:r>
          </w:p>
          <w:p w:rsidR="006B4628" w:rsidRPr="0069518A" w:rsidRDefault="006B4628" w:rsidP="006B4628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словами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Урок изуче</w:t>
            </w:r>
            <w:r w:rsidRPr="0069518A">
              <w:rPr>
                <w:sz w:val="22"/>
                <w:szCs w:val="22"/>
              </w:rPr>
              <w:softHyphen/>
              <w:t>ния нового материала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Два вида музыкальной об</w:t>
            </w:r>
            <w:r w:rsidRPr="0069518A">
              <w:rPr>
                <w:sz w:val="22"/>
                <w:szCs w:val="22"/>
              </w:rPr>
              <w:softHyphen/>
              <w:t>разности. Тишина, непод</w:t>
            </w:r>
            <w:r w:rsidRPr="0069518A">
              <w:rPr>
                <w:sz w:val="22"/>
                <w:szCs w:val="22"/>
              </w:rPr>
              <w:softHyphen/>
              <w:t>вижность и покой; их во</w:t>
            </w:r>
            <w:r w:rsidRPr="0069518A">
              <w:rPr>
                <w:sz w:val="22"/>
                <w:szCs w:val="22"/>
              </w:rPr>
              <w:softHyphen/>
              <w:t>площение в музыке. Зна</w:t>
            </w:r>
            <w:r w:rsidRPr="0069518A">
              <w:rPr>
                <w:sz w:val="22"/>
                <w:szCs w:val="22"/>
              </w:rPr>
              <w:softHyphen/>
              <w:t>комство с различными му</w:t>
            </w:r>
            <w:r w:rsidRPr="0069518A">
              <w:rPr>
                <w:sz w:val="22"/>
                <w:szCs w:val="22"/>
              </w:rPr>
              <w:softHyphen/>
              <w:t>зыкальными образами ти</w:t>
            </w:r>
            <w:r w:rsidRPr="0069518A">
              <w:rPr>
                <w:sz w:val="22"/>
                <w:szCs w:val="22"/>
              </w:rPr>
              <w:softHyphen/>
              <w:t>шины и покоя, природы, войны и мира, подвига, борьбы и победы. Интер</w:t>
            </w:r>
            <w:r w:rsidRPr="0069518A">
              <w:rPr>
                <w:sz w:val="22"/>
                <w:szCs w:val="22"/>
              </w:rPr>
              <w:softHyphen/>
              <w:t xml:space="preserve">претация. Переложение. </w:t>
            </w:r>
            <w:proofErr w:type="spellStart"/>
            <w:r w:rsidRPr="0069518A">
              <w:rPr>
                <w:sz w:val="22"/>
                <w:szCs w:val="22"/>
              </w:rPr>
              <w:t>Ремикс</w:t>
            </w:r>
            <w:proofErr w:type="spellEnd"/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И. Брамс.</w:t>
            </w:r>
            <w:r w:rsidRPr="0069518A">
              <w:rPr>
                <w:rStyle w:val="61"/>
                <w:sz w:val="22"/>
                <w:szCs w:val="22"/>
              </w:rPr>
              <w:t xml:space="preserve"> Симфо</w:t>
            </w:r>
            <w:r w:rsidRPr="0069518A">
              <w:rPr>
                <w:rStyle w:val="61"/>
                <w:sz w:val="22"/>
                <w:szCs w:val="22"/>
              </w:rPr>
              <w:softHyphen/>
              <w:t>ния № 3;</w:t>
            </w:r>
            <w:r w:rsidRPr="0069518A">
              <w:t xml:space="preserve"> Я. Бетхо</w:t>
            </w:r>
            <w:r w:rsidRPr="0069518A">
              <w:softHyphen/>
            </w:r>
            <w:r w:rsidRPr="0069518A">
              <w:rPr>
                <w:rStyle w:val="a9"/>
                <w:sz w:val="22"/>
                <w:szCs w:val="22"/>
              </w:rPr>
              <w:t>вен.</w:t>
            </w:r>
            <w:r w:rsidRPr="0069518A">
              <w:t xml:space="preserve"> Соната № 14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для фортепиано;</w:t>
            </w:r>
          </w:p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Ю. Шевчук.</w:t>
            </w:r>
            <w:r w:rsidRPr="0069518A">
              <w:rPr>
                <w:rStyle w:val="61"/>
                <w:sz w:val="22"/>
                <w:szCs w:val="22"/>
              </w:rPr>
              <w:t xml:space="preserve"> «Что</w:t>
            </w:r>
          </w:p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такое осень?» (пе</w:t>
            </w:r>
            <w:r w:rsidRPr="0069518A"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определение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терминов:</w:t>
            </w:r>
            <w:r w:rsidRPr="0069518A">
              <w:rPr>
                <w:rStyle w:val="a9"/>
                <w:sz w:val="22"/>
                <w:szCs w:val="22"/>
              </w:rPr>
              <w:t xml:space="preserve"> сюита,</w:t>
            </w:r>
          </w:p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  <w:jc w:val="both"/>
            </w:pPr>
            <w:r w:rsidRPr="0069518A">
              <w:t>соната.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Уметь:</w:t>
            </w:r>
            <w:r w:rsidRPr="0069518A">
              <w:rPr>
                <w:sz w:val="22"/>
                <w:szCs w:val="22"/>
              </w:rPr>
              <w:t xml:space="preserve"> определять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музыкальный образ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в прослушиваемом произведении; пере</w:t>
            </w:r>
            <w:r w:rsidRPr="0069518A">
              <w:rPr>
                <w:sz w:val="22"/>
                <w:szCs w:val="22"/>
              </w:rPr>
              <w:softHyphen/>
              <w:t xml:space="preserve">давать словами свое отношение к музыке; исполнять песню, 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lastRenderedPageBreak/>
              <w:t>3- 4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Что такое музыкальное содержание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Урок изуче</w:t>
            </w:r>
            <w:r w:rsidRPr="0069518A">
              <w:rPr>
                <w:rStyle w:val="12"/>
                <w:sz w:val="22"/>
                <w:szCs w:val="22"/>
              </w:rPr>
              <w:softHyphen/>
              <w:t>ния нового мате</w:t>
            </w:r>
            <w:r w:rsidRPr="0069518A">
              <w:rPr>
                <w:rStyle w:val="12"/>
                <w:sz w:val="22"/>
                <w:szCs w:val="22"/>
              </w:rPr>
              <w:softHyphen/>
              <w:t>риала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Музыкальное содержание. Характерные черты челове</w:t>
            </w:r>
            <w:r w:rsidRPr="0069518A">
              <w:rPr>
                <w:rStyle w:val="12"/>
                <w:sz w:val="22"/>
                <w:szCs w:val="22"/>
              </w:rPr>
              <w:softHyphen/>
              <w:t>ка при создании его музы</w:t>
            </w:r>
            <w:r w:rsidRPr="0069518A">
              <w:rPr>
                <w:rStyle w:val="12"/>
                <w:sz w:val="22"/>
                <w:szCs w:val="22"/>
              </w:rPr>
              <w:softHyphen/>
              <w:t>кального образа. Образ в ли</w:t>
            </w:r>
            <w:r w:rsidRPr="0069518A">
              <w:rPr>
                <w:rStyle w:val="12"/>
                <w:sz w:val="22"/>
                <w:szCs w:val="22"/>
              </w:rPr>
              <w:softHyphen/>
              <w:t>тературе, изобразительном искусстве и музыке. Музы</w:t>
            </w:r>
            <w:r w:rsidRPr="0069518A">
              <w:rPr>
                <w:rStyle w:val="12"/>
                <w:sz w:val="22"/>
                <w:szCs w:val="22"/>
              </w:rPr>
              <w:softHyphen/>
              <w:t>кальный образ может вклю</w:t>
            </w:r>
            <w:r w:rsidRPr="0069518A">
              <w:rPr>
                <w:rStyle w:val="12"/>
                <w:sz w:val="22"/>
                <w:szCs w:val="22"/>
              </w:rPr>
              <w:softHyphen/>
              <w:t>чать в себя одну или не</w:t>
            </w:r>
            <w:r w:rsidRPr="0069518A">
              <w:rPr>
                <w:rStyle w:val="12"/>
                <w:sz w:val="22"/>
                <w:szCs w:val="22"/>
              </w:rPr>
              <w:softHyphen/>
              <w:t>сколько мелодий - это зна</w:t>
            </w:r>
            <w:r w:rsidRPr="0069518A">
              <w:rPr>
                <w:rStyle w:val="12"/>
                <w:sz w:val="22"/>
                <w:szCs w:val="22"/>
              </w:rPr>
              <w:softHyphen/>
              <w:t>чит иметь одну или не</w:t>
            </w:r>
            <w:r w:rsidRPr="0069518A">
              <w:rPr>
                <w:rStyle w:val="12"/>
                <w:sz w:val="22"/>
                <w:szCs w:val="22"/>
              </w:rPr>
              <w:softHyphen/>
              <w:t>сколько граней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>Л. Бетховен.</w:t>
            </w:r>
            <w:r w:rsidRPr="0069518A">
              <w:rPr>
                <w:rStyle w:val="12"/>
                <w:sz w:val="22"/>
                <w:szCs w:val="22"/>
              </w:rPr>
              <w:t xml:space="preserve"> Сона</w:t>
            </w:r>
            <w:r w:rsidRPr="0069518A">
              <w:rPr>
                <w:rStyle w:val="12"/>
                <w:sz w:val="22"/>
                <w:szCs w:val="22"/>
              </w:rPr>
              <w:softHyphen/>
              <w:t>та № 14 для форте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пиано. I часть; </w:t>
            </w:r>
            <w:r w:rsidRPr="0069518A">
              <w:rPr>
                <w:rStyle w:val="a9"/>
                <w:sz w:val="22"/>
                <w:szCs w:val="22"/>
              </w:rPr>
              <w:t xml:space="preserve">Я.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Дубравин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, М.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Пляцковский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. </w:t>
            </w:r>
            <w:r w:rsidRPr="0069518A">
              <w:rPr>
                <w:rStyle w:val="12"/>
                <w:sz w:val="22"/>
                <w:szCs w:val="22"/>
              </w:rPr>
              <w:t>«Когда играет му</w:t>
            </w:r>
            <w:r w:rsidRPr="0069518A">
              <w:rPr>
                <w:rStyle w:val="12"/>
                <w:sz w:val="22"/>
                <w:szCs w:val="22"/>
              </w:rPr>
              <w:softHyphen/>
              <w:t>зыкант»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12"/>
                <w:sz w:val="22"/>
                <w:szCs w:val="22"/>
              </w:rPr>
              <w:t xml:space="preserve"> особенности содержания в музы</w:t>
            </w:r>
            <w:r w:rsidRPr="0069518A">
              <w:rPr>
                <w:rStyle w:val="12"/>
                <w:sz w:val="22"/>
                <w:szCs w:val="22"/>
              </w:rPr>
              <w:softHyphen/>
              <w:t>ке, сравнивать поня</w:t>
            </w:r>
            <w:r w:rsidRPr="0069518A">
              <w:rPr>
                <w:rStyle w:val="12"/>
                <w:sz w:val="22"/>
                <w:szCs w:val="22"/>
              </w:rPr>
              <w:softHyphen/>
              <w:t>тие «образ» в других видах искусства (ли</w:t>
            </w:r>
            <w:r w:rsidRPr="0069518A">
              <w:rPr>
                <w:rStyle w:val="12"/>
                <w:sz w:val="22"/>
                <w:szCs w:val="22"/>
              </w:rPr>
              <w:softHyphen/>
              <w:t>тературе, изобрази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тельном искусстве).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12"/>
                <w:sz w:val="22"/>
                <w:szCs w:val="22"/>
              </w:rPr>
              <w:t xml:space="preserve"> анализиро</w:t>
            </w:r>
            <w:r w:rsidRPr="0069518A">
              <w:rPr>
                <w:rStyle w:val="12"/>
                <w:sz w:val="22"/>
                <w:szCs w:val="22"/>
              </w:rPr>
              <w:softHyphen/>
              <w:t>вать музыкальное произведение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rPr>
          <w:trHeight w:val="488"/>
        </w:trPr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8A">
              <w:rPr>
                <w:rStyle w:val="52pt"/>
                <w:rFonts w:eastAsia="Arial Unicode MS"/>
                <w:b/>
                <w:sz w:val="22"/>
                <w:szCs w:val="22"/>
              </w:rPr>
              <w:t>Раздел</w:t>
            </w:r>
            <w:r w:rsidRPr="0069518A">
              <w:rPr>
                <w:rFonts w:ascii="Times New Roman" w:hAnsi="Times New Roman" w:cs="Times New Roman"/>
                <w:b/>
              </w:rPr>
              <w:t xml:space="preserve"> II. Каким бывает музыкальное содержание (5 ч)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Музыка, кото</w:t>
            </w:r>
            <w:r w:rsidRPr="0069518A">
              <w:rPr>
                <w:rStyle w:val="12"/>
                <w:sz w:val="22"/>
                <w:szCs w:val="22"/>
              </w:rPr>
              <w:softHyphen/>
              <w:t>рую необходимо объяс</w:t>
            </w:r>
            <w:r w:rsidRPr="0069518A">
              <w:rPr>
                <w:rStyle w:val="12"/>
                <w:sz w:val="22"/>
                <w:szCs w:val="22"/>
              </w:rPr>
              <w:softHyphen/>
              <w:t>нять словами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Музыка передает тонкие, почти неуловимые движе</w:t>
            </w:r>
            <w:r w:rsidRPr="0069518A">
              <w:rPr>
                <w:rStyle w:val="12"/>
                <w:sz w:val="22"/>
                <w:szCs w:val="22"/>
              </w:rPr>
              <w:softHyphen/>
              <w:t>ния чувств человека. Про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граммные произведения в музыке. Композиторы о </w:t>
            </w:r>
            <w:proofErr w:type="spellStart"/>
            <w:r w:rsidRPr="0069518A">
              <w:rPr>
                <w:rStyle w:val="12"/>
                <w:sz w:val="22"/>
                <w:szCs w:val="22"/>
              </w:rPr>
              <w:t>программности</w:t>
            </w:r>
            <w:proofErr w:type="spellEnd"/>
            <w:r w:rsidRPr="0069518A">
              <w:rPr>
                <w:rStyle w:val="12"/>
                <w:sz w:val="22"/>
                <w:szCs w:val="22"/>
              </w:rPr>
              <w:t xml:space="preserve"> в музыке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А. Н. Скрябин. </w:t>
            </w:r>
            <w:r w:rsidRPr="0069518A">
              <w:rPr>
                <w:rStyle w:val="12"/>
                <w:sz w:val="22"/>
                <w:szCs w:val="22"/>
              </w:rPr>
              <w:t>Этюд ре-диез-ми</w:t>
            </w:r>
            <w:r w:rsidRPr="0069518A">
              <w:rPr>
                <w:rStyle w:val="12"/>
                <w:sz w:val="22"/>
                <w:szCs w:val="22"/>
              </w:rPr>
              <w:softHyphen/>
              <w:t>нор, соч.</w:t>
            </w:r>
            <w:r w:rsidRPr="0069518A">
              <w:rPr>
                <w:rStyle w:val="75pt"/>
                <w:sz w:val="22"/>
                <w:szCs w:val="22"/>
              </w:rPr>
              <w:t xml:space="preserve"> 8 №</w:t>
            </w:r>
            <w:r w:rsidRPr="0069518A">
              <w:rPr>
                <w:rStyle w:val="12"/>
                <w:sz w:val="22"/>
                <w:szCs w:val="22"/>
              </w:rPr>
              <w:t xml:space="preserve"> 12; </w:t>
            </w:r>
            <w:r w:rsidRPr="0069518A">
              <w:rPr>
                <w:rStyle w:val="a9"/>
                <w:sz w:val="22"/>
                <w:szCs w:val="22"/>
              </w:rPr>
              <w:t>Ф. Шопен.</w:t>
            </w:r>
            <w:r w:rsidRPr="0069518A">
              <w:rPr>
                <w:rStyle w:val="12"/>
                <w:sz w:val="22"/>
                <w:szCs w:val="22"/>
              </w:rPr>
              <w:t xml:space="preserve"> Прелю</w:t>
            </w:r>
            <w:r w:rsidRPr="0069518A">
              <w:rPr>
                <w:rStyle w:val="12"/>
                <w:sz w:val="22"/>
                <w:szCs w:val="22"/>
              </w:rPr>
              <w:softHyphen/>
              <w:t>дия № 20;</w:t>
            </w:r>
            <w:r w:rsidRPr="0069518A">
              <w:rPr>
                <w:rStyle w:val="a9"/>
                <w:sz w:val="22"/>
                <w:szCs w:val="22"/>
              </w:rPr>
              <w:t xml:space="preserve"> А. Вар</w:t>
            </w:r>
            <w:r w:rsidRPr="0069518A">
              <w:rPr>
                <w:rStyle w:val="a9"/>
                <w:sz w:val="22"/>
                <w:szCs w:val="22"/>
              </w:rPr>
              <w:softHyphen/>
              <w:t>ламов, М. Лермон</w:t>
            </w:r>
            <w:r w:rsidRPr="0069518A">
              <w:rPr>
                <w:rStyle w:val="a9"/>
                <w:sz w:val="22"/>
                <w:szCs w:val="22"/>
              </w:rPr>
              <w:softHyphen/>
              <w:t>тов.</w:t>
            </w:r>
            <w:r w:rsidRPr="0069518A">
              <w:rPr>
                <w:rStyle w:val="12"/>
                <w:sz w:val="22"/>
                <w:szCs w:val="22"/>
              </w:rPr>
              <w:t xml:space="preserve"> «Горные вер</w:t>
            </w:r>
            <w:r w:rsidRPr="0069518A">
              <w:rPr>
                <w:rStyle w:val="12"/>
                <w:sz w:val="22"/>
                <w:szCs w:val="22"/>
              </w:rPr>
              <w:softHyphen/>
              <w:t>шины»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12"/>
                <w:sz w:val="22"/>
                <w:szCs w:val="22"/>
              </w:rPr>
              <w:t xml:space="preserve"> приводить примеры создания образа человека в музыке, литерату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ре, изобразительном искусстве. </w:t>
            </w:r>
            <w:r w:rsidRPr="0069518A">
              <w:rPr>
                <w:rStyle w:val="a5"/>
                <w:sz w:val="22"/>
                <w:szCs w:val="22"/>
              </w:rPr>
              <w:t>Знать,</w:t>
            </w:r>
            <w:r w:rsidRPr="0069518A">
              <w:rPr>
                <w:rStyle w:val="12"/>
                <w:sz w:val="22"/>
                <w:szCs w:val="22"/>
              </w:rPr>
              <w:t xml:space="preserve"> из чего скла</w:t>
            </w:r>
            <w:r w:rsidRPr="0069518A">
              <w:rPr>
                <w:rStyle w:val="12"/>
                <w:sz w:val="22"/>
                <w:szCs w:val="22"/>
              </w:rPr>
              <w:softHyphen/>
              <w:t>дывается музыкальное содержание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Ноябрьский образ в пьесе П. И. Чайковского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Урок изуче</w:t>
            </w:r>
            <w:r w:rsidRPr="0069518A">
              <w:rPr>
                <w:rStyle w:val="12"/>
                <w:sz w:val="22"/>
                <w:szCs w:val="22"/>
              </w:rPr>
              <w:softHyphen/>
              <w:t>ния нового мате</w:t>
            </w:r>
            <w:r w:rsidRPr="0069518A">
              <w:rPr>
                <w:rStyle w:val="12"/>
                <w:sz w:val="22"/>
                <w:szCs w:val="22"/>
              </w:rPr>
              <w:softHyphen/>
              <w:t>риала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Музыка русской природы. Образ, воображение, изо</w:t>
            </w:r>
            <w:r w:rsidRPr="0069518A">
              <w:rPr>
                <w:rStyle w:val="12"/>
                <w:sz w:val="22"/>
                <w:szCs w:val="22"/>
              </w:rPr>
              <w:softHyphen/>
              <w:t>бражение (определение в литературе, изобразитель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ном искусстве). 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-1pt"/>
                <w:sz w:val="22"/>
                <w:szCs w:val="22"/>
                <w:lang w:val="ru-RU"/>
              </w:rPr>
              <w:t>П.</w:t>
            </w:r>
            <w:r w:rsidRPr="0069518A">
              <w:rPr>
                <w:rStyle w:val="a9"/>
                <w:sz w:val="22"/>
                <w:szCs w:val="22"/>
              </w:rPr>
              <w:t xml:space="preserve"> Чайковский. </w:t>
            </w:r>
            <w:r w:rsidRPr="0069518A">
              <w:rPr>
                <w:rStyle w:val="12"/>
                <w:sz w:val="22"/>
                <w:szCs w:val="22"/>
              </w:rPr>
              <w:t>«Ноябрь. На трой</w:t>
            </w:r>
            <w:r w:rsidRPr="0069518A">
              <w:rPr>
                <w:rStyle w:val="12"/>
                <w:sz w:val="22"/>
                <w:szCs w:val="22"/>
              </w:rPr>
              <w:softHyphen/>
              <w:t>ке» (из фортепиан</w:t>
            </w:r>
            <w:r w:rsidRPr="0069518A">
              <w:rPr>
                <w:rStyle w:val="12"/>
                <w:sz w:val="22"/>
                <w:szCs w:val="22"/>
              </w:rPr>
              <w:softHyphen/>
              <w:t>ного цикла «Вре</w:t>
            </w:r>
            <w:r w:rsidRPr="0069518A">
              <w:rPr>
                <w:rStyle w:val="12"/>
                <w:sz w:val="22"/>
                <w:szCs w:val="22"/>
              </w:rPr>
              <w:softHyphen/>
              <w:t>мена года»);</w:t>
            </w:r>
            <w:r w:rsidRPr="0069518A">
              <w:rPr>
                <w:rStyle w:val="a9"/>
                <w:sz w:val="22"/>
                <w:szCs w:val="22"/>
              </w:rPr>
              <w:t xml:space="preserve"> А. Варламов, М. Лермон</w:t>
            </w:r>
            <w:r w:rsidRPr="0069518A">
              <w:rPr>
                <w:rStyle w:val="a9"/>
                <w:sz w:val="22"/>
                <w:szCs w:val="22"/>
              </w:rPr>
              <w:softHyphen/>
              <w:t>тов.</w:t>
            </w:r>
            <w:r w:rsidRPr="0069518A">
              <w:rPr>
                <w:rStyle w:val="12"/>
                <w:sz w:val="22"/>
                <w:szCs w:val="22"/>
              </w:rPr>
              <w:t xml:space="preserve"> «Горные вер</w:t>
            </w:r>
            <w:r w:rsidRPr="0069518A">
              <w:rPr>
                <w:rStyle w:val="12"/>
                <w:sz w:val="22"/>
                <w:szCs w:val="22"/>
              </w:rPr>
              <w:softHyphen/>
              <w:t>шины»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12"/>
                <w:sz w:val="22"/>
                <w:szCs w:val="22"/>
              </w:rPr>
              <w:t xml:space="preserve"> особенности содержания в музы</w:t>
            </w:r>
            <w:r w:rsidRPr="0069518A">
              <w:rPr>
                <w:rStyle w:val="12"/>
                <w:sz w:val="22"/>
                <w:szCs w:val="22"/>
              </w:rPr>
              <w:softHyphen/>
              <w:t>ке, сравнивать поня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тие «образ» в других видах искусства.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12"/>
                <w:sz w:val="22"/>
                <w:szCs w:val="22"/>
              </w:rPr>
              <w:t xml:space="preserve"> определять характерные черты музыкального образа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«Восточная»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партитура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Н. А. Римского-</w:t>
            </w:r>
            <w:r w:rsidRPr="0069518A">
              <w:rPr>
                <w:rStyle w:val="22"/>
                <w:sz w:val="22"/>
                <w:szCs w:val="22"/>
              </w:rPr>
              <w:lastRenderedPageBreak/>
              <w:t>Корсакова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lastRenderedPageBreak/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  <w:r w:rsidRPr="0069518A">
              <w:rPr>
                <w:rStyle w:val="12"/>
                <w:rFonts w:eastAsia="Arial Unicode MS"/>
                <w:sz w:val="22"/>
                <w:szCs w:val="22"/>
              </w:rPr>
              <w:t>Урок изуче</w:t>
            </w:r>
            <w:r w:rsidRPr="0069518A">
              <w:rPr>
                <w:rStyle w:val="12"/>
                <w:rFonts w:eastAsia="Arial Unicode MS"/>
                <w:sz w:val="22"/>
                <w:szCs w:val="22"/>
              </w:rPr>
              <w:softHyphen/>
              <w:t>ния нового мате</w:t>
            </w:r>
            <w:r w:rsidRPr="0069518A">
              <w:rPr>
                <w:rStyle w:val="12"/>
                <w:rFonts w:eastAsia="Arial Unicode MS"/>
                <w:sz w:val="22"/>
                <w:szCs w:val="22"/>
              </w:rPr>
              <w:softHyphen/>
              <w:t>риала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 xml:space="preserve">Н. </w:t>
            </w:r>
            <w:proofErr w:type="spellStart"/>
            <w:r w:rsidRPr="0069518A">
              <w:rPr>
                <w:rStyle w:val="22"/>
                <w:sz w:val="22"/>
                <w:szCs w:val="22"/>
              </w:rPr>
              <w:t>Римскй-Корсаков</w:t>
            </w:r>
            <w:proofErr w:type="spellEnd"/>
            <w:r w:rsidRPr="0069518A">
              <w:rPr>
                <w:rStyle w:val="22"/>
                <w:sz w:val="22"/>
                <w:szCs w:val="22"/>
              </w:rPr>
              <w:t xml:space="preserve"> - вели</w:t>
            </w:r>
            <w:r w:rsidRPr="0069518A">
              <w:rPr>
                <w:rStyle w:val="22"/>
                <w:sz w:val="22"/>
                <w:szCs w:val="22"/>
              </w:rPr>
              <w:softHyphen/>
              <w:t>кий сказочник в русской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музыке. Восточная тема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в творчестве Н. Римского-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Корсакова. «</w:t>
            </w:r>
            <w:proofErr w:type="spellStart"/>
            <w:r w:rsidRPr="0069518A">
              <w:rPr>
                <w:rStyle w:val="22"/>
                <w:sz w:val="22"/>
                <w:szCs w:val="22"/>
              </w:rPr>
              <w:t>Шехерезада</w:t>
            </w:r>
            <w:proofErr w:type="spellEnd"/>
            <w:r w:rsidRPr="0069518A">
              <w:rPr>
                <w:rStyle w:val="22"/>
                <w:sz w:val="22"/>
                <w:szCs w:val="22"/>
              </w:rPr>
              <w:t>» - самая цельная симфониче</w:t>
            </w:r>
            <w:r w:rsidRPr="0069518A">
              <w:rPr>
                <w:rStyle w:val="22"/>
                <w:sz w:val="22"/>
                <w:szCs w:val="22"/>
              </w:rPr>
              <w:softHyphen/>
              <w:t xml:space="preserve">ская партитура среди всех </w:t>
            </w:r>
            <w:r w:rsidRPr="0069518A">
              <w:rPr>
                <w:rStyle w:val="22"/>
                <w:sz w:val="22"/>
                <w:szCs w:val="22"/>
              </w:rPr>
              <w:lastRenderedPageBreak/>
              <w:t>программных партитур Н. Римского-Корсакова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lastRenderedPageBreak/>
              <w:t>Н. Римский-Кор</w:t>
            </w:r>
            <w:r w:rsidRPr="0069518A">
              <w:rPr>
                <w:rStyle w:val="a9"/>
                <w:sz w:val="22"/>
                <w:szCs w:val="22"/>
              </w:rPr>
              <w:t>саков.</w:t>
            </w:r>
            <w:r w:rsidRPr="0069518A">
              <w:rPr>
                <w:rStyle w:val="22"/>
                <w:sz w:val="22"/>
                <w:szCs w:val="22"/>
              </w:rPr>
              <w:t xml:space="preserve"> Симфониче</w:t>
            </w:r>
            <w:r w:rsidRPr="0069518A">
              <w:rPr>
                <w:rStyle w:val="22"/>
                <w:sz w:val="22"/>
                <w:szCs w:val="22"/>
              </w:rPr>
              <w:softHyphen/>
              <w:t>ская сюита «</w:t>
            </w:r>
            <w:proofErr w:type="spellStart"/>
            <w:r w:rsidRPr="0069518A">
              <w:rPr>
                <w:rStyle w:val="22"/>
                <w:sz w:val="22"/>
                <w:szCs w:val="22"/>
              </w:rPr>
              <w:t>Шехе</w:t>
            </w:r>
            <w:r w:rsidRPr="0069518A">
              <w:rPr>
                <w:rStyle w:val="22"/>
                <w:sz w:val="22"/>
                <w:szCs w:val="22"/>
              </w:rPr>
              <w:softHyphen/>
              <w:t>резада</w:t>
            </w:r>
            <w:proofErr w:type="spellEnd"/>
            <w:r w:rsidRPr="0069518A">
              <w:rPr>
                <w:rStyle w:val="22"/>
                <w:sz w:val="22"/>
                <w:szCs w:val="22"/>
              </w:rPr>
              <w:t>». I часть;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Е.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Подгащ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rStyle w:val="22"/>
                <w:sz w:val="22"/>
                <w:szCs w:val="22"/>
              </w:rPr>
              <w:t xml:space="preserve"> «Осен</w:t>
            </w:r>
            <w:r w:rsidRPr="0069518A">
              <w:rPr>
                <w:rStyle w:val="22"/>
                <w:sz w:val="22"/>
                <w:szCs w:val="22"/>
              </w:rPr>
              <w:softHyphen/>
              <w:t>ний вокализ» (хо</w:t>
            </w:r>
            <w:r w:rsidRPr="0069518A">
              <w:rPr>
                <w:rStyle w:val="22"/>
                <w:sz w:val="22"/>
                <w:szCs w:val="22"/>
              </w:rPr>
              <w:softHyphen/>
              <w:t xml:space="preserve">ровое </w:t>
            </w:r>
            <w:r w:rsidRPr="0069518A">
              <w:rPr>
                <w:rStyle w:val="22"/>
                <w:sz w:val="22"/>
                <w:szCs w:val="22"/>
              </w:rPr>
              <w:lastRenderedPageBreak/>
              <w:t>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lastRenderedPageBreak/>
              <w:t>Знать,</w:t>
            </w:r>
            <w:r w:rsidRPr="0069518A">
              <w:rPr>
                <w:rStyle w:val="22"/>
                <w:sz w:val="22"/>
                <w:szCs w:val="22"/>
              </w:rPr>
              <w:t xml:space="preserve"> что музыка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может рассказать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о человеке.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22"/>
                <w:sz w:val="22"/>
                <w:szCs w:val="22"/>
              </w:rPr>
              <w:t xml:space="preserve"> анализиро</w:t>
            </w:r>
            <w:r w:rsidRPr="0069518A">
              <w:rPr>
                <w:rStyle w:val="22"/>
                <w:sz w:val="22"/>
                <w:szCs w:val="22"/>
              </w:rPr>
              <w:softHyphen/>
              <w:t>вать музыкальное произведение, ис</w:t>
            </w:r>
            <w:r w:rsidRPr="0069518A">
              <w:rPr>
                <w:rStyle w:val="22"/>
                <w:sz w:val="22"/>
                <w:szCs w:val="22"/>
              </w:rPr>
              <w:softHyphen/>
              <w:t>полнять вокализ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Когда музыка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не нуждается</w:t>
            </w:r>
          </w:p>
          <w:p w:rsidR="006B4628" w:rsidRPr="0069518A" w:rsidRDefault="006B4628" w:rsidP="006B4628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в словах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  <w:r w:rsidRPr="0069518A">
              <w:rPr>
                <w:rStyle w:val="12"/>
                <w:rFonts w:eastAsia="Arial Unicode MS"/>
                <w:sz w:val="22"/>
                <w:szCs w:val="22"/>
              </w:rPr>
              <w:t>Урок изуче</w:t>
            </w:r>
            <w:r w:rsidRPr="0069518A">
              <w:rPr>
                <w:rStyle w:val="12"/>
                <w:rFonts w:eastAsia="Arial Unicode MS"/>
                <w:sz w:val="22"/>
                <w:szCs w:val="22"/>
              </w:rPr>
              <w:softHyphen/>
              <w:t>ния но</w:t>
            </w:r>
            <w:r w:rsidRPr="0069518A">
              <w:rPr>
                <w:rStyle w:val="12"/>
                <w:rFonts w:eastAsia="Arial Unicode MS"/>
                <w:sz w:val="22"/>
                <w:szCs w:val="22"/>
              </w:rPr>
              <w:softHyphen/>
              <w:t>вого мате</w:t>
            </w:r>
            <w:r w:rsidRPr="0069518A">
              <w:rPr>
                <w:rStyle w:val="12"/>
                <w:rFonts w:eastAsia="Arial Unicode MS"/>
                <w:sz w:val="22"/>
                <w:szCs w:val="22"/>
              </w:rPr>
              <w:softHyphen/>
              <w:t>риала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Музыка - язык чувств. То</w:t>
            </w:r>
            <w:r w:rsidRPr="0069518A">
              <w:rPr>
                <w:rStyle w:val="22"/>
                <w:sz w:val="22"/>
                <w:szCs w:val="22"/>
              </w:rPr>
              <w:softHyphen/>
              <w:t>нальность, колорит и кра</w:t>
            </w:r>
            <w:r w:rsidRPr="0069518A">
              <w:rPr>
                <w:rStyle w:val="22"/>
                <w:sz w:val="22"/>
                <w:szCs w:val="22"/>
              </w:rPr>
              <w:softHyphen/>
              <w:t>сочность музыкальных со</w:t>
            </w:r>
            <w:r w:rsidRPr="0069518A">
              <w:rPr>
                <w:rStyle w:val="22"/>
                <w:sz w:val="22"/>
                <w:szCs w:val="22"/>
              </w:rPr>
              <w:softHyphen/>
              <w:t>чинений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 xml:space="preserve">А. </w:t>
            </w:r>
            <w:proofErr w:type="spellStart"/>
            <w:r w:rsidRPr="0069518A">
              <w:t>Вивальди</w:t>
            </w:r>
            <w:proofErr w:type="spellEnd"/>
            <w:r w:rsidRPr="0069518A">
              <w:t>.</w:t>
            </w:r>
            <w:r w:rsidRPr="0069518A">
              <w:rPr>
                <w:rStyle w:val="61"/>
                <w:sz w:val="22"/>
                <w:szCs w:val="22"/>
              </w:rPr>
              <w:t xml:space="preserve"> «Зи</w:t>
            </w:r>
            <w:r w:rsidRPr="0069518A">
              <w:rPr>
                <w:rStyle w:val="61"/>
                <w:sz w:val="22"/>
                <w:szCs w:val="22"/>
              </w:rPr>
              <w:softHyphen/>
            </w:r>
            <w:r w:rsidRPr="0069518A">
              <w:rPr>
                <w:rStyle w:val="22"/>
                <w:sz w:val="22"/>
                <w:szCs w:val="22"/>
              </w:rPr>
              <w:t>ма». I часть. Из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цикла «Четыре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 xml:space="preserve">концерта </w:t>
            </w:r>
            <w:proofErr w:type="gramStart"/>
            <w:r w:rsidRPr="0069518A">
              <w:rPr>
                <w:rStyle w:val="22"/>
                <w:sz w:val="22"/>
                <w:szCs w:val="22"/>
              </w:rPr>
              <w:t>для</w:t>
            </w:r>
            <w:proofErr w:type="gramEnd"/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скрипки с оркест</w:t>
            </w:r>
            <w:r w:rsidRPr="0069518A">
              <w:rPr>
                <w:rStyle w:val="22"/>
                <w:sz w:val="22"/>
                <w:szCs w:val="22"/>
              </w:rPr>
              <w:softHyphen/>
              <w:t>ром «Времена го</w:t>
            </w:r>
            <w:r w:rsidRPr="0069518A">
              <w:rPr>
                <w:rStyle w:val="22"/>
                <w:sz w:val="22"/>
                <w:szCs w:val="22"/>
              </w:rPr>
              <w:softHyphen/>
              <w:t>да»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22"/>
                <w:sz w:val="22"/>
                <w:szCs w:val="22"/>
              </w:rPr>
              <w:t xml:space="preserve"> значение тональности и колори</w:t>
            </w:r>
            <w:r w:rsidRPr="0069518A">
              <w:rPr>
                <w:rStyle w:val="22"/>
                <w:sz w:val="22"/>
                <w:szCs w:val="22"/>
              </w:rPr>
              <w:softHyphen/>
              <w:t>та в музыке.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22"/>
                <w:sz w:val="22"/>
                <w:szCs w:val="22"/>
              </w:rPr>
              <w:t xml:space="preserve"> проанализи</w:t>
            </w:r>
            <w:r w:rsidRPr="0069518A">
              <w:rPr>
                <w:rStyle w:val="22"/>
                <w:sz w:val="22"/>
                <w:szCs w:val="22"/>
              </w:rPr>
              <w:softHyphen/>
              <w:t>ровать музыкальное</w:t>
            </w:r>
          </w:p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произведение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Содержание</w:t>
            </w:r>
          </w:p>
          <w:p w:rsidR="006B4628" w:rsidRPr="0069518A" w:rsidRDefault="006B4628" w:rsidP="006B4628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в музыке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Подведение итогов работы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по теме «Содержание в му</w:t>
            </w:r>
            <w:r w:rsidRPr="0069518A">
              <w:rPr>
                <w:rStyle w:val="22"/>
                <w:sz w:val="22"/>
                <w:szCs w:val="22"/>
              </w:rPr>
              <w:softHyphen/>
              <w:t>зыке». Музыкальная викто</w:t>
            </w:r>
            <w:r w:rsidRPr="0069518A">
              <w:rPr>
                <w:rStyle w:val="22"/>
                <w:sz w:val="22"/>
                <w:szCs w:val="22"/>
              </w:rPr>
              <w:softHyphen/>
              <w:t>рина. Хоровое пение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Л. Бетховен.</w:t>
            </w:r>
            <w:r w:rsidRPr="0069518A">
              <w:rPr>
                <w:rStyle w:val="61"/>
                <w:sz w:val="22"/>
                <w:szCs w:val="22"/>
              </w:rPr>
              <w:t xml:space="preserve"> Сим</w:t>
            </w:r>
            <w:r w:rsidRPr="0069518A">
              <w:rPr>
                <w:rStyle w:val="61"/>
                <w:sz w:val="22"/>
                <w:szCs w:val="22"/>
              </w:rPr>
              <w:softHyphen/>
            </w:r>
            <w:r w:rsidRPr="0069518A">
              <w:rPr>
                <w:rStyle w:val="22"/>
                <w:sz w:val="22"/>
                <w:szCs w:val="22"/>
              </w:rPr>
              <w:t>фония № 5, часть 3; увертюра «Эгмонт» (слушание)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22"/>
                <w:sz w:val="22"/>
                <w:szCs w:val="22"/>
              </w:rPr>
              <w:t xml:space="preserve"> главные осо</w:t>
            </w:r>
            <w:r w:rsidRPr="0069518A">
              <w:rPr>
                <w:rStyle w:val="22"/>
                <w:sz w:val="22"/>
                <w:szCs w:val="22"/>
              </w:rPr>
              <w:softHyphen/>
              <w:t>бенности содержа</w:t>
            </w:r>
            <w:r w:rsidRPr="0069518A">
              <w:rPr>
                <w:rStyle w:val="22"/>
                <w:sz w:val="22"/>
                <w:szCs w:val="22"/>
              </w:rPr>
              <w:softHyphen/>
              <w:t>ния и формы в му</w:t>
            </w:r>
            <w:r w:rsidRPr="0069518A">
              <w:rPr>
                <w:rStyle w:val="22"/>
                <w:sz w:val="22"/>
                <w:szCs w:val="22"/>
              </w:rPr>
              <w:softHyphen/>
              <w:t>зыке</w:t>
            </w:r>
          </w:p>
        </w:tc>
        <w:tc>
          <w:tcPr>
            <w:tcW w:w="12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пение</w:t>
            </w:r>
          </w:p>
        </w:tc>
        <w:tc>
          <w:tcPr>
            <w:tcW w:w="993" w:type="dxa"/>
            <w:gridSpan w:val="2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8A">
              <w:rPr>
                <w:rStyle w:val="52pt"/>
                <w:rFonts w:eastAsia="Arial Unicode MS"/>
                <w:b/>
                <w:sz w:val="22"/>
                <w:szCs w:val="22"/>
              </w:rPr>
              <w:t>Раздел</w:t>
            </w:r>
            <w:r w:rsidRPr="0069518A">
              <w:rPr>
                <w:rFonts w:ascii="Times New Roman" w:hAnsi="Times New Roman" w:cs="Times New Roman"/>
                <w:b/>
              </w:rPr>
              <w:t xml:space="preserve"> III. Музыкальный образ (3 ч)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Лирические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образы в му</w:t>
            </w:r>
            <w:r w:rsidRPr="0069518A">
              <w:rPr>
                <w:rStyle w:val="22"/>
                <w:sz w:val="22"/>
                <w:szCs w:val="22"/>
              </w:rPr>
              <w:softHyphen/>
              <w:t>зыке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Что означают выражения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«лирическая тема в музыке»,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«лирический образ в музы</w:t>
            </w:r>
            <w:r w:rsidRPr="0069518A">
              <w:rPr>
                <w:rStyle w:val="22"/>
                <w:sz w:val="22"/>
                <w:szCs w:val="22"/>
              </w:rPr>
              <w:softHyphen/>
              <w:t>кальном произведении». На</w:t>
            </w:r>
            <w:r w:rsidRPr="0069518A">
              <w:rPr>
                <w:rStyle w:val="22"/>
                <w:sz w:val="22"/>
                <w:szCs w:val="22"/>
              </w:rPr>
              <w:softHyphen/>
              <w:t xml:space="preserve">строение в музыке. 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  <w:jc w:val="both"/>
            </w:pPr>
            <w:r w:rsidRPr="0069518A">
              <w:t>С. Рахманинов.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Прелюдия соль-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диез минор, соч.</w:t>
            </w:r>
            <w:r w:rsidRPr="0069518A">
              <w:rPr>
                <w:rStyle w:val="a5"/>
                <w:sz w:val="22"/>
                <w:szCs w:val="22"/>
              </w:rPr>
              <w:t xml:space="preserve"> 32 № 12;</w:t>
            </w:r>
            <w:r w:rsidRPr="0069518A">
              <w:rPr>
                <w:rStyle w:val="a9"/>
                <w:sz w:val="22"/>
                <w:szCs w:val="22"/>
              </w:rPr>
              <w:t xml:space="preserve"> Ю.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Милю</w:t>
            </w:r>
            <w:r w:rsidRPr="0069518A">
              <w:rPr>
                <w:rStyle w:val="a9"/>
                <w:sz w:val="22"/>
                <w:szCs w:val="22"/>
              </w:rPr>
              <w:softHyphen/>
              <w:t>тин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, Е.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Долматов</w:t>
            </w:r>
            <w:r w:rsidRPr="0069518A">
              <w:rPr>
                <w:rStyle w:val="a9"/>
                <w:sz w:val="22"/>
                <w:szCs w:val="22"/>
              </w:rPr>
              <w:softHyphen/>
              <w:t>ский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rStyle w:val="22"/>
                <w:sz w:val="22"/>
                <w:szCs w:val="22"/>
              </w:rPr>
              <w:t xml:space="preserve"> «Лирическая песенка»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22"/>
                <w:sz w:val="22"/>
                <w:szCs w:val="22"/>
              </w:rPr>
              <w:t xml:space="preserve"> определение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и основные признаки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 xml:space="preserve">лирического образа.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22"/>
                <w:sz w:val="22"/>
                <w:szCs w:val="22"/>
              </w:rPr>
              <w:t xml:space="preserve"> определять характерные черты музыкального образа 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Драматиче</w:t>
            </w:r>
            <w:r w:rsidRPr="0069518A">
              <w:rPr>
                <w:rStyle w:val="31"/>
                <w:sz w:val="22"/>
                <w:szCs w:val="22"/>
              </w:rPr>
              <w:softHyphen/>
              <w:t>ские образы</w:t>
            </w:r>
          </w:p>
          <w:p w:rsidR="006B4628" w:rsidRPr="0069518A" w:rsidRDefault="006B4628" w:rsidP="006B4628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в музыке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Драматический образ в му</w:t>
            </w:r>
            <w:r w:rsidRPr="0069518A">
              <w:rPr>
                <w:rStyle w:val="31"/>
                <w:sz w:val="22"/>
                <w:szCs w:val="22"/>
              </w:rPr>
              <w:softHyphen/>
              <w:t>зыкальном произведении.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Формирование восприятия музыкального образа на примере баллады «Лесной царь» Ф. Шуберта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Ф. Шуберт, стихи</w:t>
            </w:r>
          </w:p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И.-В. Гёте.</w:t>
            </w:r>
            <w:r w:rsidRPr="0069518A">
              <w:rPr>
                <w:rStyle w:val="61"/>
                <w:sz w:val="22"/>
                <w:szCs w:val="22"/>
              </w:rPr>
              <w:t xml:space="preserve"> «Лес</w:t>
            </w:r>
            <w:r w:rsidRPr="0069518A">
              <w:rPr>
                <w:rStyle w:val="61"/>
                <w:sz w:val="22"/>
                <w:szCs w:val="22"/>
              </w:rPr>
              <w:softHyphen/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ной царь»;</w:t>
            </w:r>
            <w:r w:rsidRPr="0069518A">
              <w:rPr>
                <w:rStyle w:val="a9"/>
                <w:sz w:val="22"/>
                <w:szCs w:val="22"/>
              </w:rPr>
              <w:t xml:space="preserve"> Г. Стру</w:t>
            </w:r>
            <w:r w:rsidRPr="0069518A">
              <w:rPr>
                <w:rStyle w:val="a9"/>
                <w:sz w:val="22"/>
                <w:szCs w:val="22"/>
              </w:rPr>
              <w:softHyphen/>
              <w:t>ве, Л. Кондратен</w:t>
            </w:r>
            <w:r w:rsidRPr="0069518A">
              <w:rPr>
                <w:rStyle w:val="a9"/>
                <w:sz w:val="22"/>
                <w:szCs w:val="22"/>
              </w:rPr>
              <w:softHyphen/>
              <w:t>ко.</w:t>
            </w:r>
            <w:r w:rsidRPr="0069518A">
              <w:rPr>
                <w:rStyle w:val="31"/>
                <w:sz w:val="22"/>
                <w:szCs w:val="22"/>
              </w:rPr>
              <w:t xml:space="preserve"> «Матерям по</w:t>
            </w:r>
            <w:r w:rsidRPr="0069518A">
              <w:rPr>
                <w:rStyle w:val="31"/>
                <w:sz w:val="22"/>
                <w:szCs w:val="22"/>
              </w:rPr>
              <w:softHyphen/>
              <w:t>гибших героев»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31"/>
                <w:sz w:val="22"/>
                <w:szCs w:val="22"/>
              </w:rPr>
              <w:t xml:space="preserve"> определение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и основные признаки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драматического об</w:t>
            </w:r>
            <w:r w:rsidRPr="0069518A">
              <w:rPr>
                <w:rStyle w:val="31"/>
                <w:sz w:val="22"/>
                <w:szCs w:val="22"/>
              </w:rPr>
              <w:softHyphen/>
              <w:t xml:space="preserve">раза в музыке.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31"/>
                <w:sz w:val="22"/>
                <w:szCs w:val="22"/>
              </w:rPr>
              <w:t xml:space="preserve"> в музыке увидеть трагедию, почувствовать боль и крик человеческой души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Эпические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образы в му</w:t>
            </w:r>
            <w:r w:rsidRPr="0069518A">
              <w:rPr>
                <w:rStyle w:val="31"/>
                <w:sz w:val="22"/>
                <w:szCs w:val="22"/>
              </w:rPr>
              <w:softHyphen/>
              <w:t>зыке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Эпические образы в музы</w:t>
            </w:r>
            <w:r w:rsidRPr="0069518A">
              <w:rPr>
                <w:rStyle w:val="31"/>
                <w:sz w:val="22"/>
                <w:szCs w:val="22"/>
              </w:rPr>
              <w:softHyphen/>
              <w:t>ке - это образы не только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героев, но и событий исто</w:t>
            </w:r>
            <w:r w:rsidRPr="0069518A">
              <w:rPr>
                <w:rStyle w:val="31"/>
                <w:sz w:val="22"/>
                <w:szCs w:val="22"/>
              </w:rPr>
              <w:softHyphen/>
              <w:t>рии, образы природы, изо</w:t>
            </w:r>
            <w:r w:rsidRPr="0069518A">
              <w:rPr>
                <w:rStyle w:val="31"/>
                <w:sz w:val="22"/>
                <w:szCs w:val="22"/>
              </w:rPr>
              <w:softHyphen/>
              <w:t>бражающей Родину в опре</w:t>
            </w:r>
            <w:r w:rsidRPr="0069518A">
              <w:rPr>
                <w:rStyle w:val="31"/>
                <w:sz w:val="22"/>
                <w:szCs w:val="22"/>
              </w:rPr>
              <w:softHyphen/>
              <w:t xml:space="preserve">делённую историческую эпоху. Отличие эпоса от лирики и драмы: 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Н. Римский-Корса</w:t>
            </w:r>
            <w:r w:rsidRPr="0069518A">
              <w:rPr>
                <w:rStyle w:val="a9"/>
                <w:sz w:val="22"/>
                <w:szCs w:val="22"/>
              </w:rPr>
              <w:t>ков.</w:t>
            </w:r>
            <w:r w:rsidRPr="0069518A">
              <w:rPr>
                <w:rStyle w:val="31"/>
                <w:sz w:val="22"/>
                <w:szCs w:val="22"/>
              </w:rPr>
              <w:t xml:space="preserve"> «</w:t>
            </w:r>
            <w:proofErr w:type="spellStart"/>
            <w:r w:rsidRPr="0069518A">
              <w:rPr>
                <w:rStyle w:val="31"/>
                <w:sz w:val="22"/>
                <w:szCs w:val="22"/>
              </w:rPr>
              <w:t>Окиан</w:t>
            </w:r>
            <w:proofErr w:type="spellEnd"/>
            <w:r w:rsidRPr="0069518A">
              <w:rPr>
                <w:rStyle w:val="31"/>
                <w:sz w:val="22"/>
                <w:szCs w:val="22"/>
              </w:rPr>
              <w:t xml:space="preserve"> - море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синее». Вступле</w:t>
            </w:r>
            <w:r w:rsidRPr="0069518A">
              <w:rPr>
                <w:rStyle w:val="31"/>
                <w:sz w:val="22"/>
                <w:szCs w:val="22"/>
              </w:rPr>
              <w:softHyphen/>
              <w:t>ние к опере «Сад</w:t>
            </w:r>
            <w:r w:rsidRPr="0069518A">
              <w:rPr>
                <w:rStyle w:val="31"/>
                <w:sz w:val="22"/>
                <w:szCs w:val="22"/>
              </w:rPr>
              <w:softHyphen/>
              <w:t>ко»;</w:t>
            </w:r>
            <w:r w:rsidRPr="0069518A">
              <w:rPr>
                <w:rStyle w:val="a9"/>
                <w:sz w:val="22"/>
                <w:szCs w:val="22"/>
              </w:rPr>
              <w:t xml:space="preserve"> А. Бородин. </w:t>
            </w:r>
            <w:r w:rsidRPr="0069518A">
              <w:rPr>
                <w:rStyle w:val="31"/>
                <w:sz w:val="22"/>
                <w:szCs w:val="22"/>
              </w:rPr>
              <w:t xml:space="preserve">«Богатырская симфония»; опера </w:t>
            </w:r>
            <w:r w:rsidRPr="0069518A">
              <w:rPr>
                <w:rStyle w:val="31"/>
                <w:sz w:val="22"/>
                <w:szCs w:val="22"/>
              </w:rPr>
              <w:lastRenderedPageBreak/>
              <w:t>«Князь Игорь». Ария князя Игоря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lastRenderedPageBreak/>
              <w:t>Знать</w:t>
            </w:r>
            <w:r w:rsidRPr="0069518A">
              <w:rPr>
                <w:rStyle w:val="31"/>
                <w:sz w:val="22"/>
                <w:szCs w:val="22"/>
              </w:rPr>
              <w:t xml:space="preserve"> определение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и основные признаки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 xml:space="preserve">эпического образа.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31"/>
                <w:sz w:val="22"/>
                <w:szCs w:val="22"/>
              </w:rPr>
              <w:t xml:space="preserve"> определять и описывать в музы</w:t>
            </w:r>
            <w:r w:rsidRPr="0069518A">
              <w:rPr>
                <w:rStyle w:val="31"/>
                <w:sz w:val="22"/>
                <w:szCs w:val="22"/>
              </w:rPr>
              <w:softHyphen/>
              <w:t>ке эпические образы, отличать эпос от ли</w:t>
            </w:r>
            <w:r w:rsidRPr="0069518A">
              <w:rPr>
                <w:rStyle w:val="31"/>
                <w:sz w:val="22"/>
                <w:szCs w:val="22"/>
              </w:rPr>
              <w:softHyphen/>
              <w:t>рики и драмы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8A">
              <w:rPr>
                <w:rStyle w:val="52pt"/>
                <w:rFonts w:eastAsia="Arial Unicode MS"/>
                <w:b/>
                <w:sz w:val="22"/>
                <w:szCs w:val="22"/>
              </w:rPr>
              <w:lastRenderedPageBreak/>
              <w:t>Раздел</w:t>
            </w:r>
            <w:r w:rsidRPr="0069518A">
              <w:rPr>
                <w:rFonts w:ascii="Times New Roman" w:hAnsi="Times New Roman" w:cs="Times New Roman"/>
                <w:b/>
              </w:rPr>
              <w:t xml:space="preserve"> IV. О чем рассказывает музыкальный жанр (4 ч)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«Память жан</w:t>
            </w:r>
            <w:r w:rsidRPr="0069518A">
              <w:rPr>
                <w:rStyle w:val="31"/>
                <w:sz w:val="22"/>
                <w:szCs w:val="22"/>
              </w:rPr>
              <w:softHyphen/>
              <w:t>ра»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jc w:val="center"/>
              <w:rPr>
                <w:i/>
              </w:rPr>
            </w:pPr>
            <w:r w:rsidRPr="0069518A">
              <w:rPr>
                <w:i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Жанры классической музы</w:t>
            </w:r>
            <w:r w:rsidRPr="0069518A">
              <w:rPr>
                <w:rStyle w:val="31"/>
                <w:sz w:val="22"/>
                <w:szCs w:val="22"/>
              </w:rPr>
              <w:softHyphen/>
              <w:t>ки: вокальная, танцеваль</w:t>
            </w:r>
            <w:r w:rsidRPr="0069518A">
              <w:rPr>
                <w:rStyle w:val="31"/>
                <w:sz w:val="22"/>
                <w:szCs w:val="22"/>
              </w:rPr>
              <w:softHyphen/>
              <w:t>ная, вокально-инструмен</w:t>
            </w:r>
            <w:r w:rsidRPr="0069518A">
              <w:rPr>
                <w:rStyle w:val="31"/>
                <w:sz w:val="22"/>
                <w:szCs w:val="22"/>
              </w:rPr>
              <w:softHyphen/>
              <w:t>тальная, инструментальная,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симфоническая музыка, музыкально-театральные жан</w:t>
            </w:r>
            <w:r w:rsidRPr="0069518A">
              <w:rPr>
                <w:rStyle w:val="31"/>
                <w:sz w:val="22"/>
                <w:szCs w:val="22"/>
              </w:rPr>
              <w:softHyphen/>
              <w:t>ры. Музыкальные жанры различаются: по характеру, по сюжету, по составу ис</w:t>
            </w:r>
            <w:r w:rsidRPr="0069518A">
              <w:rPr>
                <w:rStyle w:val="31"/>
                <w:sz w:val="22"/>
                <w:szCs w:val="22"/>
              </w:rPr>
              <w:softHyphen/>
              <w:t>полнителей, по особенно</w:t>
            </w:r>
            <w:r w:rsidRPr="0069518A">
              <w:rPr>
                <w:rStyle w:val="31"/>
                <w:sz w:val="22"/>
                <w:szCs w:val="22"/>
              </w:rPr>
              <w:softHyphen/>
              <w:t>стям формы, по обстоятель</w:t>
            </w:r>
            <w:r w:rsidRPr="0069518A">
              <w:rPr>
                <w:rStyle w:val="31"/>
                <w:sz w:val="22"/>
                <w:szCs w:val="22"/>
              </w:rPr>
              <w:softHyphen/>
              <w:t>ствам исполнения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П. Чайковский.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Симфония № 4;</w:t>
            </w:r>
          </w:p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М. Глинка.</w:t>
            </w:r>
            <w:r w:rsidRPr="0069518A">
              <w:rPr>
                <w:rStyle w:val="61"/>
                <w:sz w:val="22"/>
                <w:szCs w:val="22"/>
              </w:rPr>
              <w:t xml:space="preserve"> Романс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 xml:space="preserve">«Я помню </w:t>
            </w:r>
            <w:proofErr w:type="gramStart"/>
            <w:r w:rsidRPr="0069518A">
              <w:rPr>
                <w:rStyle w:val="31"/>
                <w:sz w:val="22"/>
                <w:szCs w:val="22"/>
              </w:rPr>
              <w:t>чудное</w:t>
            </w:r>
            <w:proofErr w:type="gramEnd"/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 xml:space="preserve">мгновенье...»; </w:t>
            </w:r>
            <w:r w:rsidRPr="0069518A">
              <w:rPr>
                <w:rStyle w:val="a9"/>
                <w:sz w:val="22"/>
                <w:szCs w:val="22"/>
              </w:rPr>
              <w:t>И. Штраус.</w:t>
            </w:r>
            <w:r w:rsidRPr="0069518A">
              <w:rPr>
                <w:rStyle w:val="31"/>
                <w:sz w:val="22"/>
                <w:szCs w:val="22"/>
              </w:rPr>
              <w:t xml:space="preserve"> Вальс «</w:t>
            </w:r>
            <w:proofErr w:type="spellStart"/>
            <w:r w:rsidRPr="0069518A">
              <w:rPr>
                <w:rStyle w:val="31"/>
                <w:sz w:val="22"/>
                <w:szCs w:val="22"/>
              </w:rPr>
              <w:t>Голубой</w:t>
            </w:r>
            <w:proofErr w:type="spellEnd"/>
            <w:r w:rsidRPr="0069518A">
              <w:rPr>
                <w:rStyle w:val="31"/>
                <w:sz w:val="22"/>
                <w:szCs w:val="22"/>
              </w:rPr>
              <w:t xml:space="preserve"> Дунай»; </w:t>
            </w:r>
            <w:r w:rsidRPr="0069518A">
              <w:rPr>
                <w:rStyle w:val="a9"/>
                <w:sz w:val="22"/>
                <w:szCs w:val="22"/>
              </w:rPr>
              <w:t>Ф. Шопен.</w:t>
            </w:r>
            <w:r w:rsidRPr="0069518A">
              <w:rPr>
                <w:rStyle w:val="31"/>
                <w:sz w:val="22"/>
                <w:szCs w:val="22"/>
              </w:rPr>
              <w:t xml:space="preserve"> Мазур</w:t>
            </w:r>
            <w:r w:rsidRPr="0069518A">
              <w:rPr>
                <w:rStyle w:val="31"/>
                <w:sz w:val="22"/>
                <w:szCs w:val="22"/>
              </w:rPr>
              <w:softHyphen/>
              <w:t>ка фа минор;</w:t>
            </w:r>
          </w:p>
          <w:p w:rsidR="006B4628" w:rsidRPr="0069518A" w:rsidRDefault="006B4628" w:rsidP="006B4628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40" w:lineRule="auto"/>
            </w:pPr>
            <w:r w:rsidRPr="0069518A">
              <w:t>Берковский,</w:t>
            </w:r>
          </w:p>
          <w:p w:rsidR="006B4628" w:rsidRPr="0069518A" w:rsidRDefault="006B4628" w:rsidP="006B4628">
            <w:pPr>
              <w:pStyle w:val="7"/>
              <w:numPr>
                <w:ilvl w:val="0"/>
                <w:numId w:val="10"/>
              </w:numPr>
              <w:tabs>
                <w:tab w:val="left" w:pos="38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Никитин, А.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Величанский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rStyle w:val="31"/>
                <w:sz w:val="22"/>
                <w:szCs w:val="22"/>
              </w:rPr>
              <w:t xml:space="preserve"> «Под музыку </w:t>
            </w:r>
            <w:proofErr w:type="spellStart"/>
            <w:r w:rsidRPr="0069518A">
              <w:rPr>
                <w:rStyle w:val="31"/>
                <w:sz w:val="22"/>
                <w:szCs w:val="22"/>
              </w:rPr>
              <w:t>Виваль</w:t>
            </w:r>
            <w:r w:rsidRPr="0069518A">
              <w:rPr>
                <w:rStyle w:val="31"/>
                <w:sz w:val="22"/>
                <w:szCs w:val="22"/>
              </w:rPr>
              <w:softHyphen/>
              <w:t>ди</w:t>
            </w:r>
            <w:proofErr w:type="spellEnd"/>
            <w:r w:rsidRPr="0069518A">
              <w:rPr>
                <w:rStyle w:val="31"/>
                <w:sz w:val="22"/>
                <w:szCs w:val="22"/>
              </w:rPr>
              <w:t>...» (пение)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Знать,</w:t>
            </w:r>
            <w:r w:rsidRPr="0069518A">
              <w:rPr>
                <w:rStyle w:val="31"/>
                <w:sz w:val="22"/>
                <w:szCs w:val="22"/>
              </w:rPr>
              <w:t xml:space="preserve"> чем отлича</w:t>
            </w:r>
            <w:r w:rsidRPr="0069518A">
              <w:rPr>
                <w:rStyle w:val="31"/>
                <w:sz w:val="22"/>
                <w:szCs w:val="22"/>
              </w:rPr>
              <w:softHyphen/>
              <w:t>ется песня от роман</w:t>
            </w:r>
            <w:r w:rsidRPr="0069518A">
              <w:rPr>
                <w:rStyle w:val="31"/>
                <w:sz w:val="22"/>
                <w:szCs w:val="22"/>
              </w:rPr>
              <w:softHyphen/>
              <w:t>са; в чём разница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между полькой и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 xml:space="preserve">маршем - и вальсом, менуэтом, мазуркой. </w:t>
            </w:r>
            <w:r w:rsidRPr="0069518A">
              <w:rPr>
                <w:rStyle w:val="a5"/>
                <w:sz w:val="22"/>
                <w:szCs w:val="22"/>
              </w:rPr>
              <w:t>Уметь:</w:t>
            </w:r>
            <w:r w:rsidRPr="0069518A">
              <w:rPr>
                <w:rStyle w:val="31"/>
                <w:sz w:val="22"/>
                <w:szCs w:val="22"/>
              </w:rPr>
              <w:t xml:space="preserve"> анализиро</w:t>
            </w:r>
            <w:r w:rsidRPr="0069518A">
              <w:rPr>
                <w:rStyle w:val="31"/>
                <w:sz w:val="22"/>
                <w:szCs w:val="22"/>
              </w:rPr>
              <w:softHyphen/>
              <w:t>вать музыкальное произведение; раз</w:t>
            </w:r>
            <w:r w:rsidRPr="0069518A">
              <w:rPr>
                <w:rStyle w:val="31"/>
                <w:sz w:val="22"/>
                <w:szCs w:val="22"/>
              </w:rPr>
              <w:softHyphen/>
              <w:t>личать музыкальные жанры и давать им краткую характери</w:t>
            </w:r>
            <w:r w:rsidRPr="0069518A">
              <w:rPr>
                <w:rStyle w:val="31"/>
                <w:sz w:val="22"/>
                <w:szCs w:val="22"/>
              </w:rPr>
              <w:softHyphen/>
              <w:t>стику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31"/>
                <w:sz w:val="22"/>
                <w:szCs w:val="22"/>
              </w:rPr>
              <w:t>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Такие разные песни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Комби</w:t>
            </w:r>
            <w:r w:rsidRPr="0069518A">
              <w:rPr>
                <w:rStyle w:val="12"/>
                <w:sz w:val="22"/>
                <w:szCs w:val="22"/>
              </w:rPr>
              <w:softHyphen/>
              <w:t>ниро</w:t>
            </w:r>
            <w:r w:rsidRPr="0069518A">
              <w:rPr>
                <w:rStyle w:val="12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Песня как вид искусства де</w:t>
            </w:r>
            <w:r w:rsidRPr="0069518A">
              <w:rPr>
                <w:rStyle w:val="12"/>
                <w:sz w:val="22"/>
                <w:szCs w:val="22"/>
              </w:rPr>
              <w:softHyphen/>
              <w:t>лится на два направления - бытовая и профессиональ</w:t>
            </w:r>
            <w:r w:rsidRPr="0069518A">
              <w:rPr>
                <w:rStyle w:val="12"/>
                <w:sz w:val="22"/>
                <w:szCs w:val="22"/>
              </w:rPr>
              <w:softHyphen/>
              <w:t>ная.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Песня - наиболее простая и распространенная форма вокальной музыки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>Русская народная песня.</w:t>
            </w:r>
            <w:r w:rsidRPr="0069518A">
              <w:rPr>
                <w:rStyle w:val="12"/>
                <w:sz w:val="22"/>
                <w:szCs w:val="22"/>
              </w:rPr>
              <w:t xml:space="preserve"> «Во поле береза стояла...»;</w:t>
            </w:r>
          </w:p>
          <w:p w:rsidR="006B4628" w:rsidRPr="0069518A" w:rsidRDefault="006B4628" w:rsidP="006B4628">
            <w:pPr>
              <w:pStyle w:val="60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line="240" w:lineRule="auto"/>
            </w:pPr>
            <w:r w:rsidRPr="0069518A">
              <w:t>Берковский,</w:t>
            </w:r>
          </w:p>
          <w:p w:rsidR="006B4628" w:rsidRPr="0069518A" w:rsidRDefault="006B4628" w:rsidP="006B4628">
            <w:pPr>
              <w:pStyle w:val="60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line="240" w:lineRule="auto"/>
            </w:pPr>
            <w:r w:rsidRPr="0069518A">
              <w:t xml:space="preserve">Никитин, А. </w:t>
            </w:r>
            <w:proofErr w:type="spellStart"/>
            <w:r w:rsidRPr="0069518A">
              <w:t>Величанский</w:t>
            </w:r>
            <w:proofErr w:type="spellEnd"/>
            <w:r w:rsidRPr="0069518A">
              <w:t>.</w:t>
            </w:r>
            <w:r w:rsidRPr="0069518A">
              <w:rPr>
                <w:rStyle w:val="61"/>
                <w:sz w:val="22"/>
                <w:szCs w:val="22"/>
              </w:rPr>
              <w:t xml:space="preserve"> «Под музыку </w:t>
            </w:r>
            <w:proofErr w:type="spellStart"/>
            <w:r w:rsidRPr="0069518A">
              <w:rPr>
                <w:rStyle w:val="61"/>
                <w:sz w:val="22"/>
                <w:szCs w:val="22"/>
              </w:rPr>
              <w:t>Виваль</w:t>
            </w:r>
            <w:r w:rsidRPr="0069518A">
              <w:rPr>
                <w:rStyle w:val="61"/>
                <w:sz w:val="22"/>
                <w:szCs w:val="22"/>
              </w:rPr>
              <w:softHyphen/>
              <w:t>ди</w:t>
            </w:r>
            <w:proofErr w:type="spellEnd"/>
            <w:r w:rsidRPr="0069518A">
              <w:rPr>
                <w:rStyle w:val="61"/>
                <w:sz w:val="22"/>
                <w:szCs w:val="22"/>
              </w:rPr>
              <w:t>...»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Знать:</w:t>
            </w:r>
            <w:r w:rsidRPr="0069518A">
              <w:rPr>
                <w:rStyle w:val="12"/>
                <w:sz w:val="22"/>
                <w:szCs w:val="22"/>
              </w:rPr>
              <w:t xml:space="preserve"> виды песен; чем отличается пес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ня от романса.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12"/>
                <w:sz w:val="22"/>
                <w:szCs w:val="22"/>
              </w:rPr>
              <w:t xml:space="preserve"> проявлять навыки </w:t>
            </w:r>
            <w:proofErr w:type="spellStart"/>
            <w:proofErr w:type="gramStart"/>
            <w:r w:rsidRPr="0069518A">
              <w:rPr>
                <w:rStyle w:val="12"/>
                <w:sz w:val="22"/>
                <w:szCs w:val="22"/>
              </w:rPr>
              <w:t>вокально</w:t>
            </w:r>
            <w:proofErr w:type="spellEnd"/>
            <w:r w:rsidRPr="0069518A">
              <w:rPr>
                <w:rStyle w:val="12"/>
                <w:sz w:val="22"/>
                <w:szCs w:val="22"/>
              </w:rPr>
              <w:t>- хоровой</w:t>
            </w:r>
            <w:proofErr w:type="gramEnd"/>
            <w:r w:rsidRPr="0069518A">
              <w:rPr>
                <w:rStyle w:val="12"/>
                <w:sz w:val="22"/>
                <w:szCs w:val="22"/>
              </w:rPr>
              <w:t xml:space="preserve"> деятель</w:t>
            </w:r>
            <w:r w:rsidRPr="0069518A">
              <w:rPr>
                <w:rStyle w:val="12"/>
                <w:sz w:val="22"/>
                <w:szCs w:val="22"/>
              </w:rPr>
              <w:softHyphen/>
              <w:t>ности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Такие разные танцы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Комби</w:t>
            </w:r>
            <w:r w:rsidRPr="0069518A">
              <w:rPr>
                <w:rStyle w:val="12"/>
                <w:sz w:val="22"/>
                <w:szCs w:val="22"/>
              </w:rPr>
              <w:softHyphen/>
              <w:t>ниро</w:t>
            </w:r>
            <w:r w:rsidRPr="0069518A">
              <w:rPr>
                <w:rStyle w:val="12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Танец - вид искусства, в котором художественные образы создаются средства</w:t>
            </w:r>
            <w:r w:rsidRPr="0069518A">
              <w:rPr>
                <w:rStyle w:val="12"/>
                <w:sz w:val="22"/>
                <w:szCs w:val="22"/>
              </w:rPr>
              <w:softHyphen/>
              <w:t>ми пластических движений и ритмически четкой и не</w:t>
            </w:r>
            <w:r w:rsidRPr="0069518A">
              <w:rPr>
                <w:rStyle w:val="12"/>
                <w:sz w:val="22"/>
                <w:szCs w:val="22"/>
              </w:rPr>
              <w:softHyphen/>
              <w:t>прерывной сменой вырази</w:t>
            </w:r>
            <w:r w:rsidRPr="0069518A">
              <w:rPr>
                <w:rStyle w:val="12"/>
                <w:sz w:val="22"/>
                <w:szCs w:val="22"/>
              </w:rPr>
              <w:softHyphen/>
              <w:t>тельных положений челове</w:t>
            </w:r>
            <w:r w:rsidRPr="0069518A">
              <w:rPr>
                <w:rStyle w:val="12"/>
                <w:sz w:val="22"/>
                <w:szCs w:val="22"/>
              </w:rPr>
              <w:softHyphen/>
              <w:t>ческого тела. Виды танцев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П. Чайковский. </w:t>
            </w:r>
            <w:r w:rsidRPr="0069518A">
              <w:rPr>
                <w:rStyle w:val="12"/>
                <w:sz w:val="22"/>
                <w:szCs w:val="22"/>
              </w:rPr>
              <w:t xml:space="preserve">Вальс из оперы «Евгений Онегин»; </w:t>
            </w:r>
            <w:r w:rsidRPr="0069518A">
              <w:rPr>
                <w:rStyle w:val="a9"/>
                <w:sz w:val="22"/>
                <w:szCs w:val="22"/>
              </w:rPr>
              <w:t>Ф. Шопен.</w:t>
            </w:r>
            <w:r w:rsidRPr="0069518A">
              <w:rPr>
                <w:rStyle w:val="12"/>
                <w:sz w:val="22"/>
                <w:szCs w:val="22"/>
              </w:rPr>
              <w:t xml:space="preserve"> Вальс си минор, соч. 69 № 2;</w:t>
            </w:r>
            <w:r w:rsidRPr="0069518A">
              <w:rPr>
                <w:rStyle w:val="a9"/>
                <w:sz w:val="22"/>
                <w:szCs w:val="22"/>
              </w:rPr>
              <w:t xml:space="preserve"> И. Штраус. </w:t>
            </w:r>
            <w:r w:rsidRPr="0069518A">
              <w:rPr>
                <w:rStyle w:val="12"/>
                <w:sz w:val="22"/>
                <w:szCs w:val="22"/>
              </w:rPr>
              <w:t>Вальс. Полька. «Жизнь - это та</w:t>
            </w:r>
            <w:r w:rsidRPr="0069518A">
              <w:rPr>
                <w:rStyle w:val="12"/>
                <w:sz w:val="22"/>
                <w:szCs w:val="22"/>
              </w:rPr>
              <w:softHyphen/>
              <w:t>нец»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Знать,</w:t>
            </w:r>
            <w:r w:rsidRPr="0069518A">
              <w:rPr>
                <w:rStyle w:val="12"/>
                <w:sz w:val="22"/>
                <w:szCs w:val="22"/>
              </w:rPr>
              <w:t xml:space="preserve"> в чём разни</w:t>
            </w:r>
            <w:r w:rsidRPr="0069518A">
              <w:rPr>
                <w:rStyle w:val="12"/>
                <w:sz w:val="22"/>
                <w:szCs w:val="22"/>
              </w:rPr>
              <w:softHyphen/>
              <w:t>ца между полькой и маршем, и валь</w:t>
            </w:r>
            <w:r w:rsidRPr="0069518A">
              <w:rPr>
                <w:rStyle w:val="12"/>
                <w:sz w:val="22"/>
                <w:szCs w:val="22"/>
              </w:rPr>
              <w:softHyphen/>
              <w:t>сом, менуэтом и ма</w:t>
            </w:r>
            <w:r w:rsidRPr="0069518A">
              <w:rPr>
                <w:rStyle w:val="12"/>
                <w:sz w:val="22"/>
                <w:szCs w:val="22"/>
              </w:rPr>
              <w:softHyphen/>
              <w:t>зуркой.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Уметь:</w:t>
            </w:r>
            <w:r w:rsidRPr="0069518A">
              <w:rPr>
                <w:rStyle w:val="12"/>
                <w:sz w:val="22"/>
                <w:szCs w:val="22"/>
              </w:rPr>
              <w:t xml:space="preserve"> слушать, воспринимать и ана</w:t>
            </w:r>
            <w:r w:rsidRPr="0069518A">
              <w:rPr>
                <w:rStyle w:val="12"/>
                <w:sz w:val="22"/>
                <w:szCs w:val="22"/>
              </w:rPr>
              <w:softHyphen/>
              <w:t>лизировать музы</w:t>
            </w:r>
            <w:r w:rsidRPr="0069518A">
              <w:rPr>
                <w:rStyle w:val="12"/>
                <w:sz w:val="22"/>
                <w:szCs w:val="22"/>
              </w:rPr>
              <w:softHyphen/>
              <w:t>кальные произведе</w:t>
            </w:r>
            <w:r w:rsidRPr="0069518A">
              <w:rPr>
                <w:rStyle w:val="12"/>
                <w:sz w:val="22"/>
                <w:szCs w:val="22"/>
              </w:rPr>
              <w:softHyphen/>
              <w:t>ния; определять му</w:t>
            </w:r>
            <w:r w:rsidRPr="0069518A">
              <w:rPr>
                <w:rStyle w:val="12"/>
                <w:sz w:val="22"/>
                <w:szCs w:val="22"/>
              </w:rPr>
              <w:softHyphen/>
              <w:t>зыкальный ритм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4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 xml:space="preserve">Такие разные </w:t>
            </w:r>
            <w:r w:rsidRPr="0069518A">
              <w:rPr>
                <w:rStyle w:val="12"/>
                <w:sz w:val="22"/>
                <w:szCs w:val="22"/>
              </w:rPr>
              <w:lastRenderedPageBreak/>
              <w:t>марши</w:t>
            </w:r>
          </w:p>
        </w:tc>
        <w:tc>
          <w:tcPr>
            <w:tcW w:w="675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lastRenderedPageBreak/>
              <w:t>1</w:t>
            </w:r>
          </w:p>
        </w:tc>
        <w:tc>
          <w:tcPr>
            <w:tcW w:w="16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Комби</w:t>
            </w:r>
            <w:r w:rsidRPr="0069518A">
              <w:rPr>
                <w:rStyle w:val="12"/>
                <w:sz w:val="22"/>
                <w:szCs w:val="22"/>
              </w:rPr>
              <w:softHyphen/>
              <w:t>ниро</w:t>
            </w:r>
            <w:r w:rsidRPr="0069518A">
              <w:rPr>
                <w:rStyle w:val="12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Марш получает разные на</w:t>
            </w:r>
            <w:r w:rsidRPr="0069518A">
              <w:rPr>
                <w:rStyle w:val="12"/>
                <w:sz w:val="22"/>
                <w:szCs w:val="22"/>
              </w:rPr>
              <w:softHyphen/>
              <w:t xml:space="preserve">звания в зависимости от </w:t>
            </w:r>
            <w:r w:rsidRPr="0069518A">
              <w:rPr>
                <w:rStyle w:val="12"/>
                <w:sz w:val="22"/>
                <w:szCs w:val="22"/>
              </w:rPr>
              <w:lastRenderedPageBreak/>
              <w:t>скорости движения. Цере</w:t>
            </w:r>
            <w:r w:rsidRPr="0069518A">
              <w:rPr>
                <w:rStyle w:val="12"/>
                <w:sz w:val="22"/>
                <w:szCs w:val="22"/>
              </w:rPr>
              <w:softHyphen/>
              <w:t>мониальный марш, скорый марш. Марши для духового оркестра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lastRenderedPageBreak/>
              <w:t xml:space="preserve">П. Чайковский. </w:t>
            </w:r>
            <w:r w:rsidRPr="0069518A">
              <w:rPr>
                <w:rStyle w:val="12"/>
                <w:sz w:val="22"/>
                <w:szCs w:val="22"/>
              </w:rPr>
              <w:t xml:space="preserve">Марш из балета </w:t>
            </w:r>
            <w:r w:rsidRPr="0069518A">
              <w:rPr>
                <w:rStyle w:val="12"/>
                <w:sz w:val="22"/>
                <w:szCs w:val="22"/>
              </w:rPr>
              <w:lastRenderedPageBreak/>
              <w:t xml:space="preserve">«Щелкунчик»; </w:t>
            </w:r>
            <w:r w:rsidRPr="0069518A">
              <w:rPr>
                <w:rStyle w:val="a9"/>
                <w:sz w:val="22"/>
                <w:szCs w:val="22"/>
              </w:rPr>
              <w:t>Ж. Визе.</w:t>
            </w:r>
            <w:r w:rsidRPr="0069518A">
              <w:rPr>
                <w:rStyle w:val="12"/>
                <w:sz w:val="22"/>
                <w:szCs w:val="22"/>
              </w:rPr>
              <w:t xml:space="preserve"> «Марш Тореадора» (из оперы «</w:t>
            </w:r>
            <w:proofErr w:type="spellStart"/>
            <w:r w:rsidRPr="0069518A">
              <w:rPr>
                <w:rStyle w:val="12"/>
                <w:sz w:val="22"/>
                <w:szCs w:val="22"/>
              </w:rPr>
              <w:t>Кармен</w:t>
            </w:r>
            <w:proofErr w:type="spellEnd"/>
            <w:r w:rsidRPr="0069518A">
              <w:rPr>
                <w:rStyle w:val="12"/>
                <w:sz w:val="22"/>
                <w:szCs w:val="22"/>
              </w:rPr>
              <w:t>»)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lastRenderedPageBreak/>
              <w:t>Знать,</w:t>
            </w:r>
            <w:r w:rsidRPr="0069518A">
              <w:rPr>
                <w:rStyle w:val="12"/>
                <w:sz w:val="22"/>
                <w:szCs w:val="22"/>
              </w:rPr>
              <w:t xml:space="preserve"> в чём разница между полькой и </w:t>
            </w:r>
            <w:r w:rsidRPr="0069518A">
              <w:rPr>
                <w:rStyle w:val="12"/>
                <w:sz w:val="22"/>
                <w:szCs w:val="22"/>
              </w:rPr>
              <w:lastRenderedPageBreak/>
              <w:t>маршем - и вальсом, менуэтом, мазуркой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lastRenderedPageBreak/>
              <w:t xml:space="preserve">Устный опрос. </w:t>
            </w:r>
            <w:r w:rsidRPr="0069518A">
              <w:rPr>
                <w:rStyle w:val="12"/>
                <w:sz w:val="22"/>
                <w:szCs w:val="22"/>
              </w:rPr>
              <w:lastRenderedPageBreak/>
              <w:t>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Style w:val="52pt"/>
                <w:rFonts w:eastAsia="Arial Unicode MS"/>
                <w:sz w:val="22"/>
                <w:szCs w:val="22"/>
              </w:rPr>
              <w:lastRenderedPageBreak/>
              <w:t>Раздел</w:t>
            </w:r>
            <w:r w:rsidRPr="0069518A">
              <w:rPr>
                <w:rFonts w:ascii="Times New Roman" w:hAnsi="Times New Roman" w:cs="Times New Roman"/>
              </w:rPr>
              <w:t xml:space="preserve"> V. </w:t>
            </w:r>
            <w:r w:rsidRPr="0069518A">
              <w:rPr>
                <w:rFonts w:ascii="Times New Roman" w:hAnsi="Times New Roman" w:cs="Times New Roman"/>
                <w:b/>
              </w:rPr>
              <w:t>Что такое музыкальная форма (3 ч)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«Сюжеты» и «герои» музыкальной формы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Комби</w:t>
            </w:r>
            <w:r w:rsidRPr="0069518A">
              <w:rPr>
                <w:rStyle w:val="12"/>
                <w:sz w:val="22"/>
                <w:szCs w:val="22"/>
              </w:rPr>
              <w:softHyphen/>
              <w:t>ниро</w:t>
            </w:r>
            <w:r w:rsidRPr="0069518A">
              <w:rPr>
                <w:rStyle w:val="12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Что такое музыкальная форма. Форма - система музыкальных средств, при</w:t>
            </w:r>
            <w:r w:rsidRPr="0069518A">
              <w:rPr>
                <w:rStyle w:val="12"/>
                <w:sz w:val="22"/>
                <w:szCs w:val="22"/>
              </w:rPr>
              <w:softHyphen/>
              <w:t>мененная для воплощения содержания произведения. Строение, схема музыкаль</w:t>
            </w:r>
            <w:r w:rsidRPr="0069518A">
              <w:rPr>
                <w:sz w:val="22"/>
                <w:szCs w:val="22"/>
              </w:rPr>
              <w:t>ного произведения. Главные принципы музыкальной формы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>Р. Вагнер.</w:t>
            </w:r>
            <w:r w:rsidRPr="0069518A">
              <w:rPr>
                <w:rStyle w:val="12"/>
                <w:sz w:val="22"/>
                <w:szCs w:val="22"/>
              </w:rPr>
              <w:t xml:space="preserve"> Антракт к</w:t>
            </w:r>
            <w:r w:rsidRPr="0069518A">
              <w:rPr>
                <w:rStyle w:val="a5"/>
                <w:sz w:val="22"/>
                <w:szCs w:val="22"/>
              </w:rPr>
              <w:t xml:space="preserve"> III</w:t>
            </w:r>
            <w:r w:rsidRPr="0069518A">
              <w:rPr>
                <w:rStyle w:val="12"/>
                <w:sz w:val="22"/>
                <w:szCs w:val="22"/>
              </w:rPr>
              <w:t xml:space="preserve"> действию из оперы «</w:t>
            </w:r>
            <w:proofErr w:type="spellStart"/>
            <w:r w:rsidRPr="0069518A">
              <w:rPr>
                <w:rStyle w:val="12"/>
                <w:sz w:val="22"/>
                <w:szCs w:val="22"/>
              </w:rPr>
              <w:t>Лоэнгрин</w:t>
            </w:r>
            <w:proofErr w:type="spellEnd"/>
            <w:r w:rsidRPr="0069518A">
              <w:rPr>
                <w:rStyle w:val="12"/>
                <w:sz w:val="22"/>
                <w:szCs w:val="22"/>
              </w:rPr>
              <w:t xml:space="preserve">»; </w:t>
            </w:r>
            <w:r w:rsidRPr="0069518A">
              <w:rPr>
                <w:rStyle w:val="a9"/>
                <w:sz w:val="22"/>
                <w:szCs w:val="22"/>
              </w:rPr>
              <w:t xml:space="preserve">В.-А. Моцарт. </w:t>
            </w:r>
            <w:r w:rsidRPr="0069518A">
              <w:rPr>
                <w:rStyle w:val="12"/>
                <w:sz w:val="22"/>
                <w:szCs w:val="22"/>
              </w:rPr>
              <w:t>Увертюра из оперы «Свадьба Фигаро»;</w:t>
            </w:r>
            <w:r w:rsidRPr="0069518A">
              <w:rPr>
                <w:sz w:val="22"/>
                <w:szCs w:val="22"/>
              </w:rPr>
              <w:t xml:space="preserve"> </w:t>
            </w:r>
            <w:r w:rsidRPr="0069518A">
              <w:rPr>
                <w:rStyle w:val="a9"/>
                <w:sz w:val="22"/>
                <w:szCs w:val="22"/>
              </w:rPr>
              <w:t xml:space="preserve">А.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Зацепин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, Л.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Дер</w:t>
            </w:r>
            <w:r w:rsidRPr="0069518A">
              <w:rPr>
                <w:rStyle w:val="a9"/>
                <w:sz w:val="22"/>
                <w:szCs w:val="22"/>
              </w:rPr>
              <w:softHyphen/>
              <w:t>бенев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sz w:val="22"/>
                <w:szCs w:val="22"/>
              </w:rPr>
              <w:t xml:space="preserve"> «Есть толь</w:t>
            </w:r>
            <w:r w:rsidRPr="0069518A">
              <w:rPr>
                <w:sz w:val="22"/>
                <w:szCs w:val="22"/>
              </w:rPr>
              <w:softHyphen/>
              <w:t>ко миг...»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a9"/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Понимать,</w:t>
            </w:r>
            <w:r w:rsidRPr="0069518A">
              <w:rPr>
                <w:rStyle w:val="12"/>
                <w:sz w:val="22"/>
                <w:szCs w:val="22"/>
              </w:rPr>
              <w:t xml:space="preserve"> что такое форма в музыке. </w:t>
            </w: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12"/>
                <w:sz w:val="22"/>
                <w:szCs w:val="22"/>
              </w:rPr>
              <w:t xml:space="preserve"> виды форм, повторение</w:t>
            </w:r>
            <w:r w:rsidRPr="0069518A">
              <w:rPr>
                <w:rStyle w:val="a9"/>
                <w:sz w:val="22"/>
                <w:szCs w:val="22"/>
              </w:rPr>
              <w:t xml:space="preserve"> варьиро</w:t>
            </w:r>
            <w:r w:rsidRPr="0069518A">
              <w:rPr>
                <w:rStyle w:val="a9"/>
                <w:sz w:val="22"/>
                <w:szCs w:val="22"/>
              </w:rPr>
              <w:softHyphen/>
              <w:t>вания, контраста, развития.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про</w:t>
            </w:r>
            <w:r w:rsidRPr="0069518A">
              <w:rPr>
                <w:sz w:val="22"/>
                <w:szCs w:val="22"/>
              </w:rPr>
              <w:softHyphen/>
              <w:t>изведения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Художествен</w:t>
            </w:r>
            <w:r w:rsidRPr="0069518A">
              <w:rPr>
                <w:sz w:val="22"/>
                <w:szCs w:val="22"/>
              </w:rPr>
              <w:softHyphen/>
              <w:t>ная форма – это ставшее зримым содержание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Расширить представления о музыкальной форме как средстве воплощения об</w:t>
            </w:r>
            <w:r w:rsidRPr="0069518A">
              <w:rPr>
                <w:sz w:val="22"/>
                <w:szCs w:val="22"/>
              </w:rPr>
              <w:softHyphen/>
              <w:t>разного содержания. Ос</w:t>
            </w:r>
            <w:r w:rsidRPr="0069518A">
              <w:rPr>
                <w:sz w:val="22"/>
                <w:szCs w:val="22"/>
              </w:rPr>
              <w:softHyphen/>
              <w:t>новные музыкальные фор</w:t>
            </w:r>
            <w:r w:rsidRPr="0069518A">
              <w:rPr>
                <w:sz w:val="22"/>
                <w:szCs w:val="22"/>
              </w:rPr>
              <w:softHyphen/>
              <w:t>мы и их схемы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>Ф. Шуберт.</w:t>
            </w:r>
            <w:r w:rsidRPr="0069518A">
              <w:rPr>
                <w:sz w:val="22"/>
                <w:szCs w:val="22"/>
              </w:rPr>
              <w:t xml:space="preserve"> «Се</w:t>
            </w:r>
            <w:r w:rsidRPr="0069518A">
              <w:rPr>
                <w:sz w:val="22"/>
                <w:szCs w:val="22"/>
              </w:rPr>
              <w:softHyphen/>
              <w:t>ренада»;</w:t>
            </w:r>
            <w:r w:rsidRPr="0069518A">
              <w:rPr>
                <w:rStyle w:val="a9"/>
                <w:sz w:val="22"/>
                <w:szCs w:val="22"/>
              </w:rPr>
              <w:t xml:space="preserve"> А.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Заце</w:t>
            </w:r>
            <w:r w:rsidRPr="0069518A">
              <w:rPr>
                <w:rStyle w:val="a9"/>
                <w:sz w:val="22"/>
                <w:szCs w:val="22"/>
              </w:rPr>
              <w:softHyphen/>
              <w:t>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, Л.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Дербенев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. </w:t>
            </w:r>
            <w:r w:rsidRPr="0069518A">
              <w:rPr>
                <w:sz w:val="22"/>
                <w:szCs w:val="22"/>
              </w:rPr>
              <w:t>«Есть только миг...»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75pt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определение духовной музыки. </w:t>
            </w:r>
            <w:r w:rsidRPr="0069518A">
              <w:rPr>
                <w:rStyle w:val="75pt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описать образ и определить форму музыки; проявлять навыки </w:t>
            </w:r>
            <w:proofErr w:type="spellStart"/>
            <w:proofErr w:type="gramStart"/>
            <w:r w:rsidRPr="0069518A">
              <w:rPr>
                <w:sz w:val="22"/>
                <w:szCs w:val="22"/>
              </w:rPr>
              <w:t>вокально</w:t>
            </w:r>
            <w:proofErr w:type="spellEnd"/>
            <w:r w:rsidRPr="0069518A">
              <w:rPr>
                <w:sz w:val="22"/>
                <w:szCs w:val="22"/>
              </w:rPr>
              <w:t>- хоровой</w:t>
            </w:r>
            <w:proofErr w:type="gramEnd"/>
            <w:r w:rsidRPr="0069518A">
              <w:rPr>
                <w:sz w:val="22"/>
                <w:szCs w:val="22"/>
              </w:rPr>
              <w:t xml:space="preserve"> деятельно</w:t>
            </w:r>
            <w:r w:rsidRPr="0069518A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От целого к деталям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Расширить представления о музыкальной форме как средстве воплощения об</w:t>
            </w:r>
            <w:r w:rsidRPr="0069518A">
              <w:rPr>
                <w:sz w:val="22"/>
                <w:szCs w:val="22"/>
              </w:rPr>
              <w:softHyphen/>
              <w:t>разного содержания. Ос</w:t>
            </w:r>
            <w:r w:rsidRPr="0069518A">
              <w:rPr>
                <w:sz w:val="22"/>
                <w:szCs w:val="22"/>
              </w:rPr>
              <w:softHyphen/>
              <w:t>новные музыкальные фор</w:t>
            </w:r>
            <w:r w:rsidRPr="0069518A">
              <w:rPr>
                <w:sz w:val="22"/>
                <w:szCs w:val="22"/>
              </w:rPr>
              <w:softHyphen/>
              <w:t>мы и их схемы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>Ф. Шуберт.</w:t>
            </w:r>
            <w:r w:rsidRPr="0069518A">
              <w:rPr>
                <w:sz w:val="22"/>
                <w:szCs w:val="22"/>
              </w:rPr>
              <w:t xml:space="preserve"> Из вокального цикла «Зимний путь». </w:t>
            </w:r>
            <w:r w:rsidRPr="0069518A">
              <w:rPr>
                <w:rStyle w:val="a9"/>
                <w:sz w:val="22"/>
                <w:szCs w:val="22"/>
              </w:rPr>
              <w:t xml:space="preserve">А.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Зацепин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, Л.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Дер</w:t>
            </w:r>
            <w:r w:rsidRPr="0069518A">
              <w:rPr>
                <w:rStyle w:val="a9"/>
                <w:sz w:val="22"/>
                <w:szCs w:val="22"/>
              </w:rPr>
              <w:softHyphen/>
              <w:t>бенев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sz w:val="22"/>
                <w:szCs w:val="22"/>
              </w:rPr>
              <w:t xml:space="preserve"> «Есть толь</w:t>
            </w:r>
            <w:r w:rsidRPr="0069518A">
              <w:rPr>
                <w:sz w:val="22"/>
                <w:szCs w:val="22"/>
              </w:rPr>
              <w:softHyphen/>
              <w:t>ко миг...»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75pt"/>
                <w:sz w:val="22"/>
                <w:szCs w:val="22"/>
              </w:rPr>
              <w:t>Знать,</w:t>
            </w:r>
            <w:r w:rsidRPr="0069518A">
              <w:rPr>
                <w:sz w:val="22"/>
                <w:szCs w:val="22"/>
              </w:rPr>
              <w:t xml:space="preserve"> что такое форма в музыке. </w:t>
            </w:r>
            <w:r w:rsidRPr="0069518A">
              <w:rPr>
                <w:rStyle w:val="75pt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определять формы вокальной музыки. Закрепить вокально-хоровые навыки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8A">
              <w:rPr>
                <w:rStyle w:val="42pt"/>
                <w:rFonts w:eastAsia="Arial Unicode MS"/>
                <w:sz w:val="22"/>
                <w:szCs w:val="22"/>
              </w:rPr>
              <w:t>Раздел</w:t>
            </w:r>
            <w:r w:rsidRPr="0069518A">
              <w:rPr>
                <w:rFonts w:ascii="Times New Roman" w:hAnsi="Times New Roman" w:cs="Times New Roman"/>
                <w:b/>
              </w:rPr>
              <w:t xml:space="preserve"> VI. Музыкальная композиция (8 ч)</w:t>
            </w: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20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Какой бывает музыкальная композиция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>Композиция</w:t>
            </w:r>
            <w:r w:rsidRPr="0069518A">
              <w:rPr>
                <w:sz w:val="22"/>
                <w:szCs w:val="22"/>
              </w:rPr>
              <w:t xml:space="preserve"> (составление, сочинение) - категория му</w:t>
            </w:r>
            <w:r w:rsidRPr="0069518A">
              <w:rPr>
                <w:sz w:val="22"/>
                <w:szCs w:val="22"/>
              </w:rPr>
              <w:softHyphen/>
              <w:t>зыковедения и музыкальной эстетики, характеризующая предметное воплощение музыки в виде выработан</w:t>
            </w:r>
            <w:r w:rsidRPr="0069518A">
              <w:rPr>
                <w:sz w:val="22"/>
                <w:szCs w:val="22"/>
              </w:rPr>
              <w:softHyphen/>
            </w:r>
            <w:r w:rsidRPr="0069518A">
              <w:rPr>
                <w:sz w:val="22"/>
                <w:szCs w:val="22"/>
              </w:rPr>
              <w:lastRenderedPageBreak/>
              <w:t>ного и завершённого в себе музыкального произведе</w:t>
            </w:r>
            <w:r w:rsidRPr="0069518A">
              <w:rPr>
                <w:sz w:val="22"/>
                <w:szCs w:val="22"/>
              </w:rPr>
              <w:softHyphen/>
              <w:t>ния, «опуса»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lastRenderedPageBreak/>
              <w:t>Ф. Шопен.</w:t>
            </w:r>
            <w:r w:rsidRPr="0069518A">
              <w:rPr>
                <w:sz w:val="22"/>
                <w:szCs w:val="22"/>
              </w:rPr>
              <w:t xml:space="preserve"> Прелю</w:t>
            </w:r>
            <w:r w:rsidRPr="0069518A">
              <w:rPr>
                <w:sz w:val="22"/>
                <w:szCs w:val="22"/>
              </w:rPr>
              <w:softHyphen/>
              <w:t xml:space="preserve">дия ля мажор, соч. 28 № 7; </w:t>
            </w:r>
            <w:r w:rsidRPr="0069518A">
              <w:rPr>
                <w:rStyle w:val="a9"/>
                <w:sz w:val="22"/>
                <w:szCs w:val="22"/>
              </w:rPr>
              <w:t xml:space="preserve">А.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Зацепин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, Л.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Дер</w:t>
            </w:r>
            <w:r w:rsidRPr="0069518A">
              <w:rPr>
                <w:rStyle w:val="a9"/>
                <w:sz w:val="22"/>
                <w:szCs w:val="22"/>
              </w:rPr>
              <w:softHyphen/>
              <w:t>бенев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sz w:val="22"/>
                <w:szCs w:val="22"/>
              </w:rPr>
              <w:t xml:space="preserve"> «Есть толь</w:t>
            </w:r>
            <w:r w:rsidRPr="0069518A">
              <w:rPr>
                <w:sz w:val="22"/>
                <w:szCs w:val="22"/>
              </w:rPr>
              <w:softHyphen/>
              <w:t>ко миг...» 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75pt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определение композиции в музы</w:t>
            </w:r>
            <w:r w:rsidRPr="0069518A">
              <w:rPr>
                <w:sz w:val="22"/>
                <w:szCs w:val="22"/>
              </w:rPr>
              <w:softHyphen/>
              <w:t>ке; разновидности музыкальной компо</w:t>
            </w:r>
            <w:r w:rsidRPr="0069518A">
              <w:rPr>
                <w:sz w:val="22"/>
                <w:szCs w:val="22"/>
              </w:rPr>
              <w:softHyphen/>
              <w:t>зиции.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rStyle w:val="75pt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проявлять </w:t>
            </w:r>
            <w:r w:rsidRPr="0069518A">
              <w:rPr>
                <w:sz w:val="22"/>
                <w:szCs w:val="22"/>
              </w:rPr>
              <w:lastRenderedPageBreak/>
              <w:t>навыки вокально-хоровой деятельно</w:t>
            </w:r>
            <w:r w:rsidRPr="0069518A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lastRenderedPageBreak/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Музыкальный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шедевр в шестнадцати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9518A">
              <w:rPr>
                <w:rStyle w:val="51"/>
                <w:sz w:val="22"/>
                <w:szCs w:val="22"/>
              </w:rPr>
              <w:t>тактах (пери</w:t>
            </w:r>
            <w:r w:rsidRPr="0069518A">
              <w:rPr>
                <w:rStyle w:val="51"/>
                <w:sz w:val="22"/>
                <w:szCs w:val="22"/>
              </w:rPr>
              <w:softHyphen/>
            </w:r>
            <w:proofErr w:type="gramEnd"/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од)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 xml:space="preserve">Разнообразие </w:t>
            </w:r>
            <w:proofErr w:type="gramStart"/>
            <w:r w:rsidRPr="0069518A">
              <w:rPr>
                <w:rStyle w:val="51"/>
                <w:sz w:val="22"/>
                <w:szCs w:val="22"/>
              </w:rPr>
              <w:t>музыкальных</w:t>
            </w:r>
            <w:proofErr w:type="gramEnd"/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образов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Л. Бетховен.</w:t>
            </w:r>
            <w:r w:rsidRPr="0069518A">
              <w:rPr>
                <w:rStyle w:val="61"/>
                <w:sz w:val="22"/>
                <w:szCs w:val="22"/>
              </w:rPr>
              <w:t xml:space="preserve"> Сим</w:t>
            </w:r>
            <w:r w:rsidRPr="0069518A">
              <w:rPr>
                <w:rStyle w:val="61"/>
                <w:sz w:val="22"/>
                <w:szCs w:val="22"/>
              </w:rPr>
              <w:softHyphen/>
            </w:r>
            <w:r w:rsidRPr="0069518A">
              <w:rPr>
                <w:rStyle w:val="51"/>
                <w:sz w:val="22"/>
                <w:szCs w:val="22"/>
              </w:rPr>
              <w:t>ония № 5.1 часть.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Фрагмент;</w:t>
            </w:r>
            <w:r w:rsidRPr="0069518A">
              <w:rPr>
                <w:rStyle w:val="a9"/>
                <w:sz w:val="22"/>
                <w:szCs w:val="22"/>
              </w:rPr>
              <w:t xml:space="preserve"> А. Рыб</w:t>
            </w:r>
            <w:r w:rsidRPr="0069518A">
              <w:rPr>
                <w:rStyle w:val="a9"/>
                <w:sz w:val="22"/>
                <w:szCs w:val="22"/>
              </w:rPr>
              <w:softHyphen/>
            </w:r>
            <w:r w:rsidRPr="0069518A">
              <w:rPr>
                <w:i/>
                <w:sz w:val="22"/>
                <w:szCs w:val="22"/>
              </w:rPr>
              <w:t>н</w:t>
            </w:r>
            <w:r w:rsidRPr="0069518A">
              <w:rPr>
                <w:sz w:val="22"/>
                <w:szCs w:val="22"/>
              </w:rPr>
              <w:t>иков, Р. Тагор.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«Последняя поэма»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(хоровое 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51"/>
                <w:sz w:val="22"/>
                <w:szCs w:val="22"/>
              </w:rPr>
              <w:t xml:space="preserve"> определение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одночастной формы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в музыке.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51"/>
                <w:sz w:val="22"/>
                <w:szCs w:val="22"/>
              </w:rPr>
              <w:t xml:space="preserve"> приводить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примеры музыкаль</w:t>
            </w:r>
            <w:r w:rsidRPr="0069518A">
              <w:rPr>
                <w:rStyle w:val="51"/>
                <w:sz w:val="22"/>
                <w:szCs w:val="22"/>
              </w:rPr>
              <w:softHyphen/>
              <w:t>ных произведений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в шестнадцати так</w:t>
            </w:r>
            <w:r w:rsidRPr="0069518A">
              <w:rPr>
                <w:rStyle w:val="51"/>
                <w:sz w:val="22"/>
                <w:szCs w:val="22"/>
              </w:rPr>
              <w:softHyphen/>
              <w:t>тах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Два напева в романсе М. Глинки «Венецианская ночь» (</w:t>
            </w:r>
            <w:proofErr w:type="spellStart"/>
            <w:r w:rsidRPr="0069518A">
              <w:rPr>
                <w:rStyle w:val="12"/>
                <w:sz w:val="22"/>
                <w:szCs w:val="22"/>
              </w:rPr>
              <w:t>двухчастная</w:t>
            </w:r>
            <w:proofErr w:type="spellEnd"/>
            <w:r w:rsidRPr="0069518A">
              <w:rPr>
                <w:rStyle w:val="12"/>
                <w:sz w:val="22"/>
                <w:szCs w:val="22"/>
              </w:rPr>
              <w:t xml:space="preserve"> форма) 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9518A">
              <w:rPr>
                <w:rStyle w:val="51"/>
                <w:sz w:val="22"/>
                <w:szCs w:val="22"/>
              </w:rPr>
              <w:t>Двухчастный</w:t>
            </w:r>
            <w:proofErr w:type="spellEnd"/>
            <w:r w:rsidRPr="0069518A">
              <w:rPr>
                <w:rStyle w:val="51"/>
                <w:sz w:val="22"/>
                <w:szCs w:val="22"/>
              </w:rPr>
              <w:t xml:space="preserve"> цикл «прелюдия-фуга» известен со вре</w:t>
            </w:r>
            <w:r w:rsidRPr="0069518A">
              <w:rPr>
                <w:rStyle w:val="51"/>
                <w:sz w:val="22"/>
                <w:szCs w:val="22"/>
              </w:rPr>
              <w:softHyphen/>
              <w:t>мен барокко. Прелюдия вы</w:t>
            </w:r>
            <w:r w:rsidRPr="0069518A">
              <w:rPr>
                <w:rStyle w:val="51"/>
                <w:sz w:val="22"/>
                <w:szCs w:val="22"/>
              </w:rPr>
              <w:softHyphen/>
              <w:t>ступает в роли импровиза</w:t>
            </w:r>
            <w:r w:rsidRPr="0069518A">
              <w:rPr>
                <w:rStyle w:val="51"/>
                <w:sz w:val="22"/>
                <w:szCs w:val="22"/>
              </w:rPr>
              <w:softHyphen/>
              <w:t>ционного вступления к фу</w:t>
            </w:r>
            <w:r w:rsidRPr="0069518A">
              <w:rPr>
                <w:rStyle w:val="51"/>
                <w:sz w:val="22"/>
                <w:szCs w:val="22"/>
              </w:rPr>
              <w:softHyphen/>
              <w:t xml:space="preserve">ге. 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М. И. Глинка,</w:t>
            </w:r>
          </w:p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И. Козлов.</w:t>
            </w:r>
            <w:r w:rsidRPr="0069518A">
              <w:rPr>
                <w:rStyle w:val="61"/>
                <w:sz w:val="22"/>
                <w:szCs w:val="22"/>
              </w:rPr>
              <w:t xml:space="preserve"> «Вене</w:t>
            </w:r>
            <w:r w:rsidRPr="0069518A">
              <w:rPr>
                <w:rStyle w:val="61"/>
                <w:sz w:val="22"/>
                <w:szCs w:val="22"/>
              </w:rPr>
              <w:softHyphen/>
            </w:r>
            <w:r w:rsidRPr="0069518A">
              <w:rPr>
                <w:rStyle w:val="51"/>
                <w:sz w:val="22"/>
                <w:szCs w:val="22"/>
              </w:rPr>
              <w:t>цианская ночь»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(слушание, пение);</w:t>
            </w:r>
          </w:p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Ф. Шопен.</w:t>
            </w:r>
            <w:r w:rsidRPr="0069518A">
              <w:rPr>
                <w:rStyle w:val="61"/>
                <w:sz w:val="22"/>
                <w:szCs w:val="22"/>
              </w:rPr>
              <w:t xml:space="preserve"> Прелю</w:t>
            </w:r>
            <w:r w:rsidRPr="0069518A">
              <w:rPr>
                <w:rStyle w:val="61"/>
                <w:sz w:val="22"/>
                <w:szCs w:val="22"/>
              </w:rPr>
              <w:softHyphen/>
            </w:r>
            <w:r w:rsidRPr="0069518A">
              <w:rPr>
                <w:rStyle w:val="51"/>
                <w:sz w:val="22"/>
                <w:szCs w:val="22"/>
              </w:rPr>
              <w:t>дия ля-мажор</w:t>
            </w:r>
            <w:r>
              <w:rPr>
                <w:rStyle w:val="51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51"/>
                <w:sz w:val="22"/>
                <w:szCs w:val="22"/>
              </w:rPr>
              <w:t xml:space="preserve"> определение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9518A">
              <w:rPr>
                <w:rStyle w:val="51"/>
                <w:sz w:val="22"/>
                <w:szCs w:val="22"/>
              </w:rPr>
              <w:t>двухчастной</w:t>
            </w:r>
            <w:proofErr w:type="spellEnd"/>
            <w:r w:rsidRPr="0069518A">
              <w:rPr>
                <w:rStyle w:val="51"/>
                <w:sz w:val="22"/>
                <w:szCs w:val="22"/>
              </w:rPr>
              <w:t xml:space="preserve"> формы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в музыке.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51"/>
                <w:sz w:val="22"/>
                <w:szCs w:val="22"/>
              </w:rPr>
              <w:t xml:space="preserve"> приводить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примеры музыкаль</w:t>
            </w:r>
            <w:r w:rsidRPr="0069518A">
              <w:rPr>
                <w:rStyle w:val="51"/>
                <w:sz w:val="22"/>
                <w:szCs w:val="22"/>
              </w:rPr>
              <w:softHyphen/>
              <w:t>ных произведений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 xml:space="preserve">с </w:t>
            </w:r>
            <w:proofErr w:type="spellStart"/>
            <w:r w:rsidRPr="0069518A">
              <w:rPr>
                <w:rStyle w:val="51"/>
                <w:sz w:val="22"/>
                <w:szCs w:val="22"/>
              </w:rPr>
              <w:t>двухчастной</w:t>
            </w:r>
            <w:proofErr w:type="spellEnd"/>
            <w:r w:rsidRPr="0069518A">
              <w:rPr>
                <w:rStyle w:val="51"/>
                <w:sz w:val="22"/>
                <w:szCs w:val="22"/>
              </w:rPr>
              <w:t xml:space="preserve"> фор</w:t>
            </w:r>
            <w:r w:rsidRPr="0069518A">
              <w:rPr>
                <w:rStyle w:val="51"/>
                <w:sz w:val="22"/>
                <w:szCs w:val="22"/>
              </w:rPr>
              <w:softHyphen/>
              <w:t>мой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proofErr w:type="spellStart"/>
            <w:r w:rsidRPr="0069518A">
              <w:rPr>
                <w:rStyle w:val="12"/>
                <w:sz w:val="22"/>
                <w:szCs w:val="22"/>
              </w:rPr>
              <w:t>Трехчастность</w:t>
            </w:r>
            <w:proofErr w:type="spellEnd"/>
            <w:r w:rsidRPr="0069518A">
              <w:rPr>
                <w:rStyle w:val="12"/>
                <w:sz w:val="22"/>
                <w:szCs w:val="22"/>
              </w:rPr>
              <w:t xml:space="preserve"> в «ночной серенаде» Пушкина-Глинки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9518A">
              <w:rPr>
                <w:rStyle w:val="51"/>
                <w:sz w:val="22"/>
                <w:szCs w:val="22"/>
              </w:rPr>
              <w:t>Трехчастность</w:t>
            </w:r>
            <w:proofErr w:type="spellEnd"/>
            <w:r w:rsidRPr="0069518A">
              <w:rPr>
                <w:rStyle w:val="51"/>
                <w:sz w:val="22"/>
                <w:szCs w:val="22"/>
              </w:rPr>
              <w:t xml:space="preserve"> в «Ночной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серенаде» Пушкина и Глин</w:t>
            </w:r>
            <w:r w:rsidRPr="0069518A">
              <w:rPr>
                <w:rStyle w:val="51"/>
                <w:sz w:val="22"/>
                <w:szCs w:val="22"/>
              </w:rPr>
              <w:softHyphen/>
              <w:t>ки. Трехчастная форма - тип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композиционной структуры,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9518A">
              <w:rPr>
                <w:rStyle w:val="51"/>
                <w:sz w:val="22"/>
                <w:szCs w:val="22"/>
              </w:rPr>
              <w:t>применяемый</w:t>
            </w:r>
            <w:proofErr w:type="gramEnd"/>
            <w:r w:rsidRPr="0069518A">
              <w:rPr>
                <w:rStyle w:val="51"/>
                <w:sz w:val="22"/>
                <w:szCs w:val="22"/>
              </w:rPr>
              <w:t xml:space="preserve"> в музыке в ка</w:t>
            </w:r>
            <w:r w:rsidRPr="0069518A">
              <w:rPr>
                <w:rStyle w:val="51"/>
                <w:sz w:val="22"/>
                <w:szCs w:val="22"/>
              </w:rPr>
              <w:softHyphen/>
              <w:t>честве формы целой пьесы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или ее части. Схема строения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трехчастной формы: ABA.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М. И. Глинка,</w:t>
            </w:r>
          </w:p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А. С. Пушкин,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 xml:space="preserve">«Я здесь, </w:t>
            </w:r>
            <w:proofErr w:type="spellStart"/>
            <w:r w:rsidRPr="0069518A">
              <w:rPr>
                <w:rStyle w:val="51"/>
                <w:sz w:val="22"/>
                <w:szCs w:val="22"/>
              </w:rPr>
              <w:t>Инези</w:t>
            </w:r>
            <w:r w:rsidRPr="0069518A">
              <w:rPr>
                <w:rStyle w:val="61"/>
                <w:sz w:val="22"/>
                <w:szCs w:val="22"/>
              </w:rPr>
              <w:t>лья</w:t>
            </w:r>
            <w:proofErr w:type="spellEnd"/>
            <w:r w:rsidRPr="0069518A">
              <w:rPr>
                <w:rStyle w:val="61"/>
                <w:sz w:val="22"/>
                <w:szCs w:val="22"/>
              </w:rPr>
              <w:t>...»;</w:t>
            </w:r>
            <w:r w:rsidRPr="0069518A">
              <w:rPr>
                <w:i/>
                <w:sz w:val="22"/>
                <w:szCs w:val="22"/>
              </w:rPr>
              <w:t xml:space="preserve"> </w:t>
            </w:r>
            <w:r w:rsidRPr="0069518A">
              <w:rPr>
                <w:sz w:val="22"/>
                <w:szCs w:val="22"/>
              </w:rPr>
              <w:t>С. Про</w:t>
            </w:r>
            <w:r w:rsidRPr="0069518A">
              <w:rPr>
                <w:sz w:val="22"/>
                <w:szCs w:val="22"/>
              </w:rPr>
              <w:softHyphen/>
            </w:r>
            <w:r w:rsidRPr="0069518A">
              <w:rPr>
                <w:rStyle w:val="a9"/>
                <w:sz w:val="22"/>
                <w:szCs w:val="22"/>
              </w:rPr>
              <w:t>кофьев.</w:t>
            </w:r>
            <w:r w:rsidRPr="0069518A">
              <w:rPr>
                <w:rStyle w:val="51"/>
                <w:sz w:val="22"/>
                <w:szCs w:val="22"/>
              </w:rPr>
              <w:t xml:space="preserve"> «Джульетта-девочка»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9518A">
              <w:rPr>
                <w:rStyle w:val="51"/>
                <w:sz w:val="22"/>
                <w:szCs w:val="22"/>
              </w:rPr>
              <w:t>(из балета «Ромео</w:t>
            </w:r>
            <w:proofErr w:type="gramEnd"/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и Джульетта»)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rStyle w:val="51"/>
                <w:sz w:val="22"/>
                <w:szCs w:val="22"/>
              </w:rPr>
              <w:t xml:space="preserve"> определение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трехчастной формы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в музыке, репризы,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композиционное по</w:t>
            </w:r>
            <w:r w:rsidRPr="0069518A">
              <w:rPr>
                <w:rStyle w:val="51"/>
                <w:sz w:val="22"/>
                <w:szCs w:val="22"/>
              </w:rPr>
              <w:softHyphen/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 xml:space="preserve">строение </w:t>
            </w:r>
            <w:proofErr w:type="gramStart"/>
            <w:r w:rsidRPr="0069518A">
              <w:rPr>
                <w:rStyle w:val="51"/>
                <w:sz w:val="22"/>
                <w:szCs w:val="22"/>
              </w:rPr>
              <w:t>трехчастной</w:t>
            </w:r>
            <w:proofErr w:type="gramEnd"/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формы, какие произведения излагаются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в трехчастной форме.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rStyle w:val="51"/>
                <w:sz w:val="22"/>
                <w:szCs w:val="22"/>
              </w:rPr>
              <w:t xml:space="preserve"> приводить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 xml:space="preserve">примеры трехчастной </w:t>
            </w:r>
            <w:r w:rsidRPr="0069518A">
              <w:rPr>
                <w:rStyle w:val="32pt"/>
                <w:sz w:val="22"/>
                <w:szCs w:val="22"/>
              </w:rPr>
              <w:t xml:space="preserve"> </w:t>
            </w:r>
            <w:r w:rsidRPr="0069518A">
              <w:rPr>
                <w:sz w:val="22"/>
                <w:szCs w:val="22"/>
              </w:rPr>
              <w:t>формы в музыкаль</w:t>
            </w:r>
            <w:r w:rsidRPr="0069518A">
              <w:rPr>
                <w:sz w:val="22"/>
                <w:szCs w:val="22"/>
              </w:rPr>
              <w:softHyphen/>
              <w:t>ных произведениях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Хоровое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51"/>
                <w:sz w:val="22"/>
                <w:szCs w:val="22"/>
              </w:rPr>
              <w:t>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24-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25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Многомер</w:t>
            </w:r>
            <w:r w:rsidRPr="0069518A">
              <w:rPr>
                <w:sz w:val="22"/>
                <w:szCs w:val="22"/>
              </w:rPr>
              <w:softHyphen/>
              <w:t>ность образа в форме рондо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Рондо - музыкальная фор</w:t>
            </w:r>
            <w:r w:rsidRPr="0069518A">
              <w:rPr>
                <w:sz w:val="22"/>
                <w:szCs w:val="22"/>
              </w:rPr>
              <w:softHyphen/>
              <w:t>ма, сложившаяся под неко</w:t>
            </w:r>
            <w:r w:rsidRPr="0069518A">
              <w:rPr>
                <w:sz w:val="22"/>
                <w:szCs w:val="22"/>
              </w:rPr>
              <w:softHyphen/>
              <w:t>торым влиянием лириче</w:t>
            </w:r>
            <w:r w:rsidRPr="0069518A">
              <w:rPr>
                <w:sz w:val="22"/>
                <w:szCs w:val="22"/>
              </w:rPr>
              <w:softHyphen/>
              <w:t>ских стихотворений того же названия. В музыкальном рондо главная тема повто</w:t>
            </w:r>
            <w:r w:rsidRPr="0069518A">
              <w:rPr>
                <w:sz w:val="22"/>
                <w:szCs w:val="22"/>
              </w:rPr>
              <w:softHyphen/>
            </w:r>
            <w:r w:rsidRPr="0069518A">
              <w:rPr>
                <w:sz w:val="22"/>
                <w:szCs w:val="22"/>
              </w:rPr>
              <w:lastRenderedPageBreak/>
              <w:t xml:space="preserve">ряется. 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lastRenderedPageBreak/>
              <w:t>А. Бородин.</w:t>
            </w:r>
            <w:r w:rsidRPr="0069518A">
              <w:rPr>
                <w:sz w:val="22"/>
                <w:szCs w:val="22"/>
              </w:rPr>
              <w:t xml:space="preserve"> «Спя</w:t>
            </w:r>
            <w:r w:rsidRPr="0069518A">
              <w:rPr>
                <w:sz w:val="22"/>
                <w:szCs w:val="22"/>
              </w:rPr>
              <w:softHyphen/>
              <w:t xml:space="preserve">щая княжна». </w:t>
            </w:r>
            <w:r w:rsidRPr="0069518A">
              <w:rPr>
                <w:rStyle w:val="a9"/>
                <w:sz w:val="22"/>
                <w:szCs w:val="22"/>
              </w:rPr>
              <w:t>М. Глинка, И. Коз</w:t>
            </w:r>
            <w:r w:rsidRPr="0069518A">
              <w:rPr>
                <w:rStyle w:val="a9"/>
                <w:sz w:val="22"/>
                <w:szCs w:val="22"/>
              </w:rPr>
              <w:softHyphen/>
              <w:t>лов.</w:t>
            </w:r>
            <w:r w:rsidRPr="0069518A">
              <w:rPr>
                <w:sz w:val="22"/>
                <w:szCs w:val="22"/>
              </w:rPr>
              <w:t xml:space="preserve"> «Венецианская ночь» (пение)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определение формы рондо и со</w:t>
            </w:r>
            <w:r w:rsidRPr="0069518A">
              <w:rPr>
                <w:sz w:val="22"/>
                <w:szCs w:val="22"/>
              </w:rPr>
              <w:softHyphen/>
              <w:t>натной формы в му</w:t>
            </w:r>
            <w:r w:rsidRPr="0069518A">
              <w:rPr>
                <w:sz w:val="22"/>
                <w:szCs w:val="22"/>
              </w:rPr>
              <w:softHyphen/>
              <w:t>зыке.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Уметь приводить примеры музыкаль</w:t>
            </w:r>
            <w:r w:rsidRPr="0069518A">
              <w:rPr>
                <w:sz w:val="22"/>
                <w:szCs w:val="22"/>
              </w:rPr>
              <w:softHyphen/>
              <w:t xml:space="preserve">ных произведений, </w:t>
            </w:r>
            <w:r w:rsidRPr="0069518A">
              <w:rPr>
                <w:sz w:val="22"/>
                <w:szCs w:val="22"/>
              </w:rPr>
              <w:lastRenderedPageBreak/>
              <w:t>написанных в форме рондо и сонатной форме.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lastRenderedPageBreak/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Образ Вели</w:t>
            </w:r>
            <w:r w:rsidRPr="0069518A">
              <w:rPr>
                <w:sz w:val="22"/>
                <w:szCs w:val="22"/>
              </w:rPr>
              <w:softHyphen/>
              <w:t>кой Отечест</w:t>
            </w:r>
            <w:r w:rsidRPr="0069518A">
              <w:rPr>
                <w:sz w:val="22"/>
                <w:szCs w:val="22"/>
              </w:rPr>
              <w:softHyphen/>
              <w:t>венной войны в «Ленинград</w:t>
            </w:r>
            <w:r w:rsidRPr="0069518A">
              <w:rPr>
                <w:sz w:val="22"/>
                <w:szCs w:val="22"/>
              </w:rPr>
              <w:softHyphen/>
              <w:t>ской» симфо</w:t>
            </w:r>
            <w:r w:rsidRPr="0069518A">
              <w:rPr>
                <w:sz w:val="22"/>
                <w:szCs w:val="22"/>
              </w:rPr>
              <w:softHyphen/>
              <w:t>нии Д. Шостаковича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Образ Великой Отечествен</w:t>
            </w:r>
            <w:r w:rsidRPr="0069518A">
              <w:rPr>
                <w:sz w:val="22"/>
                <w:szCs w:val="22"/>
              </w:rPr>
              <w:softHyphen/>
              <w:t>ной войны в «Ленинград</w:t>
            </w:r>
            <w:r w:rsidRPr="0069518A">
              <w:rPr>
                <w:sz w:val="22"/>
                <w:szCs w:val="22"/>
              </w:rPr>
              <w:softHyphen/>
              <w:t>ской» симфонии Д. Шоста</w:t>
            </w:r>
            <w:r w:rsidRPr="0069518A">
              <w:rPr>
                <w:sz w:val="22"/>
                <w:szCs w:val="22"/>
              </w:rPr>
              <w:softHyphen/>
              <w:t>ковича. Стилистические особенности музыки эпохи Великой Отечественной</w:t>
            </w:r>
            <w:proofErr w:type="gramStart"/>
            <w:r w:rsidRPr="0069518A">
              <w:rPr>
                <w:sz w:val="22"/>
                <w:szCs w:val="22"/>
              </w:rPr>
              <w:t xml:space="preserve"> .</w:t>
            </w:r>
            <w:proofErr w:type="gramEnd"/>
            <w:r w:rsidRPr="0069518A">
              <w:rPr>
                <w:sz w:val="22"/>
                <w:szCs w:val="22"/>
              </w:rPr>
              <w:t xml:space="preserve">войны. 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Д. Д. Шостакович. </w:t>
            </w:r>
            <w:r w:rsidRPr="0069518A">
              <w:rPr>
                <w:sz w:val="22"/>
                <w:szCs w:val="22"/>
              </w:rPr>
              <w:t>Симфония № 7. I часть (фрагмент «Эпизод нашест</w:t>
            </w:r>
            <w:r w:rsidRPr="0069518A">
              <w:rPr>
                <w:sz w:val="22"/>
                <w:szCs w:val="22"/>
              </w:rPr>
              <w:softHyphen/>
              <w:t>вия»);</w:t>
            </w:r>
            <w:r w:rsidRPr="0069518A">
              <w:rPr>
                <w:rStyle w:val="a9"/>
                <w:sz w:val="22"/>
                <w:szCs w:val="22"/>
              </w:rPr>
              <w:t xml:space="preserve"> В. Синяв</w:t>
            </w:r>
            <w:r w:rsidRPr="0069518A">
              <w:rPr>
                <w:rStyle w:val="a9"/>
                <w:sz w:val="22"/>
                <w:szCs w:val="22"/>
              </w:rPr>
              <w:softHyphen/>
              <w:t>ский, М. Владими</w:t>
            </w:r>
            <w:r w:rsidRPr="0069518A">
              <w:rPr>
                <w:rStyle w:val="a9"/>
                <w:sz w:val="22"/>
                <w:szCs w:val="22"/>
              </w:rPr>
              <w:softHyphen/>
              <w:t>ров.</w:t>
            </w:r>
            <w:r w:rsidRPr="0069518A">
              <w:rPr>
                <w:sz w:val="22"/>
                <w:szCs w:val="22"/>
              </w:rPr>
              <w:t xml:space="preserve"> «Благодарим, солдаты, вас!»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 том, что в му</w:t>
            </w:r>
            <w:r w:rsidRPr="0069518A">
              <w:rPr>
                <w:sz w:val="22"/>
                <w:szCs w:val="22"/>
              </w:rPr>
              <w:softHyphen/>
              <w:t>зыкальных образах слиты воедино судь</w:t>
            </w:r>
            <w:r w:rsidRPr="0069518A">
              <w:rPr>
                <w:sz w:val="22"/>
                <w:szCs w:val="22"/>
              </w:rPr>
              <w:softHyphen/>
              <w:t>бы отдельных лю</w:t>
            </w:r>
            <w:r w:rsidRPr="0069518A">
              <w:rPr>
                <w:sz w:val="22"/>
                <w:szCs w:val="22"/>
              </w:rPr>
              <w:softHyphen/>
              <w:t>дей и судьба всего народа.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применять приобретенные навыки </w:t>
            </w:r>
            <w:proofErr w:type="spellStart"/>
            <w:proofErr w:type="gramStart"/>
            <w:r w:rsidRPr="0069518A">
              <w:rPr>
                <w:sz w:val="22"/>
                <w:szCs w:val="22"/>
              </w:rPr>
              <w:t>вокально</w:t>
            </w:r>
            <w:proofErr w:type="spellEnd"/>
            <w:r w:rsidRPr="0069518A">
              <w:rPr>
                <w:sz w:val="22"/>
                <w:szCs w:val="22"/>
              </w:rPr>
              <w:t>- хоровой</w:t>
            </w:r>
            <w:proofErr w:type="gramEnd"/>
            <w:r w:rsidRPr="0069518A">
              <w:rPr>
                <w:sz w:val="22"/>
                <w:szCs w:val="22"/>
              </w:rPr>
              <w:t xml:space="preserve"> деятельно</w:t>
            </w:r>
            <w:r w:rsidRPr="0069518A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690" w:type="dxa"/>
            <w:gridSpan w:val="2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8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Музыкальная композиция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Обобщение знаний по теме раздела «Музыкальная ком</w:t>
            </w:r>
            <w:r w:rsidRPr="0069518A">
              <w:rPr>
                <w:sz w:val="22"/>
                <w:szCs w:val="22"/>
              </w:rPr>
              <w:softHyphen/>
              <w:t>позиция». Композиция как категория музыковедения и музыкальной эстетики. «Музыкальное целое»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В. Синявский, М. Владимиров. </w:t>
            </w:r>
            <w:r w:rsidRPr="0069518A">
              <w:rPr>
                <w:sz w:val="22"/>
                <w:szCs w:val="22"/>
              </w:rPr>
              <w:t>«Благодарим, сол</w:t>
            </w:r>
            <w:r w:rsidRPr="0069518A">
              <w:rPr>
                <w:sz w:val="22"/>
                <w:szCs w:val="22"/>
              </w:rPr>
              <w:softHyphen/>
              <w:t>даты, вас!»</w:t>
            </w:r>
          </w:p>
        </w:tc>
        <w:tc>
          <w:tcPr>
            <w:tcW w:w="2552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 роли ком</w:t>
            </w:r>
            <w:r w:rsidRPr="0069518A">
              <w:rPr>
                <w:sz w:val="22"/>
                <w:szCs w:val="22"/>
              </w:rPr>
              <w:softHyphen/>
              <w:t>позиции в музыке, о многозначности использования тер</w:t>
            </w:r>
            <w:r w:rsidRPr="0069518A">
              <w:rPr>
                <w:sz w:val="22"/>
                <w:szCs w:val="22"/>
              </w:rPr>
              <w:softHyphen/>
              <w:t xml:space="preserve">мина «композиция».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применять приобретенные навыки </w:t>
            </w:r>
            <w:proofErr w:type="spellStart"/>
            <w:proofErr w:type="gramStart"/>
            <w:r w:rsidRPr="0069518A">
              <w:rPr>
                <w:sz w:val="22"/>
                <w:szCs w:val="22"/>
              </w:rPr>
              <w:t>вокально</w:t>
            </w:r>
            <w:proofErr w:type="spellEnd"/>
            <w:r w:rsidRPr="0069518A">
              <w:rPr>
                <w:sz w:val="22"/>
                <w:szCs w:val="22"/>
              </w:rPr>
              <w:t>- хоровой</w:t>
            </w:r>
            <w:proofErr w:type="gramEnd"/>
            <w:r w:rsidRPr="0069518A">
              <w:rPr>
                <w:sz w:val="22"/>
                <w:szCs w:val="22"/>
              </w:rPr>
              <w:t xml:space="preserve"> деятель</w:t>
            </w:r>
            <w:r w:rsidRPr="0069518A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417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851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15559" w:type="dxa"/>
            <w:gridSpan w:val="17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8A">
              <w:rPr>
                <w:rStyle w:val="52pt"/>
                <w:rFonts w:eastAsia="MS Mincho"/>
                <w:b/>
                <w:sz w:val="22"/>
                <w:szCs w:val="22"/>
              </w:rPr>
              <w:t xml:space="preserve">Раздел </w:t>
            </w:r>
            <w:r w:rsidRPr="0069518A">
              <w:rPr>
                <w:rFonts w:ascii="Times New Roman" w:hAnsi="Times New Roman" w:cs="Times New Roman"/>
                <w:b/>
              </w:rPr>
              <w:t>VII. Музыкальная драматургия (8 ч)</w:t>
            </w:r>
          </w:p>
        </w:tc>
      </w:tr>
      <w:tr w:rsidR="006B4628" w:rsidRPr="0069518A" w:rsidTr="006B4628">
        <w:tc>
          <w:tcPr>
            <w:tcW w:w="534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Музыка в раз</w:t>
            </w:r>
            <w:r w:rsidRPr="0069518A">
              <w:rPr>
                <w:sz w:val="22"/>
                <w:szCs w:val="22"/>
              </w:rPr>
              <w:softHyphen/>
              <w:t>витии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Музыка в развитии. Драма</w:t>
            </w:r>
            <w:r w:rsidRPr="0069518A">
              <w:rPr>
                <w:sz w:val="22"/>
                <w:szCs w:val="22"/>
              </w:rPr>
              <w:softHyphen/>
              <w:t>тургия музыкальная - сис</w:t>
            </w:r>
            <w:r w:rsidRPr="0069518A">
              <w:rPr>
                <w:sz w:val="22"/>
                <w:szCs w:val="22"/>
              </w:rPr>
              <w:softHyphen/>
              <w:t>тема выразительных средств и приёмов вопло</w:t>
            </w:r>
            <w:r w:rsidRPr="0069518A">
              <w:rPr>
                <w:sz w:val="22"/>
                <w:szCs w:val="22"/>
              </w:rPr>
              <w:softHyphen/>
              <w:t>щения драматического дей</w:t>
            </w:r>
            <w:r w:rsidRPr="0069518A">
              <w:rPr>
                <w:sz w:val="22"/>
                <w:szCs w:val="22"/>
              </w:rPr>
              <w:softHyphen/>
              <w:t>ствия в произведениях музыкально-сценического жанра (опере, балете)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М. Мусоргский. </w:t>
            </w:r>
            <w:r w:rsidRPr="0069518A">
              <w:rPr>
                <w:sz w:val="22"/>
                <w:szCs w:val="22"/>
              </w:rPr>
              <w:t xml:space="preserve">«Старый замок» (из фортепианного цикла «Картинки с выставки»); </w:t>
            </w:r>
            <w:r w:rsidRPr="0069518A">
              <w:rPr>
                <w:rStyle w:val="a9"/>
                <w:sz w:val="22"/>
                <w:szCs w:val="22"/>
              </w:rPr>
              <w:t xml:space="preserve">С. Соснин, Я.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Сер</w:t>
            </w:r>
            <w:r w:rsidRPr="0069518A">
              <w:rPr>
                <w:rStyle w:val="a9"/>
                <w:sz w:val="22"/>
                <w:szCs w:val="22"/>
              </w:rPr>
              <w:softHyphen/>
              <w:t>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sz w:val="22"/>
                <w:szCs w:val="22"/>
              </w:rPr>
              <w:t xml:space="preserve"> «Родина» (хоровое пение)</w:t>
            </w:r>
          </w:p>
        </w:tc>
        <w:tc>
          <w:tcPr>
            <w:tcW w:w="2268" w:type="dxa"/>
          </w:tcPr>
          <w:p w:rsidR="006B4628" w:rsidRPr="0069518A" w:rsidRDefault="006B4628" w:rsidP="00BC06D7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об особенно</w:t>
            </w:r>
            <w:r w:rsidRPr="0069518A">
              <w:rPr>
                <w:sz w:val="22"/>
                <w:szCs w:val="22"/>
              </w:rPr>
              <w:softHyphen/>
              <w:t xml:space="preserve">стях развития тем в симфонической драматургии. </w:t>
            </w: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определять средства музыкаль</w:t>
            </w:r>
            <w:r w:rsidRPr="0069518A">
              <w:rPr>
                <w:sz w:val="22"/>
                <w:szCs w:val="22"/>
              </w:rPr>
              <w:softHyphen/>
              <w:t xml:space="preserve">ной выразительности </w:t>
            </w:r>
          </w:p>
        </w:tc>
        <w:tc>
          <w:tcPr>
            <w:tcW w:w="12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276" w:type="dxa"/>
            <w:gridSpan w:val="3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534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Музыкальный порыв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Драматургия музыкальных образов. Стилистические особенности музыки рус</w:t>
            </w:r>
            <w:r w:rsidRPr="0069518A">
              <w:rPr>
                <w:sz w:val="22"/>
                <w:szCs w:val="22"/>
              </w:rPr>
              <w:softHyphen/>
              <w:t>ской национальной школы. Музыкальный порыв. Со</w:t>
            </w:r>
            <w:r w:rsidRPr="0069518A">
              <w:rPr>
                <w:sz w:val="22"/>
                <w:szCs w:val="22"/>
              </w:rPr>
              <w:softHyphen/>
              <w:t>поставление образов в му</w:t>
            </w:r>
            <w:r w:rsidRPr="0069518A">
              <w:rPr>
                <w:sz w:val="22"/>
                <w:szCs w:val="22"/>
              </w:rPr>
              <w:softHyphen/>
            </w:r>
            <w:r w:rsidRPr="0069518A">
              <w:rPr>
                <w:sz w:val="22"/>
                <w:szCs w:val="22"/>
              </w:rPr>
              <w:lastRenderedPageBreak/>
              <w:t>зыкальной драматургии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lastRenderedPageBreak/>
              <w:t>Р. Шуман.</w:t>
            </w:r>
            <w:r w:rsidRPr="0069518A">
              <w:rPr>
                <w:sz w:val="22"/>
                <w:szCs w:val="22"/>
              </w:rPr>
              <w:t xml:space="preserve"> «По</w:t>
            </w:r>
            <w:r w:rsidRPr="0069518A">
              <w:rPr>
                <w:sz w:val="22"/>
                <w:szCs w:val="22"/>
              </w:rPr>
              <w:softHyphen/>
              <w:t>рыв» (из фортепи</w:t>
            </w:r>
            <w:r w:rsidRPr="0069518A">
              <w:rPr>
                <w:sz w:val="22"/>
                <w:szCs w:val="22"/>
              </w:rPr>
              <w:softHyphen/>
              <w:t>анного цикла «Фантастические пьесы»); С.</w:t>
            </w:r>
            <w:r w:rsidRPr="0069518A">
              <w:rPr>
                <w:rStyle w:val="a9"/>
                <w:sz w:val="22"/>
                <w:szCs w:val="22"/>
              </w:rPr>
              <w:t xml:space="preserve"> Со</w:t>
            </w:r>
            <w:r w:rsidRPr="0069518A">
              <w:rPr>
                <w:rStyle w:val="a9"/>
                <w:sz w:val="22"/>
                <w:szCs w:val="22"/>
              </w:rPr>
              <w:softHyphen/>
              <w:t xml:space="preserve">снин, Я.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Серпин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. </w:t>
            </w:r>
            <w:r w:rsidRPr="0069518A">
              <w:rPr>
                <w:sz w:val="22"/>
                <w:szCs w:val="22"/>
              </w:rPr>
              <w:t xml:space="preserve">«Родина» </w:t>
            </w:r>
            <w:r w:rsidRPr="0069518A">
              <w:rPr>
                <w:sz w:val="22"/>
                <w:szCs w:val="22"/>
              </w:rPr>
              <w:lastRenderedPageBreak/>
              <w:t>(хоровое пение)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lastRenderedPageBreak/>
              <w:t>Знать</w:t>
            </w:r>
            <w:r w:rsidRPr="0069518A">
              <w:rPr>
                <w:sz w:val="22"/>
                <w:szCs w:val="22"/>
              </w:rPr>
              <w:t xml:space="preserve"> определение музыкальной драма</w:t>
            </w:r>
            <w:r w:rsidRPr="0069518A">
              <w:rPr>
                <w:sz w:val="22"/>
                <w:szCs w:val="22"/>
              </w:rPr>
              <w:softHyphen/>
              <w:t>тургии, как проявля</w:t>
            </w:r>
            <w:r w:rsidRPr="0069518A">
              <w:rPr>
                <w:sz w:val="22"/>
                <w:szCs w:val="22"/>
              </w:rPr>
              <w:softHyphen/>
              <w:t>ет себя музыкальная драматургия в ми</w:t>
            </w:r>
            <w:r w:rsidRPr="0069518A">
              <w:rPr>
                <w:sz w:val="22"/>
                <w:szCs w:val="22"/>
              </w:rPr>
              <w:softHyphen/>
              <w:t>ниатюре.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lastRenderedPageBreak/>
              <w:t>Устный опрос. Хоровое пение</w:t>
            </w:r>
          </w:p>
        </w:tc>
        <w:tc>
          <w:tcPr>
            <w:tcW w:w="1276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534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2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Движение об</w:t>
            </w:r>
            <w:r w:rsidRPr="0069518A">
              <w:rPr>
                <w:sz w:val="22"/>
                <w:szCs w:val="22"/>
              </w:rPr>
              <w:softHyphen/>
              <w:t>разов и персонажей в опер</w:t>
            </w:r>
            <w:r w:rsidRPr="0069518A">
              <w:rPr>
                <w:sz w:val="22"/>
                <w:szCs w:val="22"/>
              </w:rPr>
              <w:softHyphen/>
              <w:t>ной драматургии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Типы музыкальной драма</w:t>
            </w:r>
            <w:r w:rsidRPr="0069518A">
              <w:rPr>
                <w:sz w:val="22"/>
                <w:szCs w:val="22"/>
              </w:rPr>
              <w:softHyphen/>
              <w:t>тургии. Движение образов и персонажей в оперной драматургии. Музыкальная драматургия балетного спектакля. Средства музы</w:t>
            </w:r>
            <w:r w:rsidRPr="0069518A">
              <w:rPr>
                <w:sz w:val="22"/>
                <w:szCs w:val="22"/>
              </w:rPr>
              <w:softHyphen/>
              <w:t>кальной выразительности в опере, балете. Драматур</w:t>
            </w:r>
            <w:r w:rsidRPr="0069518A">
              <w:rPr>
                <w:sz w:val="22"/>
                <w:szCs w:val="22"/>
              </w:rPr>
              <w:softHyphen/>
              <w:t>гия музыкальных образов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>М. Глинка.</w:t>
            </w:r>
            <w:r w:rsidRPr="0069518A">
              <w:rPr>
                <w:sz w:val="22"/>
                <w:szCs w:val="22"/>
              </w:rPr>
              <w:t xml:space="preserve"> «Ма</w:t>
            </w:r>
            <w:r w:rsidRPr="0069518A">
              <w:rPr>
                <w:sz w:val="22"/>
                <w:szCs w:val="22"/>
              </w:rPr>
              <w:softHyphen/>
              <w:t>зурка» (фрагмент из оперы «Жизнь за царя»);</w:t>
            </w:r>
            <w:r w:rsidRPr="0069518A">
              <w:rPr>
                <w:rStyle w:val="a9"/>
                <w:sz w:val="22"/>
                <w:szCs w:val="22"/>
              </w:rPr>
              <w:t xml:space="preserve"> С. Со</w:t>
            </w:r>
            <w:r w:rsidRPr="0069518A">
              <w:rPr>
                <w:rStyle w:val="a9"/>
                <w:sz w:val="22"/>
                <w:szCs w:val="22"/>
              </w:rPr>
              <w:softHyphen/>
              <w:t xml:space="preserve">снин, Я.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Серпин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 xml:space="preserve">. </w:t>
            </w:r>
            <w:r w:rsidRPr="0069518A">
              <w:rPr>
                <w:sz w:val="22"/>
                <w:szCs w:val="22"/>
              </w:rPr>
              <w:t>«Родина» (хоровое пение)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определение музыкальной драма</w:t>
            </w:r>
            <w:r w:rsidRPr="0069518A">
              <w:rPr>
                <w:sz w:val="22"/>
                <w:szCs w:val="22"/>
              </w:rPr>
              <w:softHyphen/>
              <w:t>тургии, об особенно</w:t>
            </w:r>
            <w:r w:rsidRPr="0069518A">
              <w:rPr>
                <w:sz w:val="22"/>
                <w:szCs w:val="22"/>
              </w:rPr>
              <w:softHyphen/>
              <w:t>стях и законах дра</w:t>
            </w:r>
            <w:r w:rsidRPr="0069518A">
              <w:rPr>
                <w:sz w:val="22"/>
                <w:szCs w:val="22"/>
              </w:rPr>
              <w:softHyphen/>
              <w:t>матургии оперы, ба</w:t>
            </w:r>
            <w:r w:rsidRPr="0069518A">
              <w:rPr>
                <w:sz w:val="22"/>
                <w:szCs w:val="22"/>
              </w:rPr>
              <w:softHyphen/>
              <w:t>лета.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определять образное, сюжетное содержание</w:t>
            </w:r>
            <w:proofErr w:type="gramStart"/>
            <w:r w:rsidRPr="0069518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276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534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842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Диалог ис</w:t>
            </w:r>
            <w:r w:rsidRPr="0069518A">
              <w:rPr>
                <w:sz w:val="22"/>
                <w:szCs w:val="22"/>
              </w:rPr>
              <w:softHyphen/>
              <w:t>кусств: «Слово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 полку Иго-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реве» и «Князь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Игорь»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rStyle w:val="12"/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</w:t>
            </w:r>
            <w:r w:rsidRPr="0069518A">
              <w:rPr>
                <w:sz w:val="22"/>
                <w:szCs w:val="22"/>
              </w:rPr>
              <w:softHyphen/>
              <w:t>ниро</w:t>
            </w:r>
            <w:r w:rsidRPr="0069518A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Типы музыкальной драма</w:t>
            </w:r>
            <w:r w:rsidRPr="0069518A">
              <w:rPr>
                <w:sz w:val="22"/>
                <w:szCs w:val="22"/>
              </w:rPr>
              <w:softHyphen/>
              <w:t>тургии, связь с симфониче</w:t>
            </w:r>
            <w:r w:rsidRPr="0069518A">
              <w:rPr>
                <w:sz w:val="22"/>
                <w:szCs w:val="22"/>
              </w:rPr>
              <w:softHyphen/>
              <w:t xml:space="preserve">ской музыкой. Симфония </w:t>
            </w:r>
            <w:proofErr w:type="gramStart"/>
            <w:r w:rsidRPr="0069518A">
              <w:rPr>
                <w:sz w:val="22"/>
                <w:szCs w:val="22"/>
              </w:rPr>
              <w:t>-ж</w:t>
            </w:r>
            <w:proofErr w:type="gramEnd"/>
            <w:r w:rsidRPr="0069518A">
              <w:rPr>
                <w:sz w:val="22"/>
                <w:szCs w:val="22"/>
              </w:rPr>
              <w:t>анр музыкального искус</w:t>
            </w:r>
            <w:r w:rsidRPr="0069518A">
              <w:rPr>
                <w:sz w:val="22"/>
                <w:szCs w:val="22"/>
              </w:rPr>
              <w:softHyphen/>
              <w:t xml:space="preserve">ства. Области применения симфонии. Происхождение жанра. 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t>М. Глинка.</w:t>
            </w:r>
            <w:r w:rsidRPr="0069518A">
              <w:rPr>
                <w:rStyle w:val="61"/>
                <w:sz w:val="22"/>
                <w:szCs w:val="22"/>
              </w:rPr>
              <w:t xml:space="preserve"> Хор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поляков из «Сцены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9518A">
              <w:rPr>
                <w:sz w:val="22"/>
                <w:szCs w:val="22"/>
              </w:rPr>
              <w:t>в лесу» (из оперы</w:t>
            </w:r>
            <w:proofErr w:type="gramEnd"/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9518A">
              <w:rPr>
                <w:sz w:val="22"/>
                <w:szCs w:val="22"/>
              </w:rPr>
              <w:t>«Жизнь за царя»);</w:t>
            </w:r>
            <w:proofErr w:type="gramEnd"/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9"/>
                <w:sz w:val="22"/>
                <w:szCs w:val="22"/>
              </w:rPr>
              <w:t xml:space="preserve">С. Соснин, Я. </w:t>
            </w:r>
            <w:proofErr w:type="spellStart"/>
            <w:r w:rsidRPr="0069518A">
              <w:rPr>
                <w:rStyle w:val="a9"/>
                <w:sz w:val="22"/>
                <w:szCs w:val="22"/>
              </w:rPr>
              <w:t>Серпин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rPr>
                <w:sz w:val="22"/>
                <w:szCs w:val="22"/>
              </w:rPr>
              <w:t xml:space="preserve"> «Родина» (хо</w:t>
            </w:r>
            <w:r w:rsidRPr="0069518A">
              <w:rPr>
                <w:sz w:val="22"/>
                <w:szCs w:val="22"/>
              </w:rPr>
              <w:softHyphen/>
              <w:t>ровое пение)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</w:t>
            </w:r>
            <w:r w:rsidRPr="0069518A">
              <w:rPr>
                <w:sz w:val="22"/>
                <w:szCs w:val="22"/>
              </w:rPr>
              <w:t xml:space="preserve"> понятие сим</w:t>
            </w:r>
            <w:r w:rsidRPr="0069518A">
              <w:rPr>
                <w:sz w:val="22"/>
                <w:szCs w:val="22"/>
              </w:rPr>
              <w:softHyphen/>
              <w:t>фонии как музы</w:t>
            </w:r>
            <w:r w:rsidRPr="0069518A">
              <w:rPr>
                <w:sz w:val="22"/>
                <w:szCs w:val="22"/>
              </w:rPr>
              <w:softHyphen/>
              <w:t>кальной формы, об</w:t>
            </w:r>
            <w:r w:rsidRPr="0069518A">
              <w:rPr>
                <w:sz w:val="22"/>
                <w:szCs w:val="22"/>
              </w:rPr>
              <w:softHyphen/>
              <w:t>ласти ее примене</w:t>
            </w:r>
            <w:r w:rsidRPr="0069518A">
              <w:rPr>
                <w:sz w:val="22"/>
                <w:szCs w:val="22"/>
              </w:rPr>
              <w:softHyphen/>
              <w:t>ния.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Уметь</w:t>
            </w:r>
            <w:r w:rsidRPr="0069518A">
              <w:rPr>
                <w:sz w:val="22"/>
                <w:szCs w:val="22"/>
              </w:rPr>
              <w:t xml:space="preserve"> применять на</w:t>
            </w:r>
            <w:r w:rsidRPr="0069518A">
              <w:rPr>
                <w:sz w:val="22"/>
                <w:szCs w:val="22"/>
              </w:rPr>
              <w:softHyphen/>
              <w:t>выки вокально-хоровой деятельности</w:t>
            </w:r>
          </w:p>
        </w:tc>
        <w:tc>
          <w:tcPr>
            <w:tcW w:w="12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опрос</w:t>
            </w:r>
          </w:p>
        </w:tc>
        <w:tc>
          <w:tcPr>
            <w:tcW w:w="1276" w:type="dxa"/>
            <w:gridSpan w:val="3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534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rStyle w:val="12"/>
                <w:sz w:val="22"/>
                <w:szCs w:val="22"/>
              </w:rPr>
            </w:pP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  <w:gridSpan w:val="3"/>
          </w:tcPr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  <w:tr w:rsidR="006B4628" w:rsidRPr="0069518A" w:rsidTr="006B4628">
        <w:tc>
          <w:tcPr>
            <w:tcW w:w="534" w:type="dxa"/>
          </w:tcPr>
          <w:p w:rsidR="006B4628" w:rsidRPr="0069518A" w:rsidRDefault="006B4628" w:rsidP="006B4628">
            <w:pPr>
              <w:jc w:val="center"/>
              <w:rPr>
                <w:rFonts w:ascii="Times New Roman" w:hAnsi="Times New Roman" w:cs="Times New Roman"/>
              </w:rPr>
            </w:pPr>
            <w:r w:rsidRPr="0069518A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842" w:type="dxa"/>
            <w:gridSpan w:val="3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Содержание и</w:t>
            </w:r>
          </w:p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proofErr w:type="gramStart"/>
            <w:r w:rsidRPr="0069518A">
              <w:rPr>
                <w:sz w:val="22"/>
                <w:szCs w:val="22"/>
              </w:rPr>
              <w:t>формы в муз</w:t>
            </w:r>
            <w:r w:rsidRPr="0069518A">
              <w:rPr>
                <w:rStyle w:val="22"/>
                <w:sz w:val="22"/>
                <w:szCs w:val="22"/>
              </w:rPr>
              <w:t>ыке (заключительный урок</w:t>
            </w:r>
            <w:proofErr w:type="gramEnd"/>
          </w:p>
        </w:tc>
        <w:tc>
          <w:tcPr>
            <w:tcW w:w="567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rStyle w:val="12"/>
                <w:sz w:val="22"/>
                <w:szCs w:val="22"/>
              </w:rPr>
            </w:pPr>
            <w:r w:rsidRPr="0069518A">
              <w:rPr>
                <w:rStyle w:val="12"/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rStyle w:val="12"/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Комбинированный, творческий отчет</w:t>
            </w:r>
          </w:p>
        </w:tc>
        <w:tc>
          <w:tcPr>
            <w:tcW w:w="2889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Подведение итогов работы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за четверть и учебный год.</w:t>
            </w:r>
            <w:r w:rsidRPr="0069518A">
              <w:rPr>
                <w:rStyle w:val="50"/>
                <w:sz w:val="22"/>
                <w:szCs w:val="22"/>
              </w:rPr>
              <w:t xml:space="preserve"> </w:t>
            </w:r>
            <w:r w:rsidRPr="0069518A">
              <w:rPr>
                <w:rStyle w:val="22"/>
                <w:sz w:val="22"/>
                <w:szCs w:val="22"/>
              </w:rPr>
              <w:t>Музыкальная форма в ши</w:t>
            </w:r>
            <w:r w:rsidRPr="0069518A">
              <w:rPr>
                <w:rStyle w:val="22"/>
                <w:sz w:val="22"/>
                <w:szCs w:val="22"/>
              </w:rPr>
              <w:softHyphen/>
              <w:t xml:space="preserve">роком и узком значении. Единство содержания и формы. 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60"/>
              <w:shd w:val="clear" w:color="auto" w:fill="auto"/>
              <w:spacing w:line="240" w:lineRule="auto"/>
            </w:pPr>
            <w:r w:rsidRPr="0069518A">
              <w:rPr>
                <w:rStyle w:val="611pt"/>
              </w:rPr>
              <w:t>С.</w:t>
            </w:r>
            <w:r w:rsidRPr="0069518A">
              <w:t xml:space="preserve"> Соснин, Я. </w:t>
            </w:r>
            <w:proofErr w:type="spellStart"/>
            <w:r w:rsidRPr="0069518A">
              <w:t>Сер</w:t>
            </w:r>
            <w:r w:rsidRPr="0069518A">
              <w:rPr>
                <w:rStyle w:val="a9"/>
                <w:sz w:val="22"/>
                <w:szCs w:val="22"/>
              </w:rPr>
              <w:t>пин</w:t>
            </w:r>
            <w:proofErr w:type="spellEnd"/>
            <w:r w:rsidRPr="0069518A">
              <w:rPr>
                <w:rStyle w:val="a9"/>
                <w:sz w:val="22"/>
                <w:szCs w:val="22"/>
              </w:rPr>
              <w:t>.</w:t>
            </w:r>
            <w:r w:rsidRPr="0069518A">
              <w:t xml:space="preserve"> «Родина» (хо</w:t>
            </w:r>
            <w:r w:rsidRPr="0069518A">
              <w:rPr>
                <w:rStyle w:val="22"/>
                <w:sz w:val="22"/>
                <w:szCs w:val="22"/>
              </w:rPr>
              <w:t>ровое пение). Про</w:t>
            </w:r>
            <w:r w:rsidRPr="0069518A">
              <w:rPr>
                <w:rStyle w:val="22"/>
                <w:sz w:val="22"/>
                <w:szCs w:val="22"/>
              </w:rPr>
              <w:softHyphen/>
              <w:t>изведения по вы</w:t>
            </w:r>
            <w:r w:rsidRPr="0069518A">
              <w:rPr>
                <w:rStyle w:val="22"/>
                <w:sz w:val="22"/>
                <w:szCs w:val="22"/>
              </w:rPr>
              <w:softHyphen/>
              <w:t>бору</w:t>
            </w:r>
          </w:p>
        </w:tc>
        <w:tc>
          <w:tcPr>
            <w:tcW w:w="2268" w:type="dxa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9518A">
              <w:rPr>
                <w:rStyle w:val="a5"/>
                <w:sz w:val="22"/>
                <w:szCs w:val="22"/>
              </w:rPr>
              <w:t>Знать,</w:t>
            </w:r>
            <w:r w:rsidRPr="0069518A">
              <w:rPr>
                <w:sz w:val="22"/>
                <w:szCs w:val="22"/>
              </w:rPr>
              <w:t xml:space="preserve"> чем отлича</w:t>
            </w:r>
            <w:r w:rsidRPr="0069518A">
              <w:rPr>
                <w:sz w:val="22"/>
                <w:szCs w:val="22"/>
              </w:rPr>
              <w:softHyphen/>
              <w:t xml:space="preserve">ется музыкальная </w:t>
            </w:r>
            <w:r w:rsidRPr="0069518A">
              <w:rPr>
                <w:rStyle w:val="22"/>
                <w:sz w:val="22"/>
                <w:szCs w:val="22"/>
              </w:rPr>
              <w:t>драматургия от му</w:t>
            </w:r>
            <w:r w:rsidRPr="0069518A">
              <w:rPr>
                <w:rStyle w:val="22"/>
                <w:sz w:val="22"/>
                <w:szCs w:val="22"/>
              </w:rPr>
              <w:softHyphen/>
              <w:t>зыкальной компози</w:t>
            </w:r>
            <w:r w:rsidRPr="0069518A">
              <w:rPr>
                <w:rStyle w:val="22"/>
                <w:sz w:val="22"/>
                <w:szCs w:val="22"/>
              </w:rPr>
              <w:softHyphen/>
              <w:t xml:space="preserve">ции. </w:t>
            </w:r>
          </w:p>
        </w:tc>
        <w:tc>
          <w:tcPr>
            <w:tcW w:w="1276" w:type="dxa"/>
            <w:gridSpan w:val="2"/>
          </w:tcPr>
          <w:p w:rsidR="006B4628" w:rsidRPr="0069518A" w:rsidRDefault="006B4628" w:rsidP="006B4628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Устный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sz w:val="22"/>
                <w:szCs w:val="22"/>
              </w:rPr>
              <w:t>опрос.</w:t>
            </w:r>
          </w:p>
          <w:p w:rsidR="006B4628" w:rsidRPr="0069518A" w:rsidRDefault="006B4628" w:rsidP="006B4628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69518A">
              <w:rPr>
                <w:rStyle w:val="22"/>
                <w:sz w:val="22"/>
                <w:szCs w:val="22"/>
              </w:rPr>
              <w:t>Хоровое пение</w:t>
            </w:r>
          </w:p>
        </w:tc>
        <w:tc>
          <w:tcPr>
            <w:tcW w:w="1276" w:type="dxa"/>
            <w:gridSpan w:val="3"/>
          </w:tcPr>
          <w:p w:rsidR="006B4628" w:rsidRPr="0069518A" w:rsidRDefault="006B4628" w:rsidP="006B4628">
            <w:pPr>
              <w:pStyle w:val="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28" w:rsidRPr="0069518A" w:rsidRDefault="006B4628" w:rsidP="006B4628">
            <w:pPr>
              <w:rPr>
                <w:rFonts w:ascii="Times New Roman" w:hAnsi="Times New Roman" w:cs="Times New Roman"/>
              </w:rPr>
            </w:pPr>
          </w:p>
        </w:tc>
      </w:tr>
    </w:tbl>
    <w:p w:rsidR="006B4628" w:rsidRDefault="006B4628" w:rsidP="00C71BDF">
      <w:pPr>
        <w:rPr>
          <w:rFonts w:ascii="Times New Roman" w:hAnsi="Times New Roman" w:cs="Times New Roman"/>
          <w:b/>
        </w:rPr>
      </w:pPr>
      <w:r>
        <w:rPr>
          <w:rStyle w:val="115pt"/>
          <w:rFonts w:eastAsia="Arial Unicode MS"/>
          <w:sz w:val="24"/>
          <w:szCs w:val="24"/>
        </w:rPr>
        <w:t xml:space="preserve">        </w:t>
      </w:r>
      <w:r w:rsidR="00C71BDF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BC06D7" w:rsidRDefault="00BC06D7" w:rsidP="00C71BDF">
      <w:pPr>
        <w:rPr>
          <w:rFonts w:ascii="Times New Roman" w:hAnsi="Times New Roman" w:cs="Times New Roman"/>
          <w:b/>
        </w:rPr>
      </w:pPr>
    </w:p>
    <w:p w:rsidR="00BC06D7" w:rsidRDefault="00BC06D7" w:rsidP="00C71BDF">
      <w:pPr>
        <w:rPr>
          <w:rFonts w:ascii="Times New Roman" w:hAnsi="Times New Roman" w:cs="Times New Roman"/>
          <w:b/>
        </w:rPr>
      </w:pPr>
    </w:p>
    <w:p w:rsidR="00BC06D7" w:rsidRDefault="00BC06D7" w:rsidP="00C71BDF">
      <w:pPr>
        <w:rPr>
          <w:rFonts w:ascii="Times New Roman" w:hAnsi="Times New Roman" w:cs="Times New Roman"/>
          <w:b/>
        </w:rPr>
      </w:pPr>
    </w:p>
    <w:p w:rsidR="00BC06D7" w:rsidRDefault="00BC06D7" w:rsidP="00C71BDF">
      <w:pPr>
        <w:rPr>
          <w:rFonts w:ascii="Times New Roman" w:hAnsi="Times New Roman" w:cs="Times New Roman"/>
          <w:b/>
        </w:rPr>
      </w:pPr>
    </w:p>
    <w:p w:rsidR="00BC06D7" w:rsidRDefault="00BC06D7" w:rsidP="00C71BDF">
      <w:pPr>
        <w:rPr>
          <w:rFonts w:ascii="Times New Roman" w:hAnsi="Times New Roman" w:cs="Times New Roman"/>
          <w:b/>
        </w:rPr>
      </w:pPr>
    </w:p>
    <w:p w:rsidR="00C71BDF" w:rsidRPr="006B4628" w:rsidRDefault="00C71BDF" w:rsidP="00C71B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методическое</w:t>
      </w:r>
      <w:proofErr w:type="gramEnd"/>
      <w:r>
        <w:rPr>
          <w:rFonts w:ascii="Times New Roman" w:hAnsi="Times New Roman" w:cs="Times New Roman"/>
          <w:b/>
        </w:rPr>
        <w:t xml:space="preserve"> обеспечение программы для учащихся</w:t>
      </w:r>
    </w:p>
    <w:p w:rsidR="00C71BDF" w:rsidRPr="00C71BDF" w:rsidRDefault="00C71BDF" w:rsidP="00C71BDF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C71BDF">
        <w:rPr>
          <w:rStyle w:val="a9"/>
          <w:rFonts w:eastAsiaTheme="minorHAnsi"/>
          <w:sz w:val="24"/>
          <w:szCs w:val="24"/>
        </w:rPr>
        <w:t>Науменко</w:t>
      </w:r>
      <w:proofErr w:type="spellEnd"/>
      <w:r w:rsidRPr="00C71BDF">
        <w:rPr>
          <w:rStyle w:val="a9"/>
          <w:rFonts w:eastAsiaTheme="minorHAnsi"/>
          <w:sz w:val="24"/>
          <w:szCs w:val="24"/>
        </w:rPr>
        <w:t>, Т. И.</w:t>
      </w:r>
      <w:r w:rsidRPr="00C71BDF">
        <w:rPr>
          <w:rFonts w:ascii="Times New Roman" w:hAnsi="Times New Roman" w:cs="Times New Roman"/>
          <w:sz w:val="24"/>
          <w:szCs w:val="24"/>
        </w:rPr>
        <w:t xml:space="preserve"> Музыка. 7 класс [Текст] : учеб</w:t>
      </w:r>
      <w:proofErr w:type="gramStart"/>
      <w:r w:rsidRPr="00C71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BD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1BD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71BD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71BDF">
        <w:rPr>
          <w:rFonts w:ascii="Times New Roman" w:hAnsi="Times New Roman" w:cs="Times New Roman"/>
          <w:sz w:val="24"/>
          <w:szCs w:val="24"/>
        </w:rPr>
        <w:t xml:space="preserve">. учреждений / Т. И. </w:t>
      </w:r>
      <w:proofErr w:type="spellStart"/>
      <w:r w:rsidRPr="00C71BDF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C71BDF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C71BD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C71BDF">
        <w:rPr>
          <w:rFonts w:ascii="Times New Roman" w:hAnsi="Times New Roman" w:cs="Times New Roman"/>
          <w:sz w:val="24"/>
          <w:szCs w:val="24"/>
        </w:rPr>
        <w:t xml:space="preserve">. - </w:t>
      </w:r>
      <w:r w:rsidRPr="00C71BDF">
        <w:rPr>
          <w:rStyle w:val="1pt"/>
          <w:rFonts w:eastAsiaTheme="minorHAnsi"/>
          <w:sz w:val="24"/>
          <w:szCs w:val="24"/>
        </w:rPr>
        <w:t>М.:</w:t>
      </w:r>
      <w:r w:rsidRPr="00C71BDF">
        <w:rPr>
          <w:rFonts w:ascii="Times New Roman" w:hAnsi="Times New Roman" w:cs="Times New Roman"/>
          <w:sz w:val="24"/>
          <w:szCs w:val="24"/>
        </w:rPr>
        <w:t xml:space="preserve"> Дрофа, 2009.</w:t>
      </w:r>
    </w:p>
    <w:p w:rsidR="00C71BDF" w:rsidRDefault="00C71BDF" w:rsidP="00C71BDF">
      <w:pPr>
        <w:pStyle w:val="aa"/>
        <w:rPr>
          <w:rFonts w:ascii="Times New Roman" w:hAnsi="Times New Roman" w:cs="Times New Roman"/>
          <w:sz w:val="24"/>
          <w:szCs w:val="24"/>
        </w:rPr>
      </w:pPr>
      <w:r w:rsidRPr="00C71BDF">
        <w:rPr>
          <w:rStyle w:val="a9"/>
          <w:rFonts w:eastAsiaTheme="minorHAnsi"/>
          <w:sz w:val="24"/>
          <w:szCs w:val="24"/>
        </w:rPr>
        <w:t>Музыка.</w:t>
      </w:r>
      <w:r w:rsidRPr="00C71BDF">
        <w:rPr>
          <w:rFonts w:ascii="Times New Roman" w:hAnsi="Times New Roman" w:cs="Times New Roman"/>
          <w:sz w:val="24"/>
          <w:szCs w:val="24"/>
        </w:rPr>
        <w:t xml:space="preserve"> 7 класс [Текст] : нотная хрестоматия и методические рекомендации для учителя : </w:t>
      </w:r>
      <w:proofErr w:type="spellStart"/>
      <w:r w:rsidRPr="00C71BD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71B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71BDF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C71BDF">
        <w:rPr>
          <w:rFonts w:ascii="Times New Roman" w:hAnsi="Times New Roman" w:cs="Times New Roman"/>
          <w:sz w:val="24"/>
          <w:szCs w:val="24"/>
        </w:rPr>
        <w:t xml:space="preserve">, пособие / сост. Т. И. </w:t>
      </w:r>
      <w:proofErr w:type="spellStart"/>
      <w:r w:rsidRPr="00C71BDF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C71BDF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C71BD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C71BDF">
        <w:rPr>
          <w:rFonts w:ascii="Times New Roman" w:hAnsi="Times New Roman" w:cs="Times New Roman"/>
          <w:sz w:val="24"/>
          <w:szCs w:val="24"/>
        </w:rPr>
        <w:t xml:space="preserve">. - </w:t>
      </w:r>
      <w:r w:rsidRPr="00C71BDF">
        <w:rPr>
          <w:rStyle w:val="1pt"/>
          <w:rFonts w:eastAsiaTheme="minorHAnsi"/>
          <w:sz w:val="24"/>
          <w:szCs w:val="24"/>
        </w:rPr>
        <w:t>М.:</w:t>
      </w:r>
      <w:r w:rsidRPr="00C71BDF">
        <w:rPr>
          <w:rFonts w:ascii="Times New Roman" w:hAnsi="Times New Roman" w:cs="Times New Roman"/>
          <w:sz w:val="24"/>
          <w:szCs w:val="24"/>
        </w:rPr>
        <w:t xml:space="preserve"> Дрофа, 2006. - 248 </w:t>
      </w:r>
      <w:r w:rsidRPr="00C71BDF">
        <w:rPr>
          <w:rStyle w:val="1pt"/>
          <w:rFonts w:eastAsiaTheme="minorHAnsi"/>
          <w:sz w:val="24"/>
          <w:szCs w:val="24"/>
        </w:rPr>
        <w:t>с.:</w:t>
      </w:r>
      <w:r w:rsidRPr="00C71BDF">
        <w:rPr>
          <w:rFonts w:ascii="Times New Roman" w:hAnsi="Times New Roman" w:cs="Times New Roman"/>
          <w:sz w:val="24"/>
          <w:szCs w:val="24"/>
        </w:rPr>
        <w:t xml:space="preserve"> ноты.</w:t>
      </w:r>
    </w:p>
    <w:p w:rsidR="006B4628" w:rsidRDefault="006B4628" w:rsidP="00C71BD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B4628" w:rsidRDefault="006B4628" w:rsidP="00C71BD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B4628" w:rsidRPr="00C71BDF" w:rsidRDefault="006B4628" w:rsidP="00C71BD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71BDF" w:rsidRPr="00C71BDF" w:rsidRDefault="00C71BDF" w:rsidP="00C71BDF">
      <w:pPr>
        <w:pStyle w:val="aa"/>
        <w:rPr>
          <w:rFonts w:ascii="Times New Roman" w:hAnsi="Times New Roman" w:cs="Times New Roman"/>
          <w:sz w:val="24"/>
          <w:szCs w:val="24"/>
        </w:rPr>
      </w:pPr>
      <w:r w:rsidRPr="00C71BDF">
        <w:rPr>
          <w:rStyle w:val="12"/>
          <w:rFonts w:eastAsiaTheme="minorHAnsi"/>
          <w:sz w:val="24"/>
          <w:szCs w:val="24"/>
        </w:rPr>
        <w:t>3.</w:t>
      </w:r>
      <w:r w:rsidRPr="00C71BDF">
        <w:rPr>
          <w:rStyle w:val="a9"/>
          <w:rFonts w:eastAsiaTheme="minorHAnsi"/>
          <w:sz w:val="24"/>
          <w:szCs w:val="24"/>
        </w:rPr>
        <w:t xml:space="preserve"> Музыка. 7</w:t>
      </w:r>
      <w:r w:rsidRPr="00C71BDF">
        <w:rPr>
          <w:rStyle w:val="12"/>
          <w:rFonts w:eastAsiaTheme="minorHAnsi"/>
          <w:sz w:val="24"/>
          <w:szCs w:val="24"/>
        </w:rPr>
        <w:t xml:space="preserve"> класс [Электронный ресурс]: фонохрестоматия на 2 </w:t>
      </w:r>
      <w:r w:rsidRPr="00C71BDF">
        <w:rPr>
          <w:rStyle w:val="12"/>
          <w:rFonts w:eastAsiaTheme="minorHAnsi"/>
          <w:sz w:val="24"/>
          <w:szCs w:val="24"/>
          <w:lang w:val="en-US"/>
        </w:rPr>
        <w:t>CD</w:t>
      </w:r>
      <w:r w:rsidRPr="00C71BDF">
        <w:rPr>
          <w:rStyle w:val="12"/>
          <w:rFonts w:eastAsiaTheme="minorHAnsi"/>
          <w:sz w:val="24"/>
          <w:szCs w:val="24"/>
        </w:rPr>
        <w:t xml:space="preserve"> / Т. И. </w:t>
      </w:r>
      <w:proofErr w:type="spellStart"/>
      <w:r w:rsidRPr="00C71BDF">
        <w:rPr>
          <w:rStyle w:val="12"/>
          <w:rFonts w:eastAsiaTheme="minorHAnsi"/>
          <w:sz w:val="24"/>
          <w:szCs w:val="24"/>
        </w:rPr>
        <w:t>Науменко</w:t>
      </w:r>
      <w:proofErr w:type="spellEnd"/>
      <w:r w:rsidRPr="00C71BDF">
        <w:rPr>
          <w:rStyle w:val="12"/>
          <w:rFonts w:eastAsiaTheme="minorHAnsi"/>
          <w:sz w:val="24"/>
          <w:szCs w:val="24"/>
        </w:rPr>
        <w:t xml:space="preserve">, В. В. </w:t>
      </w:r>
      <w:proofErr w:type="spellStart"/>
      <w:r w:rsidRPr="00C71BDF">
        <w:rPr>
          <w:rStyle w:val="12"/>
          <w:rFonts w:eastAsiaTheme="minorHAnsi"/>
          <w:sz w:val="24"/>
          <w:szCs w:val="24"/>
        </w:rPr>
        <w:t>Алеев</w:t>
      </w:r>
      <w:proofErr w:type="spellEnd"/>
      <w:r w:rsidRPr="00C71BDF">
        <w:rPr>
          <w:rStyle w:val="12"/>
          <w:rFonts w:eastAsiaTheme="minorHAnsi"/>
          <w:sz w:val="24"/>
          <w:szCs w:val="24"/>
        </w:rPr>
        <w:t>. - М. : Дрофа, 2009.-2 электрон, опт</w:t>
      </w:r>
      <w:proofErr w:type="gramStart"/>
      <w:r w:rsidRPr="00C71BDF">
        <w:rPr>
          <w:rStyle w:val="12"/>
          <w:rFonts w:eastAsiaTheme="minorHAnsi"/>
          <w:sz w:val="24"/>
          <w:szCs w:val="24"/>
        </w:rPr>
        <w:t>.</w:t>
      </w:r>
      <w:proofErr w:type="gramEnd"/>
      <w:r w:rsidRPr="00C71BDF">
        <w:rPr>
          <w:rStyle w:val="12"/>
          <w:rFonts w:eastAsiaTheme="minorHAnsi"/>
          <w:sz w:val="24"/>
          <w:szCs w:val="24"/>
        </w:rPr>
        <w:t xml:space="preserve"> </w:t>
      </w:r>
      <w:proofErr w:type="gramStart"/>
      <w:r w:rsidRPr="00C71BDF">
        <w:rPr>
          <w:rStyle w:val="12"/>
          <w:rFonts w:eastAsiaTheme="minorHAnsi"/>
          <w:sz w:val="24"/>
          <w:szCs w:val="24"/>
        </w:rPr>
        <w:t>д</w:t>
      </w:r>
      <w:proofErr w:type="gramEnd"/>
      <w:r w:rsidRPr="00C71BDF">
        <w:rPr>
          <w:rStyle w:val="12"/>
          <w:rFonts w:eastAsiaTheme="minorHAnsi"/>
          <w:sz w:val="24"/>
          <w:szCs w:val="24"/>
        </w:rPr>
        <w:t>иска (</w:t>
      </w:r>
      <w:r w:rsidRPr="00C71BDF">
        <w:rPr>
          <w:rStyle w:val="12"/>
          <w:rFonts w:eastAsiaTheme="minorHAnsi"/>
          <w:sz w:val="24"/>
          <w:szCs w:val="24"/>
          <w:lang w:val="en-US"/>
        </w:rPr>
        <w:t>CD</w:t>
      </w:r>
      <w:r w:rsidRPr="00C71BDF">
        <w:rPr>
          <w:rStyle w:val="12"/>
          <w:rFonts w:eastAsiaTheme="minorHAnsi"/>
          <w:sz w:val="24"/>
          <w:szCs w:val="24"/>
        </w:rPr>
        <w:t>-</w:t>
      </w:r>
      <w:r w:rsidRPr="00C71BDF">
        <w:rPr>
          <w:rStyle w:val="12"/>
          <w:rFonts w:eastAsiaTheme="minorHAnsi"/>
          <w:sz w:val="24"/>
          <w:szCs w:val="24"/>
          <w:lang w:val="en-US"/>
        </w:rPr>
        <w:t>Rom</w:t>
      </w:r>
      <w:r w:rsidRPr="00C71BDF">
        <w:rPr>
          <w:rStyle w:val="12"/>
          <w:rFonts w:eastAsiaTheme="minorHAnsi"/>
          <w:sz w:val="24"/>
          <w:szCs w:val="24"/>
        </w:rPr>
        <w:t>).</w:t>
      </w:r>
    </w:p>
    <w:p w:rsidR="00C71BDF" w:rsidRPr="00B719DE" w:rsidRDefault="00C71BDF" w:rsidP="00C71BDF">
      <w:pPr>
        <w:rPr>
          <w:rFonts w:ascii="Times New Roman" w:hAnsi="Times New Roman" w:cs="Times New Roman"/>
          <w:b/>
        </w:rPr>
      </w:pPr>
      <w:r>
        <w:rPr>
          <w:rStyle w:val="40"/>
          <w:rFonts w:eastAsia="Arial Unicode MS"/>
          <w:b/>
          <w:sz w:val="24"/>
          <w:szCs w:val="24"/>
        </w:rPr>
        <w:t xml:space="preserve">                                                                              </w:t>
      </w:r>
      <w:r w:rsidRPr="00B719DE">
        <w:rPr>
          <w:rStyle w:val="40"/>
          <w:rFonts w:eastAsia="Arial Unicode MS"/>
          <w:b/>
          <w:sz w:val="24"/>
          <w:szCs w:val="24"/>
        </w:rPr>
        <w:t>Методические пособия для учителя:</w:t>
      </w:r>
    </w:p>
    <w:p w:rsidR="00C71BDF" w:rsidRPr="00980222" w:rsidRDefault="00C71BDF" w:rsidP="00C71BDF">
      <w:pPr>
        <w:pStyle w:val="4"/>
        <w:numPr>
          <w:ilvl w:val="1"/>
          <w:numId w:val="7"/>
        </w:numPr>
        <w:shd w:val="clear" w:color="auto" w:fill="auto"/>
        <w:tabs>
          <w:tab w:val="left" w:pos="591"/>
        </w:tabs>
        <w:spacing w:line="276" w:lineRule="auto"/>
        <w:rPr>
          <w:sz w:val="24"/>
          <w:szCs w:val="24"/>
        </w:rPr>
      </w:pPr>
      <w:r w:rsidRPr="00980222">
        <w:rPr>
          <w:rStyle w:val="a9"/>
          <w:sz w:val="24"/>
          <w:szCs w:val="24"/>
        </w:rPr>
        <w:t>Алиев, Ю. Б.</w:t>
      </w:r>
      <w:r w:rsidRPr="00980222">
        <w:rPr>
          <w:rStyle w:val="12"/>
          <w:sz w:val="24"/>
          <w:szCs w:val="24"/>
        </w:rPr>
        <w:t xml:space="preserve"> Пение на уроках музыки [Текст] / Ю. Б. Алиев. - М.: </w:t>
      </w:r>
      <w:proofErr w:type="spellStart"/>
      <w:r w:rsidRPr="00980222">
        <w:rPr>
          <w:rStyle w:val="12"/>
          <w:sz w:val="24"/>
          <w:szCs w:val="24"/>
        </w:rPr>
        <w:t>Владос-Пресс</w:t>
      </w:r>
      <w:proofErr w:type="spellEnd"/>
      <w:r w:rsidRPr="00980222">
        <w:rPr>
          <w:rStyle w:val="12"/>
          <w:sz w:val="24"/>
          <w:szCs w:val="24"/>
        </w:rPr>
        <w:t>, 2005.</w:t>
      </w:r>
    </w:p>
    <w:p w:rsidR="00C71BDF" w:rsidRPr="00980222" w:rsidRDefault="00C71BDF" w:rsidP="00C71BDF">
      <w:pPr>
        <w:pStyle w:val="4"/>
        <w:numPr>
          <w:ilvl w:val="1"/>
          <w:numId w:val="7"/>
        </w:numPr>
        <w:shd w:val="clear" w:color="auto" w:fill="auto"/>
        <w:tabs>
          <w:tab w:val="left" w:pos="630"/>
        </w:tabs>
        <w:spacing w:line="276" w:lineRule="auto"/>
        <w:rPr>
          <w:sz w:val="24"/>
          <w:szCs w:val="24"/>
        </w:rPr>
      </w:pPr>
      <w:r w:rsidRPr="00980222">
        <w:rPr>
          <w:rStyle w:val="a9"/>
          <w:sz w:val="24"/>
          <w:szCs w:val="24"/>
        </w:rPr>
        <w:t>Владимиров, В. Н.</w:t>
      </w:r>
      <w:r w:rsidRPr="00980222">
        <w:rPr>
          <w:rStyle w:val="12"/>
          <w:sz w:val="24"/>
          <w:szCs w:val="24"/>
        </w:rPr>
        <w:t xml:space="preserve"> Музыкальная литература [Текст] / В. Н. Владимиров, А. И. Лагутин. - М.: Музыка, 1984.</w:t>
      </w:r>
    </w:p>
    <w:p w:rsidR="00C71BDF" w:rsidRPr="00980222" w:rsidRDefault="00C71BDF" w:rsidP="00C71BDF">
      <w:pPr>
        <w:pStyle w:val="4"/>
        <w:numPr>
          <w:ilvl w:val="1"/>
          <w:numId w:val="7"/>
        </w:numPr>
        <w:shd w:val="clear" w:color="auto" w:fill="auto"/>
        <w:tabs>
          <w:tab w:val="left" w:pos="610"/>
        </w:tabs>
        <w:spacing w:line="276" w:lineRule="auto"/>
        <w:rPr>
          <w:sz w:val="24"/>
          <w:szCs w:val="24"/>
        </w:rPr>
      </w:pPr>
      <w:proofErr w:type="spellStart"/>
      <w:r w:rsidRPr="00980222">
        <w:rPr>
          <w:rStyle w:val="a9"/>
          <w:sz w:val="24"/>
          <w:szCs w:val="24"/>
        </w:rPr>
        <w:t>Гришанович</w:t>
      </w:r>
      <w:proofErr w:type="spellEnd"/>
      <w:r w:rsidRPr="00980222">
        <w:rPr>
          <w:rStyle w:val="a9"/>
          <w:sz w:val="24"/>
          <w:szCs w:val="24"/>
        </w:rPr>
        <w:t>, Н.</w:t>
      </w:r>
      <w:r w:rsidRPr="00980222">
        <w:rPr>
          <w:rStyle w:val="12"/>
          <w:sz w:val="24"/>
          <w:szCs w:val="24"/>
        </w:rPr>
        <w:t xml:space="preserve"> Музыка в школе [Текст] : методическое пособие для учителей / Н. Гриш</w:t>
      </w:r>
      <w:proofErr w:type="gramStart"/>
      <w:r w:rsidRPr="00980222">
        <w:rPr>
          <w:rStyle w:val="12"/>
          <w:sz w:val="24"/>
          <w:szCs w:val="24"/>
        </w:rPr>
        <w:t>а-</w:t>
      </w:r>
      <w:proofErr w:type="gramEnd"/>
      <w:r w:rsidRPr="00980222">
        <w:rPr>
          <w:rStyle w:val="12"/>
          <w:sz w:val="24"/>
          <w:szCs w:val="24"/>
        </w:rPr>
        <w:t xml:space="preserve"> </w:t>
      </w:r>
      <w:proofErr w:type="spellStart"/>
      <w:r w:rsidRPr="00980222">
        <w:rPr>
          <w:rStyle w:val="12"/>
          <w:sz w:val="24"/>
          <w:szCs w:val="24"/>
        </w:rPr>
        <w:t>нович</w:t>
      </w:r>
      <w:proofErr w:type="spellEnd"/>
      <w:r w:rsidRPr="00980222">
        <w:rPr>
          <w:rStyle w:val="12"/>
          <w:sz w:val="24"/>
          <w:szCs w:val="24"/>
        </w:rPr>
        <w:t xml:space="preserve">. - Минск: </w:t>
      </w:r>
      <w:proofErr w:type="spellStart"/>
      <w:r w:rsidRPr="00980222">
        <w:rPr>
          <w:rStyle w:val="12"/>
          <w:sz w:val="24"/>
          <w:szCs w:val="24"/>
        </w:rPr>
        <w:t>Юнипресс</w:t>
      </w:r>
      <w:proofErr w:type="spellEnd"/>
      <w:r w:rsidRPr="00980222">
        <w:rPr>
          <w:rStyle w:val="12"/>
          <w:sz w:val="24"/>
          <w:szCs w:val="24"/>
        </w:rPr>
        <w:t>, 2006.</w:t>
      </w:r>
    </w:p>
    <w:p w:rsidR="00C71BDF" w:rsidRPr="00980222" w:rsidRDefault="00C71BDF" w:rsidP="00C71BDF">
      <w:pPr>
        <w:pStyle w:val="4"/>
        <w:numPr>
          <w:ilvl w:val="1"/>
          <w:numId w:val="7"/>
        </w:numPr>
        <w:shd w:val="clear" w:color="auto" w:fill="auto"/>
        <w:tabs>
          <w:tab w:val="left" w:pos="610"/>
        </w:tabs>
        <w:spacing w:line="276" w:lineRule="auto"/>
        <w:rPr>
          <w:sz w:val="24"/>
          <w:szCs w:val="24"/>
        </w:rPr>
      </w:pPr>
      <w:r w:rsidRPr="00980222">
        <w:rPr>
          <w:rStyle w:val="a9"/>
          <w:sz w:val="24"/>
          <w:szCs w:val="24"/>
        </w:rPr>
        <w:t>Дмитриева, Л. Г.</w:t>
      </w:r>
      <w:r w:rsidRPr="00980222">
        <w:rPr>
          <w:rStyle w:val="12"/>
          <w:sz w:val="24"/>
          <w:szCs w:val="24"/>
        </w:rPr>
        <w:t xml:space="preserve"> Методика музыкального воспитания в школе [Текст] / Л. Г. Дмитриева, Н. М. </w:t>
      </w:r>
      <w:proofErr w:type="spellStart"/>
      <w:r w:rsidRPr="00980222">
        <w:rPr>
          <w:rStyle w:val="12"/>
          <w:sz w:val="24"/>
          <w:szCs w:val="24"/>
        </w:rPr>
        <w:t>Черноиваненко</w:t>
      </w:r>
      <w:proofErr w:type="spellEnd"/>
      <w:r w:rsidRPr="00980222">
        <w:rPr>
          <w:rStyle w:val="12"/>
          <w:sz w:val="24"/>
          <w:szCs w:val="24"/>
        </w:rPr>
        <w:t>. - М.: Издательский центр «Академия», 2000.</w:t>
      </w:r>
    </w:p>
    <w:p w:rsidR="00C71BDF" w:rsidRPr="00C71BDF" w:rsidRDefault="00C71BDF" w:rsidP="00C71BDF">
      <w:pPr>
        <w:pStyle w:val="4"/>
        <w:numPr>
          <w:ilvl w:val="0"/>
          <w:numId w:val="8"/>
        </w:numPr>
        <w:shd w:val="clear" w:color="auto" w:fill="auto"/>
        <w:tabs>
          <w:tab w:val="left" w:pos="760"/>
        </w:tabs>
        <w:spacing w:line="276" w:lineRule="auto"/>
        <w:rPr>
          <w:sz w:val="24"/>
          <w:szCs w:val="24"/>
        </w:rPr>
      </w:pPr>
      <w:r w:rsidRPr="00980222">
        <w:rPr>
          <w:rStyle w:val="a9"/>
          <w:sz w:val="24"/>
          <w:szCs w:val="24"/>
        </w:rPr>
        <w:t>Музыка.</w:t>
      </w:r>
      <w:r>
        <w:rPr>
          <w:rStyle w:val="22"/>
          <w:sz w:val="24"/>
          <w:szCs w:val="24"/>
        </w:rPr>
        <w:t xml:space="preserve"> 7 класс</w:t>
      </w:r>
      <w:proofErr w:type="gramStart"/>
      <w:r w:rsidRPr="00980222">
        <w:rPr>
          <w:rStyle w:val="22"/>
          <w:sz w:val="24"/>
          <w:szCs w:val="24"/>
        </w:rPr>
        <w:t xml:space="preserve"> :</w:t>
      </w:r>
      <w:proofErr w:type="gramEnd"/>
      <w:r w:rsidRPr="00980222">
        <w:rPr>
          <w:rStyle w:val="22"/>
          <w:sz w:val="24"/>
          <w:szCs w:val="24"/>
        </w:rPr>
        <w:t xml:space="preserve"> поурочные планы по учебнику Т. И. </w:t>
      </w:r>
      <w:proofErr w:type="spellStart"/>
      <w:r w:rsidRPr="00980222">
        <w:rPr>
          <w:rStyle w:val="22"/>
          <w:sz w:val="24"/>
          <w:szCs w:val="24"/>
        </w:rPr>
        <w:t>Науменко</w:t>
      </w:r>
      <w:proofErr w:type="spellEnd"/>
      <w:r w:rsidRPr="00980222">
        <w:rPr>
          <w:rStyle w:val="22"/>
          <w:sz w:val="24"/>
          <w:szCs w:val="24"/>
        </w:rPr>
        <w:t xml:space="preserve">, В. В. </w:t>
      </w:r>
      <w:proofErr w:type="spellStart"/>
      <w:r w:rsidRPr="00980222">
        <w:rPr>
          <w:rStyle w:val="22"/>
          <w:sz w:val="24"/>
          <w:szCs w:val="24"/>
        </w:rPr>
        <w:t>Алеева</w:t>
      </w:r>
      <w:proofErr w:type="spellEnd"/>
      <w:r w:rsidRPr="00980222">
        <w:rPr>
          <w:rStyle w:val="22"/>
          <w:sz w:val="24"/>
          <w:szCs w:val="24"/>
        </w:rPr>
        <w:t xml:space="preserve"> / авт.-сост. О. П. Власенко. - Волгоград</w:t>
      </w:r>
      <w:proofErr w:type="gramStart"/>
      <w:r w:rsidRPr="00980222">
        <w:rPr>
          <w:rStyle w:val="22"/>
          <w:sz w:val="24"/>
          <w:szCs w:val="24"/>
        </w:rPr>
        <w:t xml:space="preserve"> :</w:t>
      </w:r>
      <w:proofErr w:type="gramEnd"/>
      <w:r w:rsidRPr="00980222">
        <w:rPr>
          <w:rStyle w:val="22"/>
          <w:sz w:val="24"/>
          <w:szCs w:val="24"/>
        </w:rPr>
        <w:t xml:space="preserve"> Учитель, 2009.</w:t>
      </w:r>
      <w:r w:rsidRPr="00C71BDF">
        <w:rPr>
          <w:rStyle w:val="22"/>
          <w:sz w:val="24"/>
          <w:szCs w:val="24"/>
        </w:rPr>
        <w:t>«Академия», 2003.</w:t>
      </w:r>
    </w:p>
    <w:p w:rsidR="00C71BDF" w:rsidRPr="006B4628" w:rsidRDefault="00C71BDF" w:rsidP="00C71BDF">
      <w:pPr>
        <w:pStyle w:val="4"/>
        <w:numPr>
          <w:ilvl w:val="0"/>
          <w:numId w:val="8"/>
        </w:numPr>
        <w:shd w:val="clear" w:color="auto" w:fill="auto"/>
        <w:tabs>
          <w:tab w:val="left" w:pos="741"/>
        </w:tabs>
        <w:spacing w:line="276" w:lineRule="auto"/>
        <w:rPr>
          <w:rStyle w:val="40"/>
          <w:sz w:val="24"/>
          <w:szCs w:val="24"/>
        </w:rPr>
      </w:pPr>
      <w:r w:rsidRPr="00980222">
        <w:rPr>
          <w:rStyle w:val="a9"/>
          <w:sz w:val="24"/>
          <w:szCs w:val="24"/>
        </w:rPr>
        <w:t>Школяр, Л. В.</w:t>
      </w:r>
      <w:r w:rsidRPr="00980222">
        <w:rPr>
          <w:rStyle w:val="22"/>
          <w:sz w:val="24"/>
          <w:szCs w:val="24"/>
        </w:rPr>
        <w:t xml:space="preserve"> Музыкальное образование в школе [Текст] / Л. В. Школяр. - М.: Издатель</w:t>
      </w:r>
      <w:r w:rsidRPr="00980222">
        <w:rPr>
          <w:rStyle w:val="22"/>
          <w:sz w:val="24"/>
          <w:szCs w:val="24"/>
        </w:rPr>
        <w:softHyphen/>
        <w:t>ский центр «Академия», 2001.</w:t>
      </w:r>
    </w:p>
    <w:p w:rsidR="00C71BDF" w:rsidRPr="00980222" w:rsidRDefault="0001478C" w:rsidP="0001478C">
      <w:pPr>
        <w:rPr>
          <w:rFonts w:ascii="Times New Roman" w:hAnsi="Times New Roman" w:cs="Times New Roman"/>
          <w:b/>
        </w:rPr>
      </w:pPr>
      <w:r>
        <w:rPr>
          <w:rStyle w:val="40"/>
          <w:rFonts w:eastAsia="Arial Unicode MS"/>
          <w:b/>
          <w:sz w:val="24"/>
          <w:szCs w:val="24"/>
        </w:rPr>
        <w:t xml:space="preserve">                                                                            </w:t>
      </w:r>
      <w:r w:rsidR="00C71BDF" w:rsidRPr="00980222">
        <w:rPr>
          <w:rStyle w:val="40"/>
          <w:rFonts w:eastAsia="Arial Unicode MS"/>
          <w:b/>
          <w:sz w:val="24"/>
          <w:szCs w:val="24"/>
        </w:rPr>
        <w:t>Дополнительная литература для учащихся:</w:t>
      </w:r>
    </w:p>
    <w:p w:rsidR="00C71BDF" w:rsidRPr="00980222" w:rsidRDefault="00C71BDF" w:rsidP="00C71BDF">
      <w:pPr>
        <w:pStyle w:val="4"/>
        <w:numPr>
          <w:ilvl w:val="1"/>
          <w:numId w:val="8"/>
        </w:numPr>
        <w:shd w:val="clear" w:color="auto" w:fill="auto"/>
        <w:tabs>
          <w:tab w:val="left" w:pos="650"/>
        </w:tabs>
        <w:spacing w:line="276" w:lineRule="auto"/>
        <w:rPr>
          <w:sz w:val="24"/>
          <w:szCs w:val="24"/>
        </w:rPr>
      </w:pPr>
      <w:r w:rsidRPr="00980222">
        <w:rPr>
          <w:rStyle w:val="a9"/>
          <w:sz w:val="24"/>
          <w:szCs w:val="24"/>
        </w:rPr>
        <w:t>Музыка.</w:t>
      </w:r>
      <w:r w:rsidRPr="00980222">
        <w:rPr>
          <w:rStyle w:val="22"/>
          <w:sz w:val="24"/>
          <w:szCs w:val="24"/>
        </w:rPr>
        <w:t xml:space="preserve"> Большой энциклопедический словарь [Текст] / гл. ред. Г. В. Келдыш. - М.: НИ «Большая Российская энциклопедия», 1998.</w:t>
      </w:r>
    </w:p>
    <w:p w:rsidR="00C71BDF" w:rsidRPr="00980222" w:rsidRDefault="00C71BDF" w:rsidP="00C71BDF">
      <w:pPr>
        <w:pStyle w:val="4"/>
        <w:numPr>
          <w:ilvl w:val="1"/>
          <w:numId w:val="8"/>
        </w:numPr>
        <w:shd w:val="clear" w:color="auto" w:fill="auto"/>
        <w:tabs>
          <w:tab w:val="left" w:pos="626"/>
        </w:tabs>
        <w:spacing w:line="276" w:lineRule="auto"/>
        <w:rPr>
          <w:sz w:val="24"/>
          <w:szCs w:val="24"/>
        </w:rPr>
      </w:pPr>
      <w:r w:rsidRPr="00980222">
        <w:rPr>
          <w:rStyle w:val="a9"/>
          <w:sz w:val="24"/>
          <w:szCs w:val="24"/>
        </w:rPr>
        <w:t>Прохорова, И. А.</w:t>
      </w:r>
      <w:r w:rsidRPr="00980222">
        <w:rPr>
          <w:rStyle w:val="22"/>
          <w:sz w:val="24"/>
          <w:szCs w:val="24"/>
        </w:rPr>
        <w:t xml:space="preserve"> Зарубежная музыкальная литература [Текст] / И. А. Прохорова. - М.: Му</w:t>
      </w:r>
      <w:r w:rsidRPr="00980222">
        <w:rPr>
          <w:rStyle w:val="22"/>
          <w:sz w:val="24"/>
          <w:szCs w:val="24"/>
        </w:rPr>
        <w:softHyphen/>
        <w:t>зыка, 1972.</w:t>
      </w:r>
    </w:p>
    <w:p w:rsidR="00C71BDF" w:rsidRPr="006B4628" w:rsidRDefault="00C71BDF" w:rsidP="00C71BDF">
      <w:pPr>
        <w:pStyle w:val="4"/>
        <w:numPr>
          <w:ilvl w:val="1"/>
          <w:numId w:val="8"/>
        </w:numPr>
        <w:shd w:val="clear" w:color="auto" w:fill="auto"/>
        <w:tabs>
          <w:tab w:val="left" w:pos="659"/>
        </w:tabs>
        <w:spacing w:line="276" w:lineRule="auto"/>
        <w:rPr>
          <w:rStyle w:val="40"/>
          <w:sz w:val="24"/>
          <w:szCs w:val="24"/>
        </w:rPr>
      </w:pPr>
      <w:r w:rsidRPr="00980222">
        <w:rPr>
          <w:rStyle w:val="a9"/>
          <w:sz w:val="24"/>
          <w:szCs w:val="24"/>
        </w:rPr>
        <w:t>Прохорова, И. А.</w:t>
      </w:r>
      <w:r w:rsidRPr="00980222">
        <w:rPr>
          <w:rStyle w:val="22"/>
          <w:sz w:val="24"/>
          <w:szCs w:val="24"/>
        </w:rPr>
        <w:t xml:space="preserve"> Советская музыкальная литература [Текст] / И. А. Прохорова. - М.: Му</w:t>
      </w:r>
      <w:r w:rsidRPr="00980222">
        <w:rPr>
          <w:rStyle w:val="22"/>
          <w:sz w:val="24"/>
          <w:szCs w:val="24"/>
        </w:rPr>
        <w:softHyphen/>
        <w:t>зыка, 1972.</w:t>
      </w:r>
      <w:r w:rsidRPr="0044499F">
        <w:rPr>
          <w:rStyle w:val="22"/>
          <w:sz w:val="24"/>
          <w:szCs w:val="24"/>
        </w:rPr>
        <w:t>.</w:t>
      </w:r>
    </w:p>
    <w:p w:rsidR="00C71BDF" w:rsidRPr="00980222" w:rsidRDefault="0069518A" w:rsidP="0069518A">
      <w:pPr>
        <w:rPr>
          <w:rStyle w:val="40"/>
          <w:rFonts w:eastAsia="Arial Unicode MS"/>
          <w:sz w:val="24"/>
          <w:szCs w:val="24"/>
        </w:rPr>
      </w:pPr>
      <w:r>
        <w:rPr>
          <w:rStyle w:val="40"/>
          <w:rFonts w:eastAsia="Arial Unicode MS"/>
          <w:b/>
          <w:sz w:val="24"/>
          <w:szCs w:val="24"/>
        </w:rPr>
        <w:t xml:space="preserve">                                                                    </w:t>
      </w:r>
      <w:r w:rsidR="0001478C">
        <w:rPr>
          <w:rStyle w:val="40"/>
          <w:rFonts w:eastAsia="Arial Unicode MS"/>
          <w:b/>
          <w:sz w:val="24"/>
          <w:szCs w:val="24"/>
        </w:rPr>
        <w:t xml:space="preserve">                         </w:t>
      </w:r>
      <w:r>
        <w:rPr>
          <w:rStyle w:val="40"/>
          <w:rFonts w:eastAsia="Arial Unicode MS"/>
          <w:b/>
          <w:sz w:val="24"/>
          <w:szCs w:val="24"/>
        </w:rPr>
        <w:t xml:space="preserve"> </w:t>
      </w:r>
      <w:r w:rsidR="00C71BDF" w:rsidRPr="00980222">
        <w:rPr>
          <w:rStyle w:val="40"/>
          <w:rFonts w:eastAsia="Arial Unicode MS"/>
          <w:b/>
          <w:sz w:val="24"/>
          <w:szCs w:val="24"/>
        </w:rPr>
        <w:t>Интернет-ресурсы</w:t>
      </w:r>
    </w:p>
    <w:p w:rsidR="00C71BDF" w:rsidRPr="00C71BDF" w:rsidRDefault="00C71BDF" w:rsidP="00C71BDF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C71BDF">
        <w:rPr>
          <w:rStyle w:val="a9"/>
          <w:rFonts w:eastAsia="Arial Unicode MS"/>
          <w:sz w:val="24"/>
          <w:szCs w:val="24"/>
        </w:rPr>
        <w:t>Википедия</w:t>
      </w:r>
      <w:proofErr w:type="spellEnd"/>
      <w:r w:rsidRPr="00C71BDF">
        <w:rPr>
          <w:rStyle w:val="a9"/>
          <w:rFonts w:eastAsia="Arial Unicode MS"/>
          <w:sz w:val="24"/>
          <w:szCs w:val="24"/>
        </w:rPr>
        <w:t>.</w:t>
      </w:r>
      <w:r w:rsidRPr="00C71BDF">
        <w:rPr>
          <w:rStyle w:val="22"/>
          <w:rFonts w:eastAsia="Arial Unicode MS"/>
          <w:sz w:val="24"/>
          <w:szCs w:val="24"/>
        </w:rPr>
        <w:t xml:space="preserve"> Свободная энциклопедия [Электронный ресурс]. - Режим доступа: </w:t>
      </w:r>
      <w:hyperlink r:id="rId7" w:history="1">
        <w:r w:rsidRPr="00C71BDF">
          <w:rPr>
            <w:rStyle w:val="a3"/>
            <w:rFonts w:ascii="Times New Roman" w:hAnsi="Times New Roman" w:cs="Times New Roman"/>
            <w:lang w:val="en-US"/>
          </w:rPr>
          <w:t>http</w:t>
        </w:r>
        <w:r w:rsidRPr="00C71BDF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C71BD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71BDF">
        <w:rPr>
          <w:rStyle w:val="22"/>
          <w:rFonts w:eastAsia="Arial Unicode MS"/>
          <w:sz w:val="24"/>
          <w:szCs w:val="24"/>
        </w:rPr>
        <w:t xml:space="preserve">. </w:t>
      </w:r>
      <w:proofErr w:type="spellStart"/>
      <w:r w:rsidRPr="00C71BDF">
        <w:rPr>
          <w:rStyle w:val="22"/>
          <w:rFonts w:eastAsia="Arial Unicode MS"/>
          <w:sz w:val="24"/>
          <w:szCs w:val="24"/>
          <w:lang w:val="en-US"/>
        </w:rPr>
        <w:t>wikipedia</w:t>
      </w:r>
      <w:proofErr w:type="spellEnd"/>
      <w:r w:rsidRPr="00C71BDF">
        <w:rPr>
          <w:rStyle w:val="22"/>
          <w:rFonts w:eastAsia="Arial Unicode MS"/>
          <w:sz w:val="24"/>
          <w:szCs w:val="24"/>
        </w:rPr>
        <w:t>.</w:t>
      </w:r>
      <w:r w:rsidRPr="00C71BDF">
        <w:rPr>
          <w:rStyle w:val="22"/>
          <w:rFonts w:eastAsia="Arial Unicode MS"/>
          <w:sz w:val="24"/>
          <w:szCs w:val="24"/>
          <w:lang w:val="en-US"/>
        </w:rPr>
        <w:t>org</w:t>
      </w:r>
      <w:r w:rsidRPr="00C71BDF">
        <w:rPr>
          <w:rStyle w:val="22"/>
          <w:rFonts w:eastAsia="Arial Unicode MS"/>
          <w:sz w:val="24"/>
          <w:szCs w:val="24"/>
        </w:rPr>
        <w:t>/</w:t>
      </w:r>
      <w:r w:rsidRPr="00C71BDF">
        <w:rPr>
          <w:rStyle w:val="22"/>
          <w:rFonts w:eastAsia="Arial Unicode MS"/>
          <w:sz w:val="24"/>
          <w:szCs w:val="24"/>
          <w:lang w:val="en-US"/>
        </w:rPr>
        <w:t>wiki</w:t>
      </w:r>
    </w:p>
    <w:p w:rsidR="00C71BDF" w:rsidRPr="00C71BDF" w:rsidRDefault="00C71BDF" w:rsidP="00C71BDF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71BDF">
        <w:rPr>
          <w:rStyle w:val="a9"/>
          <w:rFonts w:eastAsiaTheme="minorHAnsi"/>
          <w:sz w:val="24"/>
          <w:szCs w:val="24"/>
        </w:rPr>
        <w:t>Классическая</w:t>
      </w:r>
      <w:r w:rsidRPr="00C71BDF">
        <w:rPr>
          <w:rStyle w:val="22"/>
          <w:rFonts w:eastAsiaTheme="minorHAnsi"/>
          <w:sz w:val="24"/>
          <w:szCs w:val="24"/>
        </w:rPr>
        <w:t xml:space="preserve"> музыка [Электронный ресурс]. - Режим доступа: </w:t>
      </w:r>
      <w:hyperlink r:id="rId8" w:history="1"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classic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chubrik</w:t>
        </w:r>
        <w:proofErr w:type="spellEnd"/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71BDF" w:rsidRPr="00C71BDF" w:rsidRDefault="00C71BDF" w:rsidP="00C71BDF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71BDF">
        <w:rPr>
          <w:rStyle w:val="a9"/>
          <w:rFonts w:eastAsiaTheme="minorHAnsi"/>
          <w:sz w:val="24"/>
          <w:szCs w:val="24"/>
        </w:rPr>
        <w:t>Музыкальная</w:t>
      </w:r>
      <w:r w:rsidRPr="00C71BDF">
        <w:rPr>
          <w:rStyle w:val="22"/>
          <w:rFonts w:eastAsiaTheme="minorHAnsi"/>
          <w:sz w:val="24"/>
          <w:szCs w:val="24"/>
        </w:rPr>
        <w:t xml:space="preserve"> энциклопедия [Электронный ресурс]. - Режим доступа</w:t>
      </w:r>
      <w:proofErr w:type="gramStart"/>
      <w:r w:rsidRPr="00C71BDF">
        <w:rPr>
          <w:rStyle w:val="22"/>
          <w:rFonts w:eastAsiaTheme="minorHAnsi"/>
          <w:sz w:val="24"/>
          <w:szCs w:val="24"/>
        </w:rPr>
        <w:t xml:space="preserve"> :</w:t>
      </w:r>
      <w:proofErr w:type="gramEnd"/>
      <w:r w:rsidRPr="00C71BDF">
        <w:rPr>
          <w:rStyle w:val="22"/>
          <w:rFonts w:eastAsiaTheme="minorHAnsi"/>
          <w:sz w:val="24"/>
          <w:szCs w:val="24"/>
        </w:rPr>
        <w:t xml:space="preserve"> </w:t>
      </w:r>
      <w:hyperlink r:id="rId9" w:history="1"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C71BDF">
        <w:rPr>
          <w:rStyle w:val="22"/>
          <w:rFonts w:eastAsiaTheme="minorHAnsi"/>
          <w:sz w:val="24"/>
          <w:szCs w:val="24"/>
        </w:rPr>
        <w:t xml:space="preserve"> </w:t>
      </w:r>
      <w:r w:rsidRPr="00C71BDF">
        <w:rPr>
          <w:rStyle w:val="22"/>
          <w:rFonts w:eastAsiaTheme="minorHAnsi"/>
          <w:sz w:val="24"/>
          <w:szCs w:val="24"/>
          <w:lang w:val="en-US"/>
        </w:rPr>
        <w:t>contents</w:t>
      </w:r>
      <w:r w:rsidRPr="00C71BDF">
        <w:rPr>
          <w:rStyle w:val="22"/>
          <w:rFonts w:eastAsiaTheme="minorHAnsi"/>
          <w:sz w:val="24"/>
          <w:szCs w:val="24"/>
        </w:rPr>
        <w:t>.</w:t>
      </w:r>
      <w:proofErr w:type="spellStart"/>
      <w:r w:rsidRPr="00C71BDF">
        <w:rPr>
          <w:rStyle w:val="22"/>
          <w:rFonts w:eastAsiaTheme="minorHAnsi"/>
          <w:sz w:val="24"/>
          <w:szCs w:val="24"/>
          <w:lang w:val="en-US"/>
        </w:rPr>
        <w:t>nsf</w:t>
      </w:r>
      <w:proofErr w:type="spellEnd"/>
      <w:r w:rsidRPr="00C71BDF">
        <w:rPr>
          <w:rStyle w:val="22"/>
          <w:rFonts w:eastAsiaTheme="minorHAnsi"/>
          <w:sz w:val="24"/>
          <w:szCs w:val="24"/>
        </w:rPr>
        <w:t>/</w:t>
      </w:r>
      <w:r w:rsidRPr="00C71BDF">
        <w:rPr>
          <w:rStyle w:val="22"/>
          <w:rFonts w:eastAsiaTheme="minorHAnsi"/>
          <w:sz w:val="24"/>
          <w:szCs w:val="24"/>
          <w:lang w:val="en-US"/>
        </w:rPr>
        <w:t>enc</w:t>
      </w:r>
      <w:r w:rsidRPr="00C71BDF">
        <w:rPr>
          <w:rStyle w:val="22"/>
          <w:rFonts w:eastAsiaTheme="minorHAnsi"/>
          <w:sz w:val="24"/>
          <w:szCs w:val="24"/>
        </w:rPr>
        <w:t>_</w:t>
      </w:r>
      <w:r w:rsidRPr="00C71BDF">
        <w:rPr>
          <w:rStyle w:val="22"/>
          <w:rFonts w:eastAsiaTheme="minorHAnsi"/>
          <w:sz w:val="24"/>
          <w:szCs w:val="24"/>
          <w:lang w:val="en-US"/>
        </w:rPr>
        <w:t>music</w:t>
      </w:r>
    </w:p>
    <w:p w:rsidR="00C71BDF" w:rsidRPr="00C71BDF" w:rsidRDefault="00C71BDF" w:rsidP="00C71BDF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71BDF">
        <w:rPr>
          <w:rStyle w:val="a9"/>
          <w:rFonts w:eastAsiaTheme="minorHAnsi"/>
          <w:sz w:val="24"/>
          <w:szCs w:val="24"/>
        </w:rPr>
        <w:t>Музыкальный</w:t>
      </w:r>
      <w:r w:rsidRPr="00C71BDF">
        <w:rPr>
          <w:rStyle w:val="22"/>
          <w:rFonts w:eastAsiaTheme="minorHAnsi"/>
          <w:sz w:val="24"/>
          <w:szCs w:val="24"/>
        </w:rPr>
        <w:t xml:space="preserve"> энциклопедический словарь [Электронный ресурс]. - Режим доступа: </w:t>
      </w:r>
      <w:r w:rsidRPr="00C71BDF">
        <w:rPr>
          <w:rStyle w:val="22"/>
          <w:rFonts w:eastAsiaTheme="minorHAnsi"/>
          <w:sz w:val="24"/>
          <w:szCs w:val="24"/>
          <w:lang w:val="en-US"/>
        </w:rPr>
        <w:t>http</w:t>
      </w:r>
      <w:r w:rsidRPr="00C71BDF">
        <w:rPr>
          <w:rStyle w:val="22"/>
          <w:rFonts w:eastAsiaTheme="minorHAnsi"/>
          <w:sz w:val="24"/>
          <w:szCs w:val="24"/>
        </w:rPr>
        <w:t xml:space="preserve">:// </w:t>
      </w:r>
      <w:hyperlink r:id="rId10" w:history="1"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71BDF" w:rsidRPr="00C71BDF" w:rsidRDefault="00C71BDF" w:rsidP="00C71BDF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71BDF">
        <w:rPr>
          <w:rStyle w:val="a9"/>
          <w:rFonts w:eastAsiaTheme="minorHAnsi"/>
          <w:sz w:val="24"/>
          <w:szCs w:val="24"/>
        </w:rPr>
        <w:t>Музыкальный</w:t>
      </w:r>
      <w:r w:rsidRPr="00C71BDF">
        <w:rPr>
          <w:rStyle w:val="22"/>
          <w:rFonts w:eastAsiaTheme="minorHAnsi"/>
          <w:sz w:val="24"/>
          <w:szCs w:val="24"/>
        </w:rPr>
        <w:t xml:space="preserve"> словарь [Электронный ресурс]. - Режим доступа: </w:t>
      </w:r>
      <w:hyperlink r:id="rId11" w:history="1"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</w:t>
        </w:r>
        <w:r w:rsidRPr="00C71B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Pr="00C71BDF">
        <w:rPr>
          <w:rStyle w:val="22"/>
          <w:rFonts w:eastAsiaTheme="minorHAnsi"/>
          <w:sz w:val="24"/>
          <w:szCs w:val="24"/>
        </w:rPr>
        <w:t xml:space="preserve"> </w:t>
      </w:r>
      <w:r w:rsidRPr="00C71BDF">
        <w:rPr>
          <w:rStyle w:val="22"/>
          <w:rFonts w:eastAsiaTheme="minorHAnsi"/>
          <w:sz w:val="24"/>
          <w:szCs w:val="24"/>
          <w:lang w:val="en-US"/>
        </w:rPr>
        <w:t>tents</w:t>
      </w:r>
      <w:r w:rsidRPr="00C71BDF">
        <w:rPr>
          <w:rStyle w:val="22"/>
          <w:rFonts w:eastAsiaTheme="minorHAnsi"/>
          <w:sz w:val="24"/>
          <w:szCs w:val="24"/>
        </w:rPr>
        <w:t xml:space="preserve">. </w:t>
      </w:r>
      <w:proofErr w:type="spellStart"/>
      <w:r w:rsidRPr="00C71BDF">
        <w:rPr>
          <w:rStyle w:val="22"/>
          <w:rFonts w:eastAsiaTheme="minorHAnsi"/>
          <w:sz w:val="24"/>
          <w:szCs w:val="24"/>
          <w:lang w:val="en-US"/>
        </w:rPr>
        <w:t>nsf</w:t>
      </w:r>
      <w:proofErr w:type="spellEnd"/>
      <w:r w:rsidRPr="00C71BDF">
        <w:rPr>
          <w:rStyle w:val="22"/>
          <w:rFonts w:eastAsiaTheme="minorHAnsi"/>
          <w:sz w:val="24"/>
          <w:szCs w:val="24"/>
        </w:rPr>
        <w:t xml:space="preserve">/ </w:t>
      </w:r>
      <w:proofErr w:type="spellStart"/>
      <w:r w:rsidRPr="00C71BDF">
        <w:rPr>
          <w:rStyle w:val="22"/>
          <w:rFonts w:eastAsiaTheme="minorHAnsi"/>
          <w:sz w:val="24"/>
          <w:szCs w:val="24"/>
          <w:lang w:val="en-US"/>
        </w:rPr>
        <w:t>dic</w:t>
      </w:r>
      <w:proofErr w:type="spellEnd"/>
      <w:r w:rsidRPr="00C71BDF">
        <w:rPr>
          <w:rStyle w:val="22"/>
          <w:rFonts w:eastAsiaTheme="minorHAnsi"/>
          <w:sz w:val="24"/>
          <w:szCs w:val="24"/>
        </w:rPr>
        <w:t>_</w:t>
      </w:r>
      <w:proofErr w:type="spellStart"/>
      <w:r w:rsidRPr="00C71BDF">
        <w:rPr>
          <w:rStyle w:val="22"/>
          <w:rFonts w:eastAsiaTheme="minorHAnsi"/>
          <w:sz w:val="24"/>
          <w:szCs w:val="24"/>
          <w:lang w:val="en-US"/>
        </w:rPr>
        <w:t>mus</w:t>
      </w:r>
      <w:proofErr w:type="spellEnd"/>
      <w:r w:rsidRPr="00C71BDF">
        <w:rPr>
          <w:rStyle w:val="22"/>
          <w:rFonts w:eastAsiaTheme="minorHAnsi"/>
          <w:sz w:val="24"/>
          <w:szCs w:val="24"/>
        </w:rPr>
        <w:t xml:space="preserve"> </w:t>
      </w:r>
      <w:proofErr w:type="spellStart"/>
      <w:r w:rsidRPr="00C71BDF">
        <w:rPr>
          <w:rStyle w:val="22"/>
          <w:rFonts w:eastAsiaTheme="minorHAnsi"/>
          <w:sz w:val="24"/>
          <w:szCs w:val="24"/>
          <w:lang w:val="en-US"/>
        </w:rPr>
        <w:t>ic</w:t>
      </w:r>
      <w:proofErr w:type="spellEnd"/>
    </w:p>
    <w:p w:rsidR="006B4628" w:rsidRDefault="006B4628" w:rsidP="00530CC2">
      <w:pPr>
        <w:pStyle w:val="4"/>
        <w:shd w:val="clear" w:color="auto" w:fill="auto"/>
        <w:tabs>
          <w:tab w:val="left" w:pos="538"/>
        </w:tabs>
        <w:ind w:right="180" w:firstLine="0"/>
        <w:rPr>
          <w:sz w:val="24"/>
          <w:szCs w:val="24"/>
        </w:rPr>
      </w:pPr>
    </w:p>
    <w:p w:rsidR="006B4628" w:rsidRDefault="006B4628" w:rsidP="00530CC2">
      <w:pPr>
        <w:pStyle w:val="4"/>
        <w:shd w:val="clear" w:color="auto" w:fill="auto"/>
        <w:tabs>
          <w:tab w:val="left" w:pos="538"/>
        </w:tabs>
        <w:ind w:right="180" w:firstLine="0"/>
        <w:rPr>
          <w:sz w:val="24"/>
          <w:szCs w:val="24"/>
        </w:rPr>
      </w:pPr>
    </w:p>
    <w:p w:rsidR="00C71BDF" w:rsidRDefault="006B4628" w:rsidP="00C71BDF">
      <w:pPr>
        <w:tabs>
          <w:tab w:val="left" w:pos="2160"/>
        </w:tabs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</w:t>
      </w:r>
      <w:r w:rsidR="00535207">
        <w:rPr>
          <w:rFonts w:ascii="Times New Roman" w:hAnsi="Times New Roman" w:cs="Times New Roman"/>
          <w:b/>
          <w:sz w:val="24"/>
          <w:szCs w:val="24"/>
        </w:rPr>
        <w:t>ромежуточная аттестация</w:t>
      </w:r>
      <w:r w:rsidR="00C71BDF">
        <w:rPr>
          <w:rFonts w:ascii="Times New Roman" w:hAnsi="Times New Roman" w:cs="Times New Roman"/>
          <w:b/>
          <w:sz w:val="24"/>
          <w:szCs w:val="24"/>
        </w:rPr>
        <w:t xml:space="preserve">  в форме (Тест)</w:t>
      </w:r>
    </w:p>
    <w:p w:rsidR="0069518A" w:rsidRPr="0069518A" w:rsidRDefault="0069518A" w:rsidP="006951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>
        <w:rPr>
          <w:rStyle w:val="c12"/>
          <w:color w:val="000000"/>
          <w:szCs w:val="28"/>
        </w:rPr>
        <w:t>1.</w:t>
      </w:r>
      <w:r w:rsidRPr="0069518A">
        <w:rPr>
          <w:rStyle w:val="c12"/>
          <w:color w:val="000000"/>
          <w:szCs w:val="28"/>
        </w:rPr>
        <w:t>Любимый инструмент Ф.Шопена:</w:t>
      </w:r>
    </w:p>
    <w:p w:rsidR="0069518A" w:rsidRPr="0001478C" w:rsidRDefault="0069518A" w:rsidP="0069518A">
      <w:pPr>
        <w:pStyle w:val="c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2"/>
        </w:rPr>
      </w:pPr>
      <w:r w:rsidRPr="0001478C">
        <w:rPr>
          <w:rStyle w:val="c22"/>
          <w:iCs/>
          <w:color w:val="000000"/>
          <w:szCs w:val="28"/>
        </w:rPr>
        <w:t>а) скрипка</w:t>
      </w:r>
    </w:p>
    <w:p w:rsidR="0069518A" w:rsidRPr="0001478C" w:rsidRDefault="0069518A" w:rsidP="0069518A">
      <w:pPr>
        <w:pStyle w:val="c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2"/>
        </w:rPr>
      </w:pPr>
      <w:r w:rsidRPr="0001478C">
        <w:rPr>
          <w:rStyle w:val="c22"/>
          <w:iCs/>
          <w:color w:val="000000"/>
          <w:szCs w:val="28"/>
        </w:rPr>
        <w:t>б) фортепиано</w:t>
      </w:r>
    </w:p>
    <w:p w:rsidR="0069518A" w:rsidRPr="0001478C" w:rsidRDefault="0069518A" w:rsidP="0069518A">
      <w:pPr>
        <w:pStyle w:val="c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2"/>
        </w:rPr>
      </w:pPr>
      <w:r w:rsidRPr="0001478C">
        <w:rPr>
          <w:rStyle w:val="c22"/>
          <w:iCs/>
          <w:color w:val="000000"/>
          <w:szCs w:val="28"/>
        </w:rPr>
        <w:t>в) альт</w:t>
      </w:r>
    </w:p>
    <w:p w:rsidR="0069518A" w:rsidRPr="0069518A" w:rsidRDefault="0069518A" w:rsidP="006951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2</w:t>
      </w:r>
      <w:r w:rsidRPr="0069518A">
        <w:rPr>
          <w:rStyle w:val="c2"/>
          <w:color w:val="000000"/>
          <w:szCs w:val="28"/>
        </w:rPr>
        <w:t>.К какому жанру вокальной музыки относится пьеса Ф. Шуберта «Лесной царь»?</w:t>
      </w:r>
    </w:p>
    <w:p w:rsidR="0069518A" w:rsidRPr="0069518A" w:rsidRDefault="0069518A" w:rsidP="006951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   </w:t>
      </w:r>
      <w:r w:rsidRPr="0069518A">
        <w:rPr>
          <w:rStyle w:val="c2"/>
          <w:color w:val="000000"/>
          <w:szCs w:val="28"/>
        </w:rPr>
        <w:t> а) романс;</w:t>
      </w:r>
      <w:r w:rsidR="0001478C">
        <w:rPr>
          <w:color w:val="000000"/>
          <w:sz w:val="20"/>
          <w:szCs w:val="22"/>
        </w:rPr>
        <w:t xml:space="preserve"> </w:t>
      </w:r>
      <w:r>
        <w:rPr>
          <w:rStyle w:val="c2"/>
          <w:color w:val="000000"/>
          <w:szCs w:val="28"/>
        </w:rPr>
        <w:t xml:space="preserve"> </w:t>
      </w:r>
      <w:r w:rsidRPr="0069518A">
        <w:rPr>
          <w:rStyle w:val="c2"/>
          <w:color w:val="000000"/>
          <w:szCs w:val="28"/>
        </w:rPr>
        <w:t>б) баллада;</w:t>
      </w:r>
      <w:r>
        <w:rPr>
          <w:rStyle w:val="c2"/>
          <w:color w:val="000000"/>
          <w:szCs w:val="28"/>
        </w:rPr>
        <w:t> </w:t>
      </w:r>
      <w:r w:rsidRPr="0069518A">
        <w:rPr>
          <w:rStyle w:val="c2"/>
          <w:color w:val="000000"/>
          <w:szCs w:val="28"/>
        </w:rPr>
        <w:t> в) песня.</w:t>
      </w:r>
    </w:p>
    <w:p w:rsidR="0069518A" w:rsidRPr="0069518A" w:rsidRDefault="0069518A" w:rsidP="006951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3</w:t>
      </w:r>
      <w:r w:rsidRPr="0069518A">
        <w:rPr>
          <w:rStyle w:val="c2"/>
          <w:color w:val="000000"/>
          <w:szCs w:val="28"/>
        </w:rPr>
        <w:t>.Какой великий композитор написал много музыкальных произведений, и после потери слуха:</w:t>
      </w:r>
    </w:p>
    <w:p w:rsidR="0069518A" w:rsidRPr="0069518A" w:rsidRDefault="0069518A" w:rsidP="006951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69518A">
        <w:rPr>
          <w:rStyle w:val="c2"/>
          <w:color w:val="000000"/>
          <w:szCs w:val="28"/>
        </w:rPr>
        <w:t> </w:t>
      </w:r>
      <w:r>
        <w:rPr>
          <w:rStyle w:val="c2"/>
          <w:color w:val="000000"/>
          <w:szCs w:val="28"/>
        </w:rPr>
        <w:t xml:space="preserve">  </w:t>
      </w:r>
      <w:r w:rsidRPr="0069518A">
        <w:rPr>
          <w:rStyle w:val="c2"/>
          <w:color w:val="000000"/>
          <w:szCs w:val="28"/>
        </w:rPr>
        <w:t xml:space="preserve"> а) И. Бах;</w:t>
      </w:r>
      <w:r w:rsidR="0001478C">
        <w:rPr>
          <w:color w:val="000000"/>
          <w:sz w:val="20"/>
          <w:szCs w:val="22"/>
        </w:rPr>
        <w:t xml:space="preserve"> </w:t>
      </w:r>
      <w:r>
        <w:rPr>
          <w:rStyle w:val="c2"/>
          <w:color w:val="000000"/>
          <w:szCs w:val="28"/>
        </w:rPr>
        <w:t xml:space="preserve"> </w:t>
      </w:r>
      <w:r w:rsidRPr="0069518A">
        <w:rPr>
          <w:rStyle w:val="c2"/>
          <w:color w:val="000000"/>
          <w:szCs w:val="28"/>
        </w:rPr>
        <w:t>б) Л. Бетховен;</w:t>
      </w:r>
      <w:r>
        <w:rPr>
          <w:rStyle w:val="c2"/>
          <w:color w:val="000000"/>
          <w:szCs w:val="28"/>
        </w:rPr>
        <w:t> </w:t>
      </w:r>
      <w:r w:rsidRPr="0069518A">
        <w:rPr>
          <w:rStyle w:val="c2"/>
          <w:color w:val="000000"/>
          <w:szCs w:val="28"/>
        </w:rPr>
        <w:t xml:space="preserve"> в) Ф. Шопен.</w:t>
      </w:r>
    </w:p>
    <w:p w:rsidR="0069518A" w:rsidRPr="0069518A" w:rsidRDefault="0069518A" w:rsidP="006951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>
        <w:rPr>
          <w:rStyle w:val="c12"/>
          <w:color w:val="000000"/>
          <w:szCs w:val="28"/>
        </w:rPr>
        <w:t>4</w:t>
      </w:r>
      <w:r w:rsidRPr="0069518A">
        <w:rPr>
          <w:rStyle w:val="c12"/>
          <w:color w:val="000000"/>
          <w:szCs w:val="28"/>
        </w:rPr>
        <w:t>.Все действующие лица в песне-балладе «Лесной царь» подчинены образу:</w:t>
      </w:r>
    </w:p>
    <w:p w:rsidR="0069518A" w:rsidRPr="0001478C" w:rsidRDefault="0069518A" w:rsidP="006B4628">
      <w:pPr>
        <w:pStyle w:val="c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2"/>
        </w:rPr>
      </w:pPr>
      <w:r w:rsidRPr="0001478C">
        <w:rPr>
          <w:rStyle w:val="c22"/>
          <w:iCs/>
          <w:color w:val="000000"/>
          <w:szCs w:val="28"/>
        </w:rPr>
        <w:t>а) войны</w:t>
      </w:r>
      <w:r w:rsidR="006B4628">
        <w:rPr>
          <w:color w:val="000000"/>
          <w:sz w:val="20"/>
          <w:szCs w:val="22"/>
        </w:rPr>
        <w:t xml:space="preserve"> </w:t>
      </w:r>
      <w:r w:rsidRPr="0001478C">
        <w:rPr>
          <w:rStyle w:val="c22"/>
          <w:iCs/>
          <w:color w:val="000000"/>
          <w:szCs w:val="28"/>
        </w:rPr>
        <w:t>б) покоя и тишины</w:t>
      </w:r>
      <w:r w:rsidR="006B4628">
        <w:rPr>
          <w:color w:val="000000"/>
          <w:sz w:val="20"/>
          <w:szCs w:val="22"/>
        </w:rPr>
        <w:t xml:space="preserve"> </w:t>
      </w:r>
      <w:r w:rsidRPr="0001478C">
        <w:rPr>
          <w:rStyle w:val="c22"/>
          <w:iCs/>
          <w:color w:val="000000"/>
          <w:szCs w:val="28"/>
        </w:rPr>
        <w:t>в) драматическому  образу</w:t>
      </w:r>
    </w:p>
    <w:p w:rsidR="0069518A" w:rsidRPr="0069518A" w:rsidRDefault="0069518A" w:rsidP="0069518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5</w:t>
      </w:r>
      <w:r w:rsidRPr="0069518A">
        <w:rPr>
          <w:rStyle w:val="c2"/>
          <w:color w:val="000000"/>
          <w:szCs w:val="28"/>
        </w:rPr>
        <w:t>.Что означает слово « форте»?</w:t>
      </w:r>
      <w:r w:rsidR="0001478C">
        <w:rPr>
          <w:color w:val="000000"/>
          <w:sz w:val="20"/>
          <w:szCs w:val="22"/>
        </w:rPr>
        <w:t xml:space="preserve"> </w:t>
      </w:r>
      <w:r>
        <w:rPr>
          <w:rStyle w:val="c2"/>
          <w:color w:val="000000"/>
          <w:szCs w:val="28"/>
        </w:rPr>
        <w:t>а</w:t>
      </w:r>
      <w:proofErr w:type="gramStart"/>
      <w:r w:rsidRPr="0069518A">
        <w:rPr>
          <w:rStyle w:val="c2"/>
          <w:color w:val="000000"/>
          <w:szCs w:val="28"/>
        </w:rPr>
        <w:t>)т</w:t>
      </w:r>
      <w:proofErr w:type="gramEnd"/>
      <w:r w:rsidRPr="0069518A">
        <w:rPr>
          <w:rStyle w:val="c2"/>
          <w:color w:val="000000"/>
          <w:szCs w:val="28"/>
        </w:rPr>
        <w:t>ихо</w:t>
      </w:r>
      <w:r w:rsidR="0001478C">
        <w:rPr>
          <w:color w:val="000000"/>
          <w:sz w:val="20"/>
          <w:szCs w:val="22"/>
        </w:rPr>
        <w:t xml:space="preserve"> </w:t>
      </w:r>
      <w:r>
        <w:rPr>
          <w:rStyle w:val="c2"/>
          <w:color w:val="000000"/>
          <w:szCs w:val="28"/>
        </w:rPr>
        <w:t>б</w:t>
      </w:r>
      <w:r w:rsidRPr="0069518A">
        <w:rPr>
          <w:rStyle w:val="c2"/>
          <w:color w:val="000000"/>
          <w:szCs w:val="28"/>
        </w:rPr>
        <w:t>)быстро</w:t>
      </w:r>
      <w:r w:rsidR="0001478C">
        <w:rPr>
          <w:color w:val="000000"/>
          <w:sz w:val="20"/>
          <w:szCs w:val="22"/>
        </w:rPr>
        <w:t xml:space="preserve"> </w:t>
      </w:r>
      <w:r>
        <w:rPr>
          <w:rStyle w:val="c2"/>
          <w:color w:val="000000"/>
          <w:szCs w:val="28"/>
        </w:rPr>
        <w:t>в</w:t>
      </w:r>
      <w:r w:rsidRPr="0069518A">
        <w:rPr>
          <w:rStyle w:val="c2"/>
          <w:color w:val="000000"/>
          <w:szCs w:val="28"/>
        </w:rPr>
        <w:t>) громко</w:t>
      </w:r>
    </w:p>
    <w:p w:rsidR="0069518A" w:rsidRPr="0069518A" w:rsidRDefault="0069518A" w:rsidP="0069518A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12"/>
          <w:color w:val="000000"/>
          <w:szCs w:val="28"/>
        </w:rPr>
        <w:t>6</w:t>
      </w:r>
      <w:r w:rsidRPr="0069518A">
        <w:rPr>
          <w:rStyle w:val="c12"/>
          <w:color w:val="000000"/>
          <w:szCs w:val="28"/>
        </w:rPr>
        <w:t>. Сколько частей  имеет классическая симфония?</w:t>
      </w:r>
    </w:p>
    <w:p w:rsidR="0069518A" w:rsidRPr="0069518A" w:rsidRDefault="0069518A" w:rsidP="0069518A">
      <w:pPr>
        <w:pStyle w:val="c16"/>
        <w:shd w:val="clear" w:color="auto" w:fill="FFFFFF"/>
        <w:spacing w:before="0" w:beforeAutospacing="0" w:after="0" w:afterAutospacing="0"/>
        <w:rPr>
          <w:color w:val="000000"/>
          <w:sz w:val="18"/>
          <w:szCs w:val="22"/>
        </w:rPr>
      </w:pPr>
      <w:r>
        <w:rPr>
          <w:rStyle w:val="c12"/>
          <w:color w:val="000000"/>
          <w:sz w:val="22"/>
          <w:szCs w:val="28"/>
        </w:rPr>
        <w:t>а</w:t>
      </w:r>
      <w:r w:rsidRPr="0069518A">
        <w:rPr>
          <w:rStyle w:val="c12"/>
          <w:color w:val="000000"/>
          <w:sz w:val="22"/>
          <w:szCs w:val="28"/>
        </w:rPr>
        <w:t>) 3</w:t>
      </w:r>
      <w:r w:rsidR="0001478C">
        <w:rPr>
          <w:color w:val="000000"/>
          <w:sz w:val="18"/>
          <w:szCs w:val="22"/>
        </w:rPr>
        <w:t xml:space="preserve"> </w:t>
      </w:r>
      <w:r>
        <w:rPr>
          <w:rStyle w:val="c12"/>
          <w:color w:val="000000"/>
          <w:sz w:val="22"/>
          <w:szCs w:val="28"/>
        </w:rPr>
        <w:t>б</w:t>
      </w:r>
      <w:r w:rsidRPr="0069518A">
        <w:rPr>
          <w:rStyle w:val="c12"/>
          <w:color w:val="000000"/>
          <w:sz w:val="22"/>
          <w:szCs w:val="28"/>
        </w:rPr>
        <w:t>) 4</w:t>
      </w:r>
      <w:r w:rsidR="0001478C">
        <w:rPr>
          <w:color w:val="000000"/>
          <w:sz w:val="18"/>
          <w:szCs w:val="22"/>
        </w:rPr>
        <w:t xml:space="preserve"> </w:t>
      </w:r>
      <w:r>
        <w:rPr>
          <w:rStyle w:val="c12"/>
          <w:color w:val="000000"/>
          <w:sz w:val="22"/>
          <w:szCs w:val="28"/>
        </w:rPr>
        <w:t>в</w:t>
      </w:r>
      <w:r w:rsidRPr="0069518A">
        <w:rPr>
          <w:rStyle w:val="c12"/>
          <w:color w:val="000000"/>
          <w:sz w:val="22"/>
          <w:szCs w:val="28"/>
        </w:rPr>
        <w:t>) 1</w:t>
      </w:r>
    </w:p>
    <w:p w:rsidR="0069518A" w:rsidRPr="0069518A" w:rsidRDefault="0069518A" w:rsidP="0069518A">
      <w:pPr>
        <w:pStyle w:val="c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2"/>
        </w:rPr>
      </w:pPr>
      <w:r w:rsidRPr="0069518A">
        <w:rPr>
          <w:rStyle w:val="c2"/>
          <w:color w:val="000000"/>
          <w:szCs w:val="28"/>
        </w:rPr>
        <w:t>7. Какую народную песню П.И. Чайковский избрал как основную тему финала своей Четвертой симфонии?</w:t>
      </w:r>
    </w:p>
    <w:p w:rsidR="0069518A" w:rsidRPr="0069518A" w:rsidRDefault="0069518A" w:rsidP="0069518A">
      <w:pPr>
        <w:pStyle w:val="c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2"/>
        </w:rPr>
      </w:pPr>
      <w:r w:rsidRPr="0069518A">
        <w:rPr>
          <w:rStyle w:val="c2"/>
          <w:color w:val="000000"/>
          <w:szCs w:val="28"/>
        </w:rPr>
        <w:t>А) «Камаринская»</w:t>
      </w:r>
    </w:p>
    <w:p w:rsidR="0069518A" w:rsidRPr="0069518A" w:rsidRDefault="0069518A" w:rsidP="0069518A">
      <w:pPr>
        <w:pStyle w:val="c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2"/>
        </w:rPr>
      </w:pPr>
      <w:r w:rsidRPr="0069518A">
        <w:rPr>
          <w:rStyle w:val="c2"/>
          <w:color w:val="000000"/>
          <w:szCs w:val="28"/>
        </w:rPr>
        <w:t>Б) «</w:t>
      </w:r>
      <w:proofErr w:type="gramStart"/>
      <w:r w:rsidRPr="0069518A">
        <w:rPr>
          <w:rStyle w:val="c2"/>
          <w:color w:val="000000"/>
          <w:szCs w:val="28"/>
        </w:rPr>
        <w:t>Во</w:t>
      </w:r>
      <w:proofErr w:type="gramEnd"/>
      <w:r w:rsidRPr="0069518A">
        <w:rPr>
          <w:rStyle w:val="c2"/>
          <w:color w:val="000000"/>
          <w:szCs w:val="28"/>
        </w:rPr>
        <w:t xml:space="preserve"> саду ли, в огороде»</w:t>
      </w:r>
    </w:p>
    <w:p w:rsidR="0069518A" w:rsidRPr="0069518A" w:rsidRDefault="0069518A" w:rsidP="0069518A">
      <w:pPr>
        <w:pStyle w:val="c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2"/>
        </w:rPr>
      </w:pPr>
      <w:r w:rsidRPr="0069518A">
        <w:rPr>
          <w:rStyle w:val="c2"/>
          <w:color w:val="000000"/>
          <w:szCs w:val="28"/>
        </w:rPr>
        <w:t>В) «Во поле береза стояла»</w:t>
      </w:r>
    </w:p>
    <w:p w:rsidR="0069518A" w:rsidRPr="0069518A" w:rsidRDefault="0069518A" w:rsidP="0069518A">
      <w:pPr>
        <w:pStyle w:val="c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8</w:t>
      </w:r>
      <w:r w:rsidRPr="0069518A">
        <w:rPr>
          <w:rStyle w:val="c14"/>
          <w:b/>
          <w:bCs/>
          <w:color w:val="000000"/>
          <w:szCs w:val="28"/>
        </w:rPr>
        <w:t>. </w:t>
      </w:r>
      <w:r w:rsidRPr="0069518A">
        <w:rPr>
          <w:rStyle w:val="c2"/>
          <w:color w:val="000000"/>
          <w:szCs w:val="28"/>
        </w:rPr>
        <w:t>Что означает слово « пиано»?</w:t>
      </w:r>
    </w:p>
    <w:p w:rsidR="0069518A" w:rsidRPr="0001478C" w:rsidRDefault="0069518A" w:rsidP="0069518A">
      <w:pPr>
        <w:pStyle w:val="c8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а</w:t>
      </w:r>
      <w:r w:rsidRPr="0069518A">
        <w:rPr>
          <w:rStyle w:val="c2"/>
          <w:color w:val="000000"/>
          <w:szCs w:val="28"/>
        </w:rPr>
        <w:t>) тихо</w:t>
      </w:r>
      <w:r w:rsidR="0001478C">
        <w:rPr>
          <w:rFonts w:ascii="Cambria" w:hAnsi="Cambria"/>
          <w:color w:val="000000"/>
          <w:sz w:val="20"/>
          <w:szCs w:val="22"/>
        </w:rPr>
        <w:t xml:space="preserve"> </w:t>
      </w:r>
      <w:r>
        <w:rPr>
          <w:rStyle w:val="c2"/>
          <w:color w:val="000000"/>
          <w:szCs w:val="28"/>
        </w:rPr>
        <w:t>б</w:t>
      </w:r>
      <w:proofErr w:type="gramStart"/>
      <w:r w:rsidRPr="0069518A">
        <w:rPr>
          <w:rStyle w:val="c2"/>
          <w:color w:val="000000"/>
          <w:szCs w:val="28"/>
        </w:rPr>
        <w:t>)</w:t>
      </w:r>
      <w:proofErr w:type="spellStart"/>
      <w:r w:rsidRPr="0069518A">
        <w:rPr>
          <w:rStyle w:val="c2"/>
          <w:color w:val="000000"/>
          <w:szCs w:val="28"/>
        </w:rPr>
        <w:t>б</w:t>
      </w:r>
      <w:proofErr w:type="gramEnd"/>
      <w:r w:rsidRPr="0069518A">
        <w:rPr>
          <w:rStyle w:val="c2"/>
          <w:color w:val="000000"/>
          <w:szCs w:val="28"/>
        </w:rPr>
        <w:t>ыстро</w:t>
      </w:r>
      <w:r>
        <w:rPr>
          <w:rStyle w:val="c2"/>
          <w:color w:val="000000"/>
          <w:szCs w:val="28"/>
        </w:rPr>
        <w:t>в</w:t>
      </w:r>
      <w:proofErr w:type="spellEnd"/>
      <w:r w:rsidRPr="0069518A">
        <w:rPr>
          <w:rStyle w:val="c2"/>
          <w:color w:val="000000"/>
          <w:szCs w:val="28"/>
        </w:rPr>
        <w:t>) громк</w:t>
      </w:r>
      <w:r>
        <w:rPr>
          <w:rStyle w:val="c2"/>
          <w:color w:val="000000"/>
          <w:szCs w:val="28"/>
        </w:rPr>
        <w:t>о</w:t>
      </w:r>
    </w:p>
    <w:p w:rsidR="0001478C" w:rsidRPr="0001478C" w:rsidRDefault="0001478C" w:rsidP="0001478C">
      <w:pPr>
        <w:pStyle w:val="aa"/>
        <w:rPr>
          <w:rFonts w:ascii="Times New Roman" w:hAnsi="Times New Roman"/>
          <w:sz w:val="24"/>
          <w:szCs w:val="24"/>
        </w:rPr>
      </w:pPr>
      <w:r w:rsidRPr="0001478C">
        <w:rPr>
          <w:rFonts w:ascii="Times New Roman" w:hAnsi="Times New Roman"/>
          <w:sz w:val="24"/>
          <w:szCs w:val="24"/>
        </w:rPr>
        <w:t>9.Жанры вокальной музыки:</w:t>
      </w:r>
    </w:p>
    <w:p w:rsidR="0001478C" w:rsidRPr="00AE19A7" w:rsidRDefault="0001478C" w:rsidP="0001478C">
      <w:pPr>
        <w:pStyle w:val="aa"/>
        <w:rPr>
          <w:rFonts w:ascii="Times New Roman" w:hAnsi="Times New Roman"/>
          <w:sz w:val="24"/>
        </w:rPr>
      </w:pPr>
      <w:proofErr w:type="gramStart"/>
      <w:r w:rsidRPr="00AE19A7">
        <w:rPr>
          <w:rFonts w:ascii="Times New Roman" w:hAnsi="Times New Roman"/>
          <w:sz w:val="24"/>
        </w:rPr>
        <w:t>а) песня, романс, симфония;</w:t>
      </w:r>
      <w:r>
        <w:rPr>
          <w:rFonts w:ascii="Times New Roman" w:hAnsi="Times New Roman"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б) кантата, опера, балет;</w:t>
      </w:r>
      <w:r>
        <w:rPr>
          <w:rFonts w:ascii="Times New Roman" w:hAnsi="Times New Roman"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в) вокализ, песня, опера, кантата.</w:t>
      </w:r>
      <w:proofErr w:type="gramEnd"/>
    </w:p>
    <w:p w:rsidR="0001478C" w:rsidRPr="00323B98" w:rsidRDefault="0001478C" w:rsidP="0001478C">
      <w:pPr>
        <w:pStyle w:val="aa"/>
        <w:rPr>
          <w:rFonts w:ascii="Times New Roman" w:hAnsi="Times New Roman"/>
          <w:b/>
          <w:sz w:val="24"/>
        </w:rPr>
      </w:pPr>
      <w:r w:rsidRPr="0001478C">
        <w:rPr>
          <w:rFonts w:ascii="Times New Roman" w:hAnsi="Times New Roman"/>
          <w:sz w:val="24"/>
        </w:rPr>
        <w:t>10.Песни без слов – это</w:t>
      </w:r>
      <w:r w:rsidRPr="00AE19A7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а) музыка, исполняемая голосом без слов.</w:t>
      </w:r>
      <w:r>
        <w:rPr>
          <w:rFonts w:ascii="Times New Roman" w:hAnsi="Times New Roman"/>
          <w:b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б) небольшие инструментальные пьесы лирического характера</w:t>
      </w:r>
    </w:p>
    <w:p w:rsidR="00535207" w:rsidRPr="00AE19A7" w:rsidRDefault="00535207" w:rsidP="0053520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Pr="00AE19A7">
        <w:rPr>
          <w:rFonts w:ascii="Times New Roman" w:hAnsi="Times New Roman"/>
          <w:sz w:val="24"/>
        </w:rPr>
        <w:t>Балет «Щелкунчик» написал:</w:t>
      </w:r>
      <w:r>
        <w:rPr>
          <w:rFonts w:ascii="Times New Roman" w:hAnsi="Times New Roman"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а) Н.А. Римский-Корсаков; б) К. Хачатурян в) П.И.Чайковский.</w:t>
      </w:r>
    </w:p>
    <w:p w:rsidR="00535207" w:rsidRPr="00535207" w:rsidRDefault="00535207" w:rsidP="00535207">
      <w:pPr>
        <w:pStyle w:val="aa"/>
        <w:rPr>
          <w:rFonts w:ascii="Times New Roman" w:hAnsi="Times New Roman"/>
          <w:sz w:val="24"/>
        </w:rPr>
      </w:pPr>
      <w:r w:rsidRPr="00535207">
        <w:rPr>
          <w:rFonts w:ascii="Times New Roman" w:hAnsi="Times New Roman"/>
          <w:sz w:val="24"/>
        </w:rPr>
        <w:t>12.Н.А.Римский-Корсако</w:t>
      </w:r>
      <w:proofErr w:type="gramStart"/>
      <w:r w:rsidRPr="00535207">
        <w:rPr>
          <w:rFonts w:ascii="Times New Roman" w:hAnsi="Times New Roman"/>
          <w:sz w:val="24"/>
        </w:rPr>
        <w:t>в-</w:t>
      </w:r>
      <w:proofErr w:type="gramEnd"/>
      <w:r w:rsidRPr="00535207">
        <w:rPr>
          <w:rFonts w:ascii="Times New Roman" w:hAnsi="Times New Roman"/>
          <w:sz w:val="24"/>
        </w:rPr>
        <w:t xml:space="preserve"> это:</w:t>
      </w:r>
    </w:p>
    <w:p w:rsidR="00535207" w:rsidRPr="00AE19A7" w:rsidRDefault="00535207" w:rsidP="00535207">
      <w:pPr>
        <w:pStyle w:val="aa"/>
        <w:rPr>
          <w:rFonts w:ascii="Times New Roman" w:hAnsi="Times New Roman"/>
          <w:sz w:val="24"/>
        </w:rPr>
      </w:pPr>
      <w:r w:rsidRPr="00AE19A7">
        <w:rPr>
          <w:rFonts w:ascii="Times New Roman" w:hAnsi="Times New Roman"/>
          <w:sz w:val="24"/>
        </w:rPr>
        <w:t>а) русский композитор, основоположник русской музыки;</w:t>
      </w:r>
      <w:r>
        <w:rPr>
          <w:rFonts w:ascii="Times New Roman" w:hAnsi="Times New Roman"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б) польский композитор;</w:t>
      </w:r>
    </w:p>
    <w:p w:rsidR="00535207" w:rsidRPr="00535207" w:rsidRDefault="00535207" w:rsidP="00535207">
      <w:pPr>
        <w:pStyle w:val="aa"/>
        <w:rPr>
          <w:rStyle w:val="c2"/>
          <w:rFonts w:ascii="Times New Roman" w:hAnsi="Times New Roman"/>
          <w:sz w:val="24"/>
        </w:rPr>
      </w:pPr>
      <w:r w:rsidRPr="00AE19A7">
        <w:rPr>
          <w:rFonts w:ascii="Times New Roman" w:hAnsi="Times New Roman"/>
          <w:sz w:val="24"/>
        </w:rPr>
        <w:t>в) один из русских композиторов содружества любителей музыки «Могучая кучка».</w:t>
      </w:r>
    </w:p>
    <w:p w:rsidR="0001478C" w:rsidRPr="00323B98" w:rsidRDefault="0001478C" w:rsidP="0001478C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  <w:r w:rsidRPr="00323B98">
        <w:rPr>
          <w:rFonts w:ascii="Times New Roman" w:hAnsi="Times New Roman" w:cs="Times New Roman"/>
          <w:b/>
          <w:sz w:val="24"/>
          <w:szCs w:val="36"/>
        </w:rPr>
        <w:t xml:space="preserve">Критерии оценивания  </w:t>
      </w:r>
    </w:p>
    <w:p w:rsidR="0001478C" w:rsidRPr="00AE19A7" w:rsidRDefault="0001478C" w:rsidP="0001478C">
      <w:pPr>
        <w:pStyle w:val="aa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Look w:val="04A0"/>
      </w:tblPr>
      <w:tblGrid>
        <w:gridCol w:w="1450"/>
        <w:gridCol w:w="1450"/>
        <w:gridCol w:w="1450"/>
        <w:gridCol w:w="1450"/>
        <w:gridCol w:w="1450"/>
      </w:tblGrid>
      <w:tr w:rsidR="0001478C" w:rsidTr="00AA6001"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 - вопросов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9-12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</w:t>
            </w:r>
          </w:p>
        </w:tc>
      </w:tr>
      <w:tr w:rsidR="0001478C" w:rsidTr="00AA6001"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0" w:type="dxa"/>
          </w:tcPr>
          <w:p w:rsidR="0001478C" w:rsidRDefault="0001478C" w:rsidP="00AA6001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01478C" w:rsidRPr="0069518A" w:rsidRDefault="0001478C" w:rsidP="0069518A">
      <w:pPr>
        <w:pStyle w:val="c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2"/>
        </w:rPr>
        <w:sectPr w:rsidR="0001478C" w:rsidRPr="0069518A" w:rsidSect="0079254D">
          <w:pgSz w:w="16837" w:h="11905" w:orient="landscape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530CC2" w:rsidRDefault="00530CC2" w:rsidP="00535207"/>
    <w:sectPr w:rsidR="00530CC2" w:rsidSect="00530C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60AD"/>
    <w:multiLevelType w:val="multilevel"/>
    <w:tmpl w:val="3F3A0698"/>
    <w:styleLink w:val="WW8Num1"/>
    <w:lvl w:ilvl="0">
      <w:numFmt w:val="bullet"/>
      <w:pStyle w:val="2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30015920"/>
    <w:multiLevelType w:val="multilevel"/>
    <w:tmpl w:val="3EFA8F4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24DF6"/>
    <w:multiLevelType w:val="multilevel"/>
    <w:tmpl w:val="470AD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F33B6"/>
    <w:multiLevelType w:val="hybridMultilevel"/>
    <w:tmpl w:val="EFF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0ECF"/>
    <w:multiLevelType w:val="multilevel"/>
    <w:tmpl w:val="C10A4C74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6">
    <w:nsid w:val="4CFE6166"/>
    <w:multiLevelType w:val="multilevel"/>
    <w:tmpl w:val="BD1EB0C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5D313E"/>
    <w:multiLevelType w:val="multilevel"/>
    <w:tmpl w:val="B1DCED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C66A3"/>
    <w:multiLevelType w:val="multilevel"/>
    <w:tmpl w:val="470AD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626CE"/>
    <w:multiLevelType w:val="multilevel"/>
    <w:tmpl w:val="C1B6E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CC2"/>
    <w:rsid w:val="00001C75"/>
    <w:rsid w:val="0001478C"/>
    <w:rsid w:val="001105AF"/>
    <w:rsid w:val="00530CC2"/>
    <w:rsid w:val="00535207"/>
    <w:rsid w:val="0069518A"/>
    <w:rsid w:val="006B4628"/>
    <w:rsid w:val="006D3B44"/>
    <w:rsid w:val="006E0595"/>
    <w:rsid w:val="00711869"/>
    <w:rsid w:val="0077465D"/>
    <w:rsid w:val="00787623"/>
    <w:rsid w:val="00787B19"/>
    <w:rsid w:val="0079254D"/>
    <w:rsid w:val="007B5F8B"/>
    <w:rsid w:val="00822D9F"/>
    <w:rsid w:val="009010D3"/>
    <w:rsid w:val="009050F3"/>
    <w:rsid w:val="00944593"/>
    <w:rsid w:val="00AA6001"/>
    <w:rsid w:val="00B13176"/>
    <w:rsid w:val="00BC06D7"/>
    <w:rsid w:val="00BC75C7"/>
    <w:rsid w:val="00C22A29"/>
    <w:rsid w:val="00C71BDF"/>
    <w:rsid w:val="00F1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CC2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530C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4"/>
    <w:rsid w:val="00530C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530CC2"/>
    <w:rPr>
      <w:b/>
      <w:bCs/>
    </w:rPr>
  </w:style>
  <w:style w:type="paragraph" w:customStyle="1" w:styleId="21">
    <w:name w:val="Основной текст (2)"/>
    <w:basedOn w:val="a"/>
    <w:link w:val="20"/>
    <w:rsid w:val="00530CC2"/>
    <w:pPr>
      <w:shd w:val="clear" w:color="auto" w:fill="FFFFFF"/>
      <w:spacing w:before="180" w:after="0" w:line="38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4"/>
    <w:basedOn w:val="a"/>
    <w:link w:val="a4"/>
    <w:rsid w:val="00530CC2"/>
    <w:pPr>
      <w:shd w:val="clear" w:color="auto" w:fill="FFFFFF"/>
      <w:spacing w:after="0" w:line="293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link w:val="a7"/>
    <w:qFormat/>
    <w:rsid w:val="0053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30CC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Абзац списка Знак"/>
    <w:link w:val="a6"/>
    <w:locked/>
    <w:rsid w:val="00530CC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530C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30CC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3">
    <w:name w:val="List 3"/>
    <w:basedOn w:val="a"/>
    <w:semiHidden/>
    <w:unhideWhenUsed/>
    <w:rsid w:val="00530CC2"/>
    <w:pPr>
      <w:widowControl w:val="0"/>
      <w:suppressAutoHyphens/>
      <w:autoSpaceDN w:val="0"/>
      <w:spacing w:after="0" w:line="240" w:lineRule="auto"/>
      <w:ind w:left="849" w:hanging="283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2">
    <w:name w:val="List 2"/>
    <w:basedOn w:val="a"/>
    <w:semiHidden/>
    <w:unhideWhenUsed/>
    <w:rsid w:val="00530CC2"/>
    <w:pPr>
      <w:widowControl w:val="0"/>
      <w:numPr>
        <w:numId w:val="3"/>
      </w:numPr>
      <w:suppressAutoHyphens/>
      <w:autoSpaceDN w:val="0"/>
      <w:spacing w:after="0" w:line="240" w:lineRule="auto"/>
      <w:ind w:left="566" w:hanging="283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8">
    <w:name w:val="Normal (Web)"/>
    <w:basedOn w:val="a"/>
    <w:unhideWhenUsed/>
    <w:rsid w:val="00530CC2"/>
    <w:pPr>
      <w:widowControl w:val="0"/>
      <w:suppressAutoHyphens/>
      <w:autoSpaceDN w:val="0"/>
      <w:spacing w:before="280" w:after="28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numbering" w:customStyle="1" w:styleId="WW8Num1">
    <w:name w:val="WW8Num1"/>
    <w:rsid w:val="00530CC2"/>
    <w:pPr>
      <w:numPr>
        <w:numId w:val="3"/>
      </w:numPr>
    </w:pPr>
  </w:style>
  <w:style w:type="numbering" w:customStyle="1" w:styleId="WW8Num3">
    <w:name w:val="WW8Num3"/>
    <w:rsid w:val="00530CC2"/>
    <w:pPr>
      <w:numPr>
        <w:numId w:val="5"/>
      </w:numPr>
    </w:pPr>
  </w:style>
  <w:style w:type="character" w:customStyle="1" w:styleId="a9">
    <w:name w:val="Основной текст + Курсив"/>
    <w:basedOn w:val="a4"/>
    <w:rsid w:val="00530CC2"/>
    <w:rPr>
      <w:i/>
      <w:iCs/>
    </w:rPr>
  </w:style>
  <w:style w:type="character" w:customStyle="1" w:styleId="1pt">
    <w:name w:val="Основной текст + Интервал 1 pt"/>
    <w:basedOn w:val="a4"/>
    <w:rsid w:val="00530CC2"/>
    <w:rPr>
      <w:spacing w:val="30"/>
    </w:rPr>
  </w:style>
  <w:style w:type="character" w:customStyle="1" w:styleId="12">
    <w:name w:val="Основной текст1"/>
    <w:basedOn w:val="a4"/>
    <w:rsid w:val="00530CC2"/>
  </w:style>
  <w:style w:type="character" w:customStyle="1" w:styleId="40">
    <w:name w:val="Основной текст (4)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 + Не курсив"/>
    <w:basedOn w:val="a0"/>
    <w:rsid w:val="00530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 (3)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"/>
    <w:basedOn w:val="a4"/>
    <w:rsid w:val="00530CC2"/>
  </w:style>
  <w:style w:type="paragraph" w:styleId="aa">
    <w:name w:val="No Spacing"/>
    <w:uiPriority w:val="1"/>
    <w:qFormat/>
    <w:rsid w:val="00530CC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Основной текст (3)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4"/>
    <w:rsid w:val="00530CC2"/>
  </w:style>
  <w:style w:type="character" w:customStyle="1" w:styleId="6">
    <w:name w:val="Основной текст (6)_"/>
    <w:basedOn w:val="a0"/>
    <w:link w:val="60"/>
    <w:rsid w:val="00530C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0C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530CC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61">
    <w:name w:val="Основной текст (6) + Не курсив"/>
    <w:basedOn w:val="6"/>
    <w:rsid w:val="00530CC2"/>
    <w:rPr>
      <w:i/>
      <w:iCs/>
      <w:spacing w:val="0"/>
      <w:sz w:val="21"/>
      <w:szCs w:val="21"/>
    </w:rPr>
  </w:style>
  <w:style w:type="paragraph" w:customStyle="1" w:styleId="7">
    <w:name w:val="Основной текст7"/>
    <w:basedOn w:val="a"/>
    <w:rsid w:val="00530CC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2pt">
    <w:name w:val="Основной текст (5) + Интервал 2 pt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-1pt">
    <w:name w:val="Основной текст + Интервал -1 pt"/>
    <w:basedOn w:val="a4"/>
    <w:rsid w:val="00530CC2"/>
    <w:rPr>
      <w:spacing w:val="-20"/>
      <w:lang w:val="en-US"/>
    </w:rPr>
  </w:style>
  <w:style w:type="character" w:customStyle="1" w:styleId="75pt">
    <w:name w:val="Основной текст + 7;5 pt"/>
    <w:basedOn w:val="a4"/>
    <w:rsid w:val="00530CC2"/>
    <w:rPr>
      <w:sz w:val="15"/>
      <w:szCs w:val="15"/>
    </w:rPr>
  </w:style>
  <w:style w:type="character" w:customStyle="1" w:styleId="42pt">
    <w:name w:val="Основной текст (4) + Интервал 2 pt"/>
    <w:basedOn w:val="a0"/>
    <w:rsid w:val="0053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shd w:val="clear" w:color="auto" w:fill="FFFFFF"/>
    </w:rPr>
  </w:style>
  <w:style w:type="character" w:customStyle="1" w:styleId="51">
    <w:name w:val="Основной текст5"/>
    <w:basedOn w:val="a4"/>
    <w:rsid w:val="00530CC2"/>
  </w:style>
  <w:style w:type="character" w:customStyle="1" w:styleId="611pt">
    <w:name w:val="Основной текст (6) + 11 pt;Не курсив"/>
    <w:basedOn w:val="6"/>
    <w:rsid w:val="00530CC2"/>
    <w:rPr>
      <w:i/>
      <w:iCs/>
      <w:spacing w:val="0"/>
      <w:sz w:val="22"/>
      <w:szCs w:val="22"/>
    </w:rPr>
  </w:style>
  <w:style w:type="paragraph" w:customStyle="1" w:styleId="c0">
    <w:name w:val="c0"/>
    <w:basedOn w:val="a"/>
    <w:rsid w:val="006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9518A"/>
  </w:style>
  <w:style w:type="character" w:customStyle="1" w:styleId="c12">
    <w:name w:val="c12"/>
    <w:basedOn w:val="a0"/>
    <w:rsid w:val="0069518A"/>
  </w:style>
  <w:style w:type="paragraph" w:customStyle="1" w:styleId="c23">
    <w:name w:val="c23"/>
    <w:basedOn w:val="a"/>
    <w:rsid w:val="006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9518A"/>
  </w:style>
  <w:style w:type="paragraph" w:customStyle="1" w:styleId="c3">
    <w:name w:val="c3"/>
    <w:basedOn w:val="a"/>
    <w:rsid w:val="006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518A"/>
  </w:style>
  <w:style w:type="paragraph" w:customStyle="1" w:styleId="c8">
    <w:name w:val="c8"/>
    <w:basedOn w:val="a"/>
    <w:rsid w:val="006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9518A"/>
  </w:style>
  <w:style w:type="table" w:styleId="ab">
    <w:name w:val="Table Grid"/>
    <w:basedOn w:val="a1"/>
    <w:uiPriority w:val="59"/>
    <w:rsid w:val="0001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con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ic-d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CB48-8581-451B-B62E-8FA3881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2020-10-14T06:56:00Z</cp:lastPrinted>
  <dcterms:created xsi:type="dcterms:W3CDTF">2019-11-14T05:52:00Z</dcterms:created>
  <dcterms:modified xsi:type="dcterms:W3CDTF">2021-10-03T04:19:00Z</dcterms:modified>
</cp:coreProperties>
</file>