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F4" w:rsidRDefault="00900AF4" w:rsidP="00776E61">
      <w:pPr>
        <w:pStyle w:val="22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  <w:r w:rsidRPr="00900AF4">
        <w:rPr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-109369</wp:posOffset>
            </wp:positionH>
            <wp:positionV relativeFrom="paragraph">
              <wp:posOffset>-305584</wp:posOffset>
            </wp:positionV>
            <wp:extent cx="6575387" cy="2022437"/>
            <wp:effectExtent l="19050" t="0" r="0" b="0"/>
            <wp:wrapThrough wrapText="bothSides">
              <wp:wrapPolygon edited="0">
                <wp:start x="-63" y="0"/>
                <wp:lineTo x="-63" y="21369"/>
                <wp:lineTo x="21575" y="21369"/>
                <wp:lineTo x="21575" y="0"/>
                <wp:lineTo x="-63" y="0"/>
              </wp:wrapPolygon>
            </wp:wrapThrough>
            <wp:docPr id="7" name="Рисунок 1" descr="C:\Users\Елена\Desktop\учеб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учебны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02" b="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AF4" w:rsidRDefault="00900AF4" w:rsidP="00776E61">
      <w:pPr>
        <w:pStyle w:val="22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</w:p>
    <w:p w:rsidR="00900AF4" w:rsidRDefault="00900AF4" w:rsidP="00776E61">
      <w:pPr>
        <w:pStyle w:val="22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</w:p>
    <w:p w:rsidR="00900AF4" w:rsidRDefault="00900AF4" w:rsidP="00776E61">
      <w:pPr>
        <w:pStyle w:val="22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</w:p>
    <w:p w:rsidR="00900AF4" w:rsidRPr="001606F5" w:rsidRDefault="00900AF4" w:rsidP="00900AF4">
      <w:pPr>
        <w:jc w:val="center"/>
        <w:rPr>
          <w:rFonts w:ascii="Times New Roman" w:hAnsi="Times New Roman" w:cs="Times New Roman"/>
          <w:sz w:val="40"/>
        </w:rPr>
      </w:pPr>
      <w:r w:rsidRPr="001606F5">
        <w:rPr>
          <w:rFonts w:ascii="Times New Roman" w:hAnsi="Times New Roman" w:cs="Times New Roman"/>
          <w:sz w:val="40"/>
        </w:rPr>
        <w:t>УЧЕБНАЯ РАБОЧАЯ ПРОГРАММА</w:t>
      </w:r>
    </w:p>
    <w:p w:rsidR="00900AF4" w:rsidRPr="001606F5" w:rsidRDefault="00900AF4" w:rsidP="00900AF4">
      <w:pPr>
        <w:jc w:val="center"/>
        <w:rPr>
          <w:rFonts w:ascii="Times New Roman" w:hAnsi="Times New Roman" w:cs="Times New Roman"/>
          <w:sz w:val="44"/>
        </w:rPr>
      </w:pPr>
      <w:r w:rsidRPr="001606F5">
        <w:rPr>
          <w:rFonts w:ascii="Times New Roman" w:hAnsi="Times New Roman" w:cs="Times New Roman"/>
          <w:sz w:val="44"/>
        </w:rPr>
        <w:t>по</w:t>
      </w:r>
    </w:p>
    <w:p w:rsidR="00900AF4" w:rsidRPr="001606F5" w:rsidRDefault="00900AF4" w:rsidP="00900AF4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музыке</w:t>
      </w:r>
    </w:p>
    <w:p w:rsidR="00900AF4" w:rsidRPr="001606F5" w:rsidRDefault="00900AF4" w:rsidP="00900A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(для 6</w:t>
      </w:r>
      <w:r w:rsidRPr="001606F5">
        <w:rPr>
          <w:rFonts w:ascii="Times New Roman" w:hAnsi="Times New Roman" w:cs="Times New Roman"/>
          <w:sz w:val="24"/>
        </w:rPr>
        <w:t xml:space="preserve"> класса)</w:t>
      </w:r>
    </w:p>
    <w:p w:rsidR="00900AF4" w:rsidRDefault="00900AF4" w:rsidP="00900AF4">
      <w:pPr>
        <w:pStyle w:val="a8"/>
        <w:jc w:val="center"/>
        <w:rPr>
          <w:rFonts w:ascii="Times New Roman" w:eastAsia="Calibri" w:hAnsi="Times New Roman" w:cs="Times New Roman"/>
          <w:b/>
          <w:sz w:val="24"/>
        </w:rPr>
      </w:pPr>
    </w:p>
    <w:p w:rsidR="00900AF4" w:rsidRDefault="00900AF4" w:rsidP="00900AF4">
      <w:pPr>
        <w:pStyle w:val="a8"/>
        <w:jc w:val="center"/>
        <w:rPr>
          <w:rFonts w:ascii="Times New Roman" w:eastAsia="Calibri" w:hAnsi="Times New Roman" w:cs="Times New Roman"/>
          <w:b/>
          <w:sz w:val="24"/>
        </w:rPr>
      </w:pPr>
    </w:p>
    <w:p w:rsidR="00900AF4" w:rsidRDefault="00900AF4" w:rsidP="00900AF4">
      <w:pPr>
        <w:pStyle w:val="a8"/>
        <w:jc w:val="center"/>
        <w:rPr>
          <w:rFonts w:ascii="Times New Roman" w:eastAsia="Calibri" w:hAnsi="Times New Roman" w:cs="Times New Roman"/>
          <w:b/>
          <w:sz w:val="24"/>
        </w:rPr>
      </w:pPr>
    </w:p>
    <w:p w:rsidR="00900AF4" w:rsidRDefault="00900AF4" w:rsidP="00900AF4">
      <w:pPr>
        <w:rPr>
          <w:rFonts w:ascii="Times New Roman" w:eastAsia="Calibri" w:hAnsi="Times New Roman" w:cs="Times New Roman"/>
          <w:b/>
          <w:sz w:val="24"/>
        </w:rPr>
      </w:pPr>
    </w:p>
    <w:p w:rsidR="00900AF4" w:rsidRDefault="00900AF4" w:rsidP="00900AF4">
      <w:pPr>
        <w:rPr>
          <w:rFonts w:ascii="Times New Roman" w:eastAsia="Calibri" w:hAnsi="Times New Roman" w:cs="Times New Roman"/>
          <w:b/>
          <w:sz w:val="24"/>
        </w:rPr>
      </w:pPr>
    </w:p>
    <w:p w:rsidR="00900AF4" w:rsidRDefault="00900AF4" w:rsidP="00900AF4">
      <w:pPr>
        <w:rPr>
          <w:rFonts w:ascii="Times New Roman" w:eastAsia="Calibri" w:hAnsi="Times New Roman" w:cs="Times New Roman"/>
          <w:b/>
          <w:sz w:val="24"/>
        </w:rPr>
      </w:pPr>
    </w:p>
    <w:p w:rsidR="00900AF4" w:rsidRPr="00BF2AC1" w:rsidRDefault="00900AF4" w:rsidP="00900AF4">
      <w:pPr>
        <w:rPr>
          <w:rFonts w:ascii="Times New Roman" w:hAnsi="Times New Roman" w:cs="Times New Roman"/>
          <w:sz w:val="52"/>
        </w:rPr>
      </w:pPr>
    </w:p>
    <w:p w:rsidR="00900AF4" w:rsidRPr="00BF2AC1" w:rsidRDefault="00900AF4" w:rsidP="00900AF4">
      <w:pPr>
        <w:pStyle w:val="a8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 xml:space="preserve">                                        Составитель:</w:t>
      </w:r>
    </w:p>
    <w:p w:rsidR="00900AF4" w:rsidRPr="00BF2AC1" w:rsidRDefault="00900AF4" w:rsidP="00900AF4">
      <w:pPr>
        <w:pStyle w:val="a8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>Учитель высшей категории –</w:t>
      </w:r>
    </w:p>
    <w:p w:rsidR="00900AF4" w:rsidRDefault="00900AF4" w:rsidP="00900AF4">
      <w:pPr>
        <w:pStyle w:val="a8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 xml:space="preserve"> </w:t>
      </w:r>
      <w:proofErr w:type="spellStart"/>
      <w:r w:rsidRPr="00BF2AC1">
        <w:rPr>
          <w:rFonts w:ascii="Times New Roman" w:hAnsi="Times New Roman"/>
          <w:sz w:val="24"/>
        </w:rPr>
        <w:t>Матычева</w:t>
      </w:r>
      <w:proofErr w:type="spellEnd"/>
      <w:r w:rsidRPr="00BF2AC1">
        <w:rPr>
          <w:rFonts w:ascii="Times New Roman" w:hAnsi="Times New Roman"/>
          <w:sz w:val="24"/>
        </w:rPr>
        <w:t xml:space="preserve"> Е.В.</w:t>
      </w:r>
    </w:p>
    <w:p w:rsidR="00900AF4" w:rsidRDefault="00900AF4" w:rsidP="00900AF4">
      <w:pPr>
        <w:pStyle w:val="a8"/>
        <w:rPr>
          <w:rFonts w:ascii="Times New Roman" w:hAnsi="Times New Roman"/>
          <w:sz w:val="24"/>
        </w:rPr>
      </w:pPr>
    </w:p>
    <w:p w:rsidR="00900AF4" w:rsidRDefault="00900AF4" w:rsidP="00900AF4">
      <w:pPr>
        <w:pStyle w:val="a8"/>
        <w:jc w:val="right"/>
        <w:rPr>
          <w:rFonts w:ascii="Times New Roman" w:hAnsi="Times New Roman"/>
          <w:sz w:val="24"/>
        </w:rPr>
      </w:pPr>
    </w:p>
    <w:p w:rsidR="00900AF4" w:rsidRDefault="00900AF4" w:rsidP="00900AF4">
      <w:pPr>
        <w:pStyle w:val="a8"/>
        <w:jc w:val="right"/>
        <w:rPr>
          <w:rFonts w:ascii="Times New Roman" w:hAnsi="Times New Roman"/>
          <w:sz w:val="24"/>
        </w:rPr>
      </w:pPr>
    </w:p>
    <w:p w:rsidR="00900AF4" w:rsidRDefault="00900AF4" w:rsidP="00900AF4">
      <w:pPr>
        <w:pStyle w:val="a8"/>
        <w:jc w:val="right"/>
        <w:rPr>
          <w:rFonts w:ascii="Times New Roman" w:hAnsi="Times New Roman"/>
          <w:sz w:val="24"/>
        </w:rPr>
      </w:pPr>
    </w:p>
    <w:p w:rsidR="00900AF4" w:rsidRDefault="00900AF4" w:rsidP="00900AF4">
      <w:pPr>
        <w:pStyle w:val="a8"/>
        <w:jc w:val="right"/>
        <w:rPr>
          <w:rFonts w:ascii="Times New Roman" w:hAnsi="Times New Roman"/>
          <w:sz w:val="24"/>
        </w:rPr>
      </w:pPr>
    </w:p>
    <w:p w:rsidR="00900AF4" w:rsidRDefault="00900AF4" w:rsidP="00900AF4">
      <w:pPr>
        <w:pStyle w:val="a8"/>
        <w:jc w:val="right"/>
        <w:rPr>
          <w:rFonts w:ascii="Times New Roman" w:hAnsi="Times New Roman"/>
          <w:sz w:val="24"/>
        </w:rPr>
      </w:pPr>
    </w:p>
    <w:p w:rsidR="00900AF4" w:rsidRDefault="00900AF4" w:rsidP="00900AF4">
      <w:pPr>
        <w:pStyle w:val="a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п. </w:t>
      </w:r>
      <w:proofErr w:type="spellStart"/>
      <w:r>
        <w:rPr>
          <w:rFonts w:ascii="Times New Roman" w:hAnsi="Times New Roman"/>
          <w:sz w:val="24"/>
        </w:rPr>
        <w:t>Биракан</w:t>
      </w:r>
      <w:proofErr w:type="spellEnd"/>
    </w:p>
    <w:p w:rsidR="00900AF4" w:rsidRPr="00900AF4" w:rsidRDefault="00900AF4" w:rsidP="00900AF4">
      <w:pPr>
        <w:pStyle w:val="a8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2021-2022 </w:t>
      </w:r>
      <w:proofErr w:type="spellStart"/>
      <w:r>
        <w:rPr>
          <w:rFonts w:ascii="Times New Roman" w:hAnsi="Times New Roman"/>
          <w:sz w:val="24"/>
        </w:rPr>
        <w:t>уч</w:t>
      </w:r>
      <w:proofErr w:type="spellEnd"/>
      <w:r>
        <w:rPr>
          <w:rFonts w:ascii="Times New Roman" w:hAnsi="Times New Roman"/>
          <w:sz w:val="24"/>
        </w:rPr>
        <w:t xml:space="preserve"> год</w:t>
      </w:r>
    </w:p>
    <w:p w:rsidR="00900AF4" w:rsidRDefault="00900AF4" w:rsidP="00776E61">
      <w:pPr>
        <w:pStyle w:val="22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</w:p>
    <w:p w:rsidR="00900AF4" w:rsidRDefault="00900AF4" w:rsidP="00776E61">
      <w:pPr>
        <w:pStyle w:val="22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</w:p>
    <w:p w:rsidR="00900AF4" w:rsidRDefault="00900AF4" w:rsidP="00900AF4">
      <w:pPr>
        <w:pStyle w:val="22"/>
        <w:shd w:val="clear" w:color="auto" w:fill="auto"/>
        <w:spacing w:before="0" w:line="276" w:lineRule="auto"/>
        <w:jc w:val="left"/>
        <w:rPr>
          <w:b/>
          <w:sz w:val="24"/>
          <w:szCs w:val="24"/>
        </w:rPr>
        <w:sectPr w:rsidR="00900AF4" w:rsidSect="00900AF4">
          <w:pgSz w:w="11906" w:h="16838"/>
          <w:pgMar w:top="1701" w:right="709" w:bottom="850" w:left="1134" w:header="708" w:footer="708" w:gutter="0"/>
          <w:cols w:space="708"/>
          <w:docGrid w:linePitch="360"/>
        </w:sectPr>
      </w:pPr>
    </w:p>
    <w:p w:rsidR="00900AF4" w:rsidRDefault="00900AF4" w:rsidP="00776E61">
      <w:pPr>
        <w:pStyle w:val="22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</w:p>
    <w:p w:rsidR="00900AF4" w:rsidRDefault="00900AF4" w:rsidP="00776E61">
      <w:pPr>
        <w:pStyle w:val="22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</w:p>
    <w:p w:rsidR="00281292" w:rsidRPr="00F47EEE" w:rsidRDefault="00281292" w:rsidP="00776E61">
      <w:pPr>
        <w:pStyle w:val="22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  <w:r w:rsidRPr="00F47EEE">
        <w:rPr>
          <w:b/>
          <w:sz w:val="24"/>
          <w:szCs w:val="24"/>
        </w:rPr>
        <w:t>6 класс</w:t>
      </w:r>
    </w:p>
    <w:p w:rsidR="00EA4794" w:rsidRPr="00EA4794" w:rsidRDefault="00EA4794" w:rsidP="00EA4794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EA4794">
        <w:rPr>
          <w:color w:val="000000"/>
        </w:rPr>
        <w:t>Рабочая программа учебного предмета «Музыка</w:t>
      </w:r>
      <w:r>
        <w:rPr>
          <w:color w:val="000000"/>
        </w:rPr>
        <w:t>» для 6</w:t>
      </w:r>
      <w:r w:rsidRPr="00EA4794">
        <w:rPr>
          <w:color w:val="000000"/>
        </w:rPr>
        <w:t xml:space="preserve">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EA4794">
        <w:rPr>
          <w:color w:val="000000"/>
        </w:rPr>
        <w:t>Минобрнауки</w:t>
      </w:r>
      <w:proofErr w:type="spellEnd"/>
      <w:r w:rsidRPr="00EA4794">
        <w:rPr>
          <w:color w:val="000000"/>
        </w:rPr>
        <w:t xml:space="preserve"> России от 17.12.2010 № 1897), с учетом Примерной основной образовательной программы начального общего образования, одобренной решением федерального </w:t>
      </w:r>
      <w:proofErr w:type="spellStart"/>
      <w:proofErr w:type="gramStart"/>
      <w:r w:rsidRPr="00EA4794">
        <w:rPr>
          <w:color w:val="000000"/>
        </w:rPr>
        <w:t>учебно</w:t>
      </w:r>
      <w:proofErr w:type="spellEnd"/>
      <w:r w:rsidRPr="00EA4794">
        <w:rPr>
          <w:color w:val="000000"/>
        </w:rPr>
        <w:t xml:space="preserve"> – методического</w:t>
      </w:r>
      <w:proofErr w:type="gramEnd"/>
      <w:r w:rsidRPr="00EA4794">
        <w:rPr>
          <w:color w:val="000000"/>
        </w:rPr>
        <w:t xml:space="preserve"> объединения по общему образованию (протокол от 8 апреля 2015 года № 1/15), в соответствии с  Примерной программой  по музыке и на основе авторской программы «Музыка» </w:t>
      </w:r>
      <w:proofErr w:type="spellStart"/>
      <w:r w:rsidRPr="00EA4794">
        <w:rPr>
          <w:color w:val="000000"/>
        </w:rPr>
        <w:t>Алеева</w:t>
      </w:r>
      <w:proofErr w:type="spellEnd"/>
      <w:r w:rsidRPr="00EA4794">
        <w:rPr>
          <w:color w:val="000000"/>
        </w:rPr>
        <w:t xml:space="preserve">, </w:t>
      </w:r>
      <w:proofErr w:type="spellStart"/>
      <w:r w:rsidRPr="00EA4794">
        <w:rPr>
          <w:color w:val="000000"/>
        </w:rPr>
        <w:t>Науменко</w:t>
      </w:r>
      <w:proofErr w:type="spellEnd"/>
      <w:r w:rsidRPr="00EA4794">
        <w:rPr>
          <w:color w:val="000000"/>
        </w:rPr>
        <w:t xml:space="preserve">. </w:t>
      </w:r>
      <w:r w:rsidRPr="00EA4794">
        <w:t xml:space="preserve"> Музыка 1–4 классы: рабочие программы В. В. </w:t>
      </w:r>
      <w:proofErr w:type="spellStart"/>
      <w:r w:rsidRPr="00EA4794">
        <w:t>Алеева</w:t>
      </w:r>
      <w:proofErr w:type="spellEnd"/>
      <w:r w:rsidRPr="00EA4794">
        <w:t xml:space="preserve">, Т. И. </w:t>
      </w:r>
      <w:proofErr w:type="spellStart"/>
      <w:r w:rsidRPr="00EA4794">
        <w:t>Науменк</w:t>
      </w:r>
      <w:proofErr w:type="gramStart"/>
      <w:r w:rsidRPr="00EA4794">
        <w:t>о</w:t>
      </w:r>
      <w:proofErr w:type="spellEnd"/>
      <w:r w:rsidRPr="00EA4794">
        <w:t>[</w:t>
      </w:r>
      <w:proofErr w:type="gramEnd"/>
      <w:r w:rsidRPr="00EA4794">
        <w:t xml:space="preserve">и др.]. </w:t>
      </w:r>
      <w:r w:rsidRPr="00EA4794">
        <w:rPr>
          <w:color w:val="000000"/>
        </w:rPr>
        <w:t xml:space="preserve">(М.: Просвещение, 2011). </w:t>
      </w:r>
    </w:p>
    <w:p w:rsidR="00EA4794" w:rsidRDefault="00EA4794" w:rsidP="00EA4794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EA4794">
        <w:rPr>
          <w:color w:val="000000"/>
        </w:rPr>
        <w:t>Учебник: «Музыка»</w:t>
      </w:r>
      <w:r>
        <w:rPr>
          <w:color w:val="000000"/>
        </w:rPr>
        <w:t>. 6</w:t>
      </w:r>
      <w:r w:rsidRPr="00EA4794">
        <w:rPr>
          <w:color w:val="000000"/>
        </w:rPr>
        <w:t xml:space="preserve"> класс: учебник для общеобразовательных организаций/  </w:t>
      </w:r>
      <w:proofErr w:type="spellStart"/>
      <w:r w:rsidRPr="00EA4794">
        <w:rPr>
          <w:color w:val="000000"/>
        </w:rPr>
        <w:t>Алеева</w:t>
      </w:r>
      <w:proofErr w:type="spellEnd"/>
      <w:r w:rsidRPr="00EA4794">
        <w:rPr>
          <w:color w:val="000000"/>
        </w:rPr>
        <w:t xml:space="preserve">, </w:t>
      </w:r>
      <w:proofErr w:type="spellStart"/>
      <w:r w:rsidRPr="00EA4794">
        <w:rPr>
          <w:color w:val="000000"/>
        </w:rPr>
        <w:t>Науменко</w:t>
      </w:r>
      <w:proofErr w:type="spellEnd"/>
      <w:r w:rsidRPr="00EA4794">
        <w:rPr>
          <w:color w:val="000000"/>
        </w:rPr>
        <w:t>. – Москва, Просвещение, 2018г.</w:t>
      </w:r>
    </w:p>
    <w:p w:rsidR="00CE67CF" w:rsidRPr="00EA4794" w:rsidRDefault="00CE67CF" w:rsidP="00EA4794">
      <w:pPr>
        <w:pStyle w:val="a4"/>
        <w:numPr>
          <w:ilvl w:val="0"/>
          <w:numId w:val="1"/>
        </w:numPr>
        <w:jc w:val="both"/>
        <w:rPr>
          <w:color w:val="000000"/>
        </w:rPr>
      </w:pPr>
    </w:p>
    <w:p w:rsidR="00281292" w:rsidRPr="00EA4794" w:rsidRDefault="00EA4794" w:rsidP="00EA4794">
      <w:pPr>
        <w:pStyle w:val="a9"/>
        <w:numPr>
          <w:ilvl w:val="0"/>
          <w:numId w:val="1"/>
        </w:numPr>
      </w:pPr>
      <w:r w:rsidRPr="00693450">
        <w:t xml:space="preserve">На изучение </w:t>
      </w:r>
      <w:r>
        <w:t>музыки в 6</w:t>
      </w:r>
      <w:r w:rsidRPr="00693450">
        <w:t xml:space="preserve"> классе отводится  </w:t>
      </w:r>
      <w:r w:rsidRPr="00693450">
        <w:rPr>
          <w:b/>
        </w:rPr>
        <w:t>1 час в неделю</w:t>
      </w:r>
      <w:r w:rsidR="00892354">
        <w:t>. Таким образом, всего 35 часов</w:t>
      </w:r>
      <w:r>
        <w:t>, (35 недель</w:t>
      </w:r>
      <w:r w:rsidRPr="00693450">
        <w:t>).</w:t>
      </w:r>
    </w:p>
    <w:p w:rsidR="0072264D" w:rsidRDefault="0072264D" w:rsidP="0072264D">
      <w:pPr>
        <w:pStyle w:val="2"/>
        <w:numPr>
          <w:ilvl w:val="1"/>
          <w:numId w:val="1"/>
        </w:numPr>
        <w:spacing w:line="1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учащихся программы по музыке для 6 класса</w:t>
      </w:r>
    </w:p>
    <w:p w:rsidR="0072264D" w:rsidRDefault="0072264D" w:rsidP="0072264D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72264D" w:rsidRDefault="0072264D" w:rsidP="0072264D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специфику музыки и выявлять родство художественных образов разных искусств (общность тем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взаимодополнение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выразительных средств- звучаний, линий, красок), различать особенности видов искусства;</w:t>
      </w:r>
    </w:p>
    <w:p w:rsidR="0072264D" w:rsidRDefault="0072264D" w:rsidP="0072264D">
      <w:pPr>
        <w:spacing w:line="100" w:lineRule="atLeas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выражать эмоциональное содержание музыкальных произведений в исполнении, участвовать в различных формах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проявлять инициативу художественно-творческой деятельности.</w:t>
      </w:r>
    </w:p>
    <w:p w:rsidR="0072264D" w:rsidRDefault="0072264D" w:rsidP="0072264D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принимать активное участие в художественных событиях класса, музыкально эстетической жизни школы, района, города и др.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музыкальные вечера, музыкальные гостиные, концерты для младших школьников и др.);</w:t>
      </w:r>
    </w:p>
    <w:p w:rsidR="0072264D" w:rsidRDefault="0072264D" w:rsidP="0072264D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самостоятельно решать творческие задачи, высказывать свои впечатления о концертах, кинофильмах, художественных выставках и др., оценивая их с художественно эстетической точки зрения.</w:t>
      </w:r>
    </w:p>
    <w:p w:rsidR="00F951C1" w:rsidRPr="00F951C1" w:rsidRDefault="00F951C1" w:rsidP="00F951C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951C1">
        <w:rPr>
          <w:rStyle w:val="c0"/>
          <w:b/>
          <w:color w:val="000000"/>
        </w:rPr>
        <w:t>Ученик научится:</w:t>
      </w:r>
    </w:p>
    <w:p w:rsidR="00F951C1" w:rsidRDefault="00F951C1" w:rsidP="00F951C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-сравнивать музыкальные произведения разных жанров и стилей;</w:t>
      </w:r>
    </w:p>
    <w:p w:rsidR="00F951C1" w:rsidRDefault="00F951C1" w:rsidP="00F951C1">
      <w:pPr>
        <w:pStyle w:val="c4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proofErr w:type="gramStart"/>
      <w:r>
        <w:rPr>
          <w:rStyle w:val="c0"/>
          <w:color w:val="000000"/>
        </w:rPr>
        <w:t>представлять место</w:t>
      </w:r>
      <w:proofErr w:type="gramEnd"/>
      <w:r>
        <w:rPr>
          <w:rStyle w:val="c0"/>
          <w:color w:val="000000"/>
        </w:rPr>
        <w:t xml:space="preserve"> и роль музыкального искусства в жизни человека;</w:t>
      </w:r>
    </w:p>
    <w:p w:rsidR="00F951C1" w:rsidRDefault="00F951C1" w:rsidP="00F951C1">
      <w:pPr>
        <w:pStyle w:val="c4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-различать особенности музыкального языка, художественных средств выразительности, специфики музыкального образа;</w:t>
      </w:r>
    </w:p>
    <w:p w:rsidR="00F951C1" w:rsidRDefault="00F951C1" w:rsidP="00F951C1">
      <w:pPr>
        <w:pStyle w:val="c4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-различать основные жанры народной и профессиональной музыки.</w:t>
      </w:r>
    </w:p>
    <w:p w:rsidR="005C4E27" w:rsidRDefault="005C4E27" w:rsidP="0072264D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951C1" w:rsidRDefault="00F951C1" w:rsidP="0072264D">
      <w:pPr>
        <w:spacing w:line="100" w:lineRule="atLeas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76E61" w:rsidRDefault="00776E61" w:rsidP="0072264D">
      <w:pPr>
        <w:spacing w:line="100" w:lineRule="atLeas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1292" w:rsidRPr="00A767D9" w:rsidRDefault="00281292" w:rsidP="00281292">
      <w:pPr>
        <w:pStyle w:val="a4"/>
        <w:numPr>
          <w:ilvl w:val="0"/>
          <w:numId w:val="1"/>
        </w:numPr>
        <w:spacing w:line="100" w:lineRule="atLeast"/>
        <w:jc w:val="both"/>
        <w:rPr>
          <w:b/>
        </w:rPr>
      </w:pPr>
    </w:p>
    <w:p w:rsidR="00281292" w:rsidRPr="00281292" w:rsidRDefault="00281292" w:rsidP="00281292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SchoolBookSanPin"/>
          <w:b/>
        </w:rPr>
      </w:pPr>
      <w:r w:rsidRPr="00281292">
        <w:rPr>
          <w:rFonts w:eastAsia="SchoolBookSanPin"/>
          <w:b/>
        </w:rPr>
        <w:t xml:space="preserve">Основное содержание </w:t>
      </w:r>
    </w:p>
    <w:p w:rsidR="00281292" w:rsidRPr="0072264D" w:rsidRDefault="00281292" w:rsidP="00281292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eastAsia="SchoolBookSanPin"/>
          <w:b/>
          <w:sz w:val="20"/>
        </w:rPr>
      </w:pPr>
      <w:r w:rsidRPr="00281292">
        <w:rPr>
          <w:rFonts w:eastAsia="SchoolBookSanPin"/>
          <w:b/>
        </w:rPr>
        <w:t xml:space="preserve">Тема года: </w:t>
      </w:r>
      <w:r w:rsidRPr="0072264D">
        <w:rPr>
          <w:rFonts w:eastAsia="SchoolBookSanPin"/>
          <w:b/>
          <w:sz w:val="20"/>
        </w:rPr>
        <w:t>«В ЧЕМ СИЛА МУЗЫКИ?</w:t>
      </w:r>
    </w:p>
    <w:p w:rsidR="00281292" w:rsidRPr="00281292" w:rsidRDefault="00281292" w:rsidP="00281292">
      <w:pPr>
        <w:pStyle w:val="a4"/>
        <w:numPr>
          <w:ilvl w:val="0"/>
          <w:numId w:val="1"/>
        </w:numPr>
        <w:jc w:val="both"/>
      </w:pPr>
      <w:r w:rsidRPr="00281292">
        <w:t>Введение в тему года «В чем сила музыки». Объяснить что курс 6 класса посвящен изучению вопросов художественной выразительности музыкального искусства. Слушание польки «</w:t>
      </w:r>
      <w:proofErr w:type="spellStart"/>
      <w:proofErr w:type="gramStart"/>
      <w:r w:rsidRPr="00281292">
        <w:t>Трик-трак</w:t>
      </w:r>
      <w:proofErr w:type="spellEnd"/>
      <w:proofErr w:type="gramEnd"/>
      <w:r w:rsidRPr="00281292">
        <w:t>» Ф. Шопена и прелюдии соль минор Рахманинова. Разучивание песни Г. Струве «Школьный корабль». Письмо Богине Музыке.</w:t>
      </w:r>
    </w:p>
    <w:p w:rsidR="00281292" w:rsidRPr="00281292" w:rsidRDefault="00281292" w:rsidP="00281292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eastAsia="SchoolBookSanPin"/>
          <w:b/>
          <w:bCs/>
        </w:rPr>
      </w:pPr>
      <w:r w:rsidRPr="00281292">
        <w:rPr>
          <w:rFonts w:eastAsia="SchoolBookSanPin"/>
          <w:b/>
          <w:bCs/>
        </w:rPr>
        <w:t xml:space="preserve"> «Тысяча миров» музыки</w:t>
      </w:r>
    </w:p>
    <w:p w:rsidR="00281292" w:rsidRPr="00281292" w:rsidRDefault="00281292" w:rsidP="00281292">
      <w:pPr>
        <w:pStyle w:val="a4"/>
        <w:numPr>
          <w:ilvl w:val="0"/>
          <w:numId w:val="1"/>
        </w:numPr>
        <w:jc w:val="both"/>
      </w:pPr>
      <w:r w:rsidRPr="00281292">
        <w:t xml:space="preserve">Наш вечный спутник. Не только жизнь учит понимать искусство, но и само искусство учит понимать жизнь. Музыка – огромная сила, способная  преображать окружающую жизнь. Созидательная сила музыки. Проблема добра и зла в музыке. </w:t>
      </w:r>
      <w:proofErr w:type="gramStart"/>
      <w:r w:rsidRPr="00281292">
        <w:t xml:space="preserve">Слушание музыки Ж. </w:t>
      </w:r>
      <w:proofErr w:type="spellStart"/>
      <w:r w:rsidRPr="00281292">
        <w:t>Брель</w:t>
      </w:r>
      <w:proofErr w:type="spellEnd"/>
      <w:r w:rsidRPr="00281292">
        <w:t xml:space="preserve"> «Вальс», П. Чайковский «Сентиментальный вальс», фрагмент симфонии №6, Ф. Шопен «Блестящий вальс», И. Штраус,  вальсы,   М. Мусоргский «Старый замок»,  </w:t>
      </w:r>
      <w:proofErr w:type="spellStart"/>
      <w:r w:rsidRPr="00281292">
        <w:t>Глюк</w:t>
      </w:r>
      <w:proofErr w:type="spellEnd"/>
      <w:r w:rsidRPr="00281292">
        <w:t xml:space="preserve">, фрагменты оперы «Орфей и </w:t>
      </w:r>
      <w:proofErr w:type="spellStart"/>
      <w:r w:rsidRPr="00281292">
        <w:t>Эвридика</w:t>
      </w:r>
      <w:proofErr w:type="spellEnd"/>
      <w:r w:rsidRPr="00281292">
        <w:t xml:space="preserve">», фрагменты оперы С. Прокофьева «Повесть о настоящем человеке» и кантаты «Александр Невский», фрагменты симфонии № 9 и № 5  Л. Бетховена, песни И. Дунаевского и В. </w:t>
      </w:r>
      <w:proofErr w:type="spellStart"/>
      <w:r w:rsidRPr="00281292">
        <w:t>Баснера</w:t>
      </w:r>
      <w:proofErr w:type="spellEnd"/>
      <w:r w:rsidRPr="00281292">
        <w:t xml:space="preserve">.  </w:t>
      </w:r>
      <w:proofErr w:type="gramEnd"/>
    </w:p>
    <w:p w:rsidR="00281292" w:rsidRPr="00281292" w:rsidRDefault="00281292" w:rsidP="00281292">
      <w:pPr>
        <w:pStyle w:val="a4"/>
        <w:numPr>
          <w:ilvl w:val="0"/>
          <w:numId w:val="1"/>
        </w:numPr>
        <w:jc w:val="both"/>
      </w:pPr>
      <w:r w:rsidRPr="00281292">
        <w:t>Разучивание песен А. Островского  «Мальчишки и девчонки», Г. Струве «Спасибо вам, учителя», Г. Струве «Полонез дружбы».</w:t>
      </w:r>
    </w:p>
    <w:p w:rsidR="00281292" w:rsidRPr="00281292" w:rsidRDefault="00281292" w:rsidP="00281292">
      <w:pPr>
        <w:pStyle w:val="a4"/>
        <w:numPr>
          <w:ilvl w:val="0"/>
          <w:numId w:val="1"/>
        </w:numPr>
        <w:jc w:val="both"/>
      </w:pPr>
      <w:r w:rsidRPr="00281292">
        <w:rPr>
          <w:i/>
        </w:rPr>
        <w:t>Зрительный ряд</w:t>
      </w:r>
      <w:r w:rsidRPr="00281292">
        <w:t xml:space="preserve">: П. Федотов «Сватовство майора», В. </w:t>
      </w:r>
      <w:proofErr w:type="spellStart"/>
      <w:r w:rsidRPr="00281292">
        <w:t>Пукирев</w:t>
      </w:r>
      <w:proofErr w:type="spellEnd"/>
      <w:r w:rsidRPr="00281292">
        <w:t xml:space="preserve"> «Неравный брак», М. Врубель «Пан», портреты композиторов</w:t>
      </w:r>
    </w:p>
    <w:p w:rsidR="00281292" w:rsidRPr="00281292" w:rsidRDefault="00281292" w:rsidP="00281292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eastAsia="SchoolBookSanPin"/>
          <w:b/>
          <w:bCs/>
        </w:rPr>
      </w:pPr>
      <w:r w:rsidRPr="00281292">
        <w:rPr>
          <w:rFonts w:eastAsia="SchoolBookSanPin"/>
          <w:b/>
          <w:bCs/>
        </w:rPr>
        <w:t>Как создается музыкальное произведение</w:t>
      </w:r>
    </w:p>
    <w:p w:rsidR="00281292" w:rsidRPr="00281292" w:rsidRDefault="00281292" w:rsidP="00281292">
      <w:pPr>
        <w:pStyle w:val="a4"/>
        <w:numPr>
          <w:ilvl w:val="0"/>
          <w:numId w:val="1"/>
        </w:numPr>
        <w:jc w:val="both"/>
      </w:pPr>
      <w:r w:rsidRPr="00281292">
        <w:t xml:space="preserve">Единство сторон музыкального произведения. Ритм – основа музыки. Звук, который выражает слово. Единство содержания и формы. Музыкальные тембры. Музыкальная динамика. </w:t>
      </w:r>
      <w:proofErr w:type="gramStart"/>
      <w:r w:rsidRPr="00281292">
        <w:t>Музыкальные жанры: песня, романс, симфония, кантата, оратория, опера, балет, оперетта, жанры программной музыки.</w:t>
      </w:r>
      <w:proofErr w:type="gramEnd"/>
      <w:r w:rsidRPr="00281292">
        <w:t xml:space="preserve"> Слушание музыки: </w:t>
      </w:r>
      <w:proofErr w:type="gramStart"/>
      <w:r w:rsidRPr="00281292">
        <w:t>М.Равель «Болеро», Хачатурян «Танец с саблями»,  Шостакович  фрагменты симфонии №7 «Ленинградской», Бетховен, увертюра «Эгмонт», Шуберт «Серенада», Моцарт «Реквием, Лакримоза», Сен-Санс «Лебедь»,  И. Бах, органные фуги, «Весенние воды» С. Рахманинов, песни о войне:</w:t>
      </w:r>
      <w:proofErr w:type="gramEnd"/>
      <w:r w:rsidRPr="00281292">
        <w:t xml:space="preserve"> «Священная война», «Дороги», «День Победы». Создание устных журналов «Недаром помнит вся Россия», «Песни, звавшие на подвиг». </w:t>
      </w:r>
      <w:proofErr w:type="gramStart"/>
      <w:r w:rsidRPr="00281292">
        <w:t xml:space="preserve">Изучение новых музыкальных терминов: ноктюрн, баллада, романс, полифония, сюита, рондо, серенада. </w:t>
      </w:r>
      <w:proofErr w:type="gramEnd"/>
    </w:p>
    <w:p w:rsidR="00281292" w:rsidRPr="00281292" w:rsidRDefault="00281292" w:rsidP="00281292">
      <w:pPr>
        <w:pStyle w:val="a4"/>
        <w:numPr>
          <w:ilvl w:val="0"/>
          <w:numId w:val="1"/>
        </w:numPr>
        <w:jc w:val="both"/>
      </w:pPr>
      <w:r w:rsidRPr="00281292">
        <w:t xml:space="preserve">Разучивание: Е. </w:t>
      </w:r>
      <w:proofErr w:type="spellStart"/>
      <w:r w:rsidRPr="00281292">
        <w:t>Крылатов</w:t>
      </w:r>
      <w:proofErr w:type="spellEnd"/>
      <w:r w:rsidRPr="00281292">
        <w:t xml:space="preserve"> «</w:t>
      </w:r>
      <w:proofErr w:type="gramStart"/>
      <w:r w:rsidRPr="00281292">
        <w:t>Прекрасное</w:t>
      </w:r>
      <w:proofErr w:type="gramEnd"/>
      <w:r w:rsidRPr="00281292">
        <w:t xml:space="preserve"> далёко», «Звуки музыки», «Баллада о солдате», и др. </w:t>
      </w:r>
    </w:p>
    <w:p w:rsidR="00281292" w:rsidRPr="00281292" w:rsidRDefault="00281292" w:rsidP="00281292">
      <w:pPr>
        <w:pStyle w:val="a4"/>
        <w:numPr>
          <w:ilvl w:val="0"/>
          <w:numId w:val="1"/>
        </w:numPr>
        <w:jc w:val="both"/>
      </w:pPr>
      <w:r w:rsidRPr="00281292">
        <w:rPr>
          <w:i/>
        </w:rPr>
        <w:t>Зрительный ряд</w:t>
      </w:r>
      <w:r w:rsidRPr="00281292">
        <w:t>: портреты композиторов</w:t>
      </w:r>
    </w:p>
    <w:p w:rsidR="00281292" w:rsidRPr="00281292" w:rsidRDefault="00281292" w:rsidP="00281292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eastAsia="SchoolBookSanPin"/>
          <w:b/>
          <w:bCs/>
        </w:rPr>
      </w:pPr>
      <w:r w:rsidRPr="00281292">
        <w:rPr>
          <w:rFonts w:eastAsia="SchoolBookSanPin"/>
          <w:b/>
          <w:bCs/>
        </w:rPr>
        <w:t>Чудесная тайна музыки</w:t>
      </w:r>
    </w:p>
    <w:p w:rsidR="00281292" w:rsidRPr="00281292" w:rsidRDefault="00281292" w:rsidP="00281292">
      <w:pPr>
        <w:pStyle w:val="a4"/>
        <w:numPr>
          <w:ilvl w:val="0"/>
          <w:numId w:val="1"/>
        </w:numPr>
      </w:pPr>
      <w:r w:rsidRPr="00281292">
        <w:t xml:space="preserve">В чем сила музыки. Какой мир музыки мы открыли для себя. Слушание: Г. Свиридов «Время, вперёд», Н. Римский-Корсаков, фрагменты оперы «Снегурочка»,  </w:t>
      </w:r>
    </w:p>
    <w:p w:rsidR="00281292" w:rsidRDefault="00281292" w:rsidP="00281292">
      <w:pPr>
        <w:pStyle w:val="a4"/>
        <w:numPr>
          <w:ilvl w:val="0"/>
          <w:numId w:val="1"/>
        </w:numPr>
        <w:jc w:val="both"/>
      </w:pPr>
      <w:r w:rsidRPr="00281292">
        <w:rPr>
          <w:i/>
        </w:rPr>
        <w:t>Зрительный ряд</w:t>
      </w:r>
      <w:r w:rsidRPr="00281292">
        <w:t xml:space="preserve">: музыкальные инструменты, портреты композиторов. </w:t>
      </w:r>
    </w:p>
    <w:p w:rsidR="0072264D" w:rsidRPr="00281292" w:rsidRDefault="0072264D" w:rsidP="00281292">
      <w:pPr>
        <w:pStyle w:val="a4"/>
        <w:numPr>
          <w:ilvl w:val="0"/>
          <w:numId w:val="1"/>
        </w:numPr>
        <w:jc w:val="both"/>
      </w:pPr>
    </w:p>
    <w:p w:rsidR="00621B83" w:rsidRDefault="00621B83" w:rsidP="00281292">
      <w:pPr>
        <w:spacing w:after="0" w:line="16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1B83" w:rsidRDefault="00621B83" w:rsidP="00281292">
      <w:pPr>
        <w:spacing w:after="0" w:line="16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1B83" w:rsidRDefault="00621B83" w:rsidP="00281292">
      <w:pPr>
        <w:spacing w:after="0" w:line="16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B43" w:rsidRDefault="002B3B43" w:rsidP="00281292">
      <w:pPr>
        <w:spacing w:after="0" w:line="16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B43" w:rsidRDefault="002B3B43" w:rsidP="00281292">
      <w:pPr>
        <w:spacing w:after="0" w:line="16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1B83" w:rsidRDefault="00621B83" w:rsidP="00281292">
      <w:pPr>
        <w:spacing w:after="0" w:line="16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292" w:rsidRDefault="00621B83" w:rsidP="00621B83">
      <w:pPr>
        <w:spacing w:after="0" w:line="16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72264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281292" w:rsidRPr="00281292" w:rsidRDefault="00281292" w:rsidP="00281292">
      <w:pPr>
        <w:spacing w:after="0" w:line="165" w:lineRule="atLeast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1874" w:type="dxa"/>
        <w:tblInd w:w="1269" w:type="dxa"/>
        <w:tblCellMar>
          <w:left w:w="0" w:type="dxa"/>
          <w:right w:w="0" w:type="dxa"/>
        </w:tblCellMar>
        <w:tblLook w:val="04A0"/>
      </w:tblPr>
      <w:tblGrid>
        <w:gridCol w:w="1951"/>
        <w:gridCol w:w="4348"/>
        <w:gridCol w:w="5575"/>
      </w:tblGrid>
      <w:tr w:rsidR="00281292" w:rsidRPr="00281292" w:rsidTr="00621B83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92" w:rsidRPr="00281292" w:rsidRDefault="00281292" w:rsidP="007226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812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  <w:t xml:space="preserve">№ 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92" w:rsidRPr="00281292" w:rsidRDefault="00281292" w:rsidP="007226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812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  <w:t>РАЗДЕЛЫ.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92" w:rsidRPr="00281292" w:rsidRDefault="00281292" w:rsidP="007226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812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  <w:t xml:space="preserve">КОЛ – </w:t>
            </w:r>
            <w:proofErr w:type="gramStart"/>
            <w:r w:rsidRPr="002812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  <w:t>ВО</w:t>
            </w:r>
            <w:proofErr w:type="gramEnd"/>
            <w:r w:rsidRPr="002812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  <w:t xml:space="preserve"> ЧАСОВ.</w:t>
            </w:r>
          </w:p>
        </w:tc>
      </w:tr>
      <w:tr w:rsidR="00281292" w:rsidRPr="00B20802" w:rsidTr="00621B83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92" w:rsidRPr="00B20802" w:rsidRDefault="00281292" w:rsidP="007226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92" w:rsidRPr="00B20802" w:rsidRDefault="00281292" w:rsidP="007226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0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 души.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92" w:rsidRPr="00B20802" w:rsidRDefault="00281292" w:rsidP="007226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1292" w:rsidRPr="00B20802" w:rsidTr="00621B83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92" w:rsidRPr="00B20802" w:rsidRDefault="00281292" w:rsidP="007226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0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92" w:rsidRPr="00B20802" w:rsidRDefault="00281292" w:rsidP="007226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0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создаётся музыкальное произведение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92" w:rsidRPr="00B20802" w:rsidRDefault="00281292" w:rsidP="007226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81292" w:rsidRPr="00B20802" w:rsidTr="00621B83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92" w:rsidRPr="00B20802" w:rsidRDefault="00281292" w:rsidP="007226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0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92" w:rsidRPr="00B20802" w:rsidRDefault="00281292" w:rsidP="007226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Чудесная тайна музыки</w:t>
            </w:r>
            <w:r w:rsidRPr="00B208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92" w:rsidRPr="00B20802" w:rsidRDefault="00281292" w:rsidP="007226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1292" w:rsidRPr="00B20802" w:rsidTr="00621B83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92" w:rsidRPr="00B20802" w:rsidRDefault="00281292" w:rsidP="007226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92" w:rsidRPr="00B20802" w:rsidRDefault="00281292" w:rsidP="0072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92" w:rsidRPr="00B20802" w:rsidRDefault="00281292" w:rsidP="007226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</w:tr>
    </w:tbl>
    <w:p w:rsidR="00621B83" w:rsidRDefault="00621B83" w:rsidP="00621B83">
      <w:pPr>
        <w:tabs>
          <w:tab w:val="left" w:pos="582"/>
        </w:tabs>
        <w:spacing w:line="288" w:lineRule="exact"/>
        <w:ind w:right="200"/>
        <w:rPr>
          <w:rStyle w:val="115pt"/>
          <w:rFonts w:eastAsia="Arial Unicode MS"/>
          <w:b/>
          <w:sz w:val="24"/>
          <w:szCs w:val="24"/>
        </w:rPr>
      </w:pPr>
      <w:r>
        <w:rPr>
          <w:rStyle w:val="115pt"/>
          <w:rFonts w:eastAsia="Arial Unicode MS"/>
          <w:b/>
          <w:sz w:val="24"/>
          <w:szCs w:val="24"/>
        </w:rPr>
        <w:t xml:space="preserve">                                                                                   </w:t>
      </w:r>
    </w:p>
    <w:tbl>
      <w:tblPr>
        <w:tblStyle w:val="aa"/>
        <w:tblW w:w="7371" w:type="dxa"/>
        <w:tblInd w:w="3474" w:type="dxa"/>
        <w:tblLook w:val="04A0"/>
      </w:tblPr>
      <w:tblGrid>
        <w:gridCol w:w="2316"/>
        <w:gridCol w:w="2362"/>
        <w:gridCol w:w="2693"/>
      </w:tblGrid>
      <w:tr w:rsidR="00621B83" w:rsidRPr="006E5D62" w:rsidTr="00314290">
        <w:tc>
          <w:tcPr>
            <w:tcW w:w="2316" w:type="dxa"/>
          </w:tcPr>
          <w:p w:rsidR="00621B83" w:rsidRPr="006E5D62" w:rsidRDefault="00621B83" w:rsidP="0031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362" w:type="dxa"/>
          </w:tcPr>
          <w:p w:rsidR="00621B83" w:rsidRPr="006E5D62" w:rsidRDefault="00621B83" w:rsidP="0031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2693" w:type="dxa"/>
          </w:tcPr>
          <w:p w:rsidR="00621B83" w:rsidRPr="006E5D62" w:rsidRDefault="00621B83" w:rsidP="0031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621B83" w:rsidRPr="006E5D62" w:rsidTr="00314290">
        <w:tc>
          <w:tcPr>
            <w:tcW w:w="2316" w:type="dxa"/>
          </w:tcPr>
          <w:p w:rsidR="00621B83" w:rsidRPr="006E5D62" w:rsidRDefault="00621B83" w:rsidP="0031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2">
              <w:rPr>
                <w:rFonts w:ascii="Times New Roman" w:hAnsi="Times New Roman" w:cs="Times New Roman"/>
                <w:sz w:val="24"/>
                <w:szCs w:val="24"/>
              </w:rPr>
              <w:t>Тесты         4</w:t>
            </w:r>
          </w:p>
        </w:tc>
        <w:tc>
          <w:tcPr>
            <w:tcW w:w="2362" w:type="dxa"/>
          </w:tcPr>
          <w:p w:rsidR="00621B83" w:rsidRPr="006E5D62" w:rsidRDefault="00621B83" w:rsidP="0031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21B83" w:rsidRPr="006E5D62" w:rsidRDefault="00621B83" w:rsidP="0031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21B83" w:rsidRDefault="00621B83" w:rsidP="00621B83">
      <w:pPr>
        <w:tabs>
          <w:tab w:val="left" w:pos="582"/>
        </w:tabs>
        <w:spacing w:line="288" w:lineRule="exact"/>
        <w:ind w:right="200"/>
        <w:rPr>
          <w:rStyle w:val="115pt"/>
          <w:rFonts w:eastAsia="Arial Unicode MS"/>
          <w:b/>
          <w:sz w:val="24"/>
          <w:szCs w:val="24"/>
        </w:rPr>
      </w:pPr>
    </w:p>
    <w:p w:rsidR="00621B83" w:rsidRPr="0072264D" w:rsidRDefault="00621B83" w:rsidP="00621B83">
      <w:pPr>
        <w:tabs>
          <w:tab w:val="left" w:pos="582"/>
        </w:tabs>
        <w:spacing w:line="288" w:lineRule="exact"/>
        <w:ind w:right="200"/>
        <w:rPr>
          <w:rStyle w:val="115pt"/>
          <w:rFonts w:eastAsia="Arial Unicode MS"/>
          <w:b/>
          <w:sz w:val="24"/>
          <w:szCs w:val="24"/>
        </w:rPr>
      </w:pPr>
      <w:r>
        <w:rPr>
          <w:rStyle w:val="115pt"/>
          <w:rFonts w:eastAsia="Arial Unicode MS"/>
          <w:b/>
          <w:sz w:val="24"/>
          <w:szCs w:val="24"/>
        </w:rPr>
        <w:t xml:space="preserve">                                                                                 </w:t>
      </w:r>
      <w:r w:rsidRPr="0072264D">
        <w:rPr>
          <w:rStyle w:val="115pt"/>
          <w:rFonts w:eastAsia="Arial Unicode MS"/>
          <w:b/>
          <w:sz w:val="24"/>
          <w:szCs w:val="24"/>
        </w:rPr>
        <w:t>Календарно – тематическое планирование</w:t>
      </w:r>
    </w:p>
    <w:tbl>
      <w:tblPr>
        <w:tblpPr w:leftFromText="180" w:rightFromText="180" w:vertAnchor="text" w:horzAnchor="margin" w:tblpXSpec="center" w:tblpY="430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1124"/>
        <w:gridCol w:w="279"/>
        <w:gridCol w:w="396"/>
        <w:gridCol w:w="738"/>
        <w:gridCol w:w="938"/>
        <w:gridCol w:w="2889"/>
        <w:gridCol w:w="2268"/>
        <w:gridCol w:w="2693"/>
        <w:gridCol w:w="1276"/>
        <w:gridCol w:w="142"/>
        <w:gridCol w:w="709"/>
        <w:gridCol w:w="708"/>
        <w:gridCol w:w="709"/>
      </w:tblGrid>
      <w:tr w:rsidR="00621B83" w:rsidRPr="00621B83" w:rsidTr="00621B83">
        <w:trPr>
          <w:trHeight w:val="558"/>
        </w:trPr>
        <w:tc>
          <w:tcPr>
            <w:tcW w:w="690" w:type="dxa"/>
            <w:vMerge w:val="restart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03" w:type="dxa"/>
            <w:gridSpan w:val="2"/>
            <w:vMerge w:val="restart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 xml:space="preserve">Кол- </w:t>
            </w:r>
            <w:proofErr w:type="gramStart"/>
            <w:r w:rsidRPr="00621B83"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38" w:type="dxa"/>
            <w:vMerge w:val="restart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889" w:type="dxa"/>
            <w:vMerge w:val="restart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Элементы основного и дополнительного</w:t>
            </w:r>
          </w:p>
        </w:tc>
        <w:tc>
          <w:tcPr>
            <w:tcW w:w="2268" w:type="dxa"/>
            <w:vMerge w:val="restart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Музыкальный материал</w:t>
            </w:r>
          </w:p>
        </w:tc>
        <w:tc>
          <w:tcPr>
            <w:tcW w:w="2693" w:type="dxa"/>
            <w:vMerge w:val="restart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Требования к уровню подготовки учащихся</w:t>
            </w:r>
          </w:p>
        </w:tc>
        <w:tc>
          <w:tcPr>
            <w:tcW w:w="1276" w:type="dxa"/>
            <w:vMerge w:val="restart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851" w:type="dxa"/>
            <w:gridSpan w:val="2"/>
            <w:vMerge w:val="restart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417" w:type="dxa"/>
            <w:gridSpan w:val="2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Дата прове</w:t>
            </w:r>
            <w:r w:rsidRPr="00621B83">
              <w:rPr>
                <w:rFonts w:ascii="Times New Roman" w:hAnsi="Times New Roman" w:cs="Times New Roman"/>
              </w:rPr>
              <w:softHyphen/>
              <w:t>дения</w:t>
            </w:r>
          </w:p>
        </w:tc>
      </w:tr>
      <w:tr w:rsidR="00621B83" w:rsidRPr="00621B83" w:rsidTr="00621B83">
        <w:tc>
          <w:tcPr>
            <w:tcW w:w="690" w:type="dxa"/>
            <w:vMerge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2"/>
            <w:vMerge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Merge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Факт</w:t>
            </w: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3" w:type="dxa"/>
            <w:gridSpan w:val="2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11</w:t>
            </w:r>
          </w:p>
        </w:tc>
      </w:tr>
      <w:tr w:rsidR="00621B83" w:rsidRPr="00621B83" w:rsidTr="00621B83">
        <w:tc>
          <w:tcPr>
            <w:tcW w:w="15559" w:type="dxa"/>
            <w:gridSpan w:val="14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B83">
              <w:rPr>
                <w:rFonts w:ascii="Times New Roman" w:hAnsi="Times New Roman" w:cs="Times New Roman"/>
                <w:b/>
              </w:rPr>
              <w:t>Тема года: «В чем сила музыки»</w:t>
            </w:r>
          </w:p>
        </w:tc>
      </w:tr>
      <w:tr w:rsidR="00621B83" w:rsidRPr="00621B83" w:rsidTr="00621B83">
        <w:tc>
          <w:tcPr>
            <w:tcW w:w="15559" w:type="dxa"/>
            <w:gridSpan w:val="14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B83">
              <w:rPr>
                <w:rStyle w:val="32pt"/>
                <w:rFonts w:eastAsia="Arial Unicode MS"/>
                <w:b/>
                <w:sz w:val="22"/>
                <w:szCs w:val="22"/>
              </w:rPr>
              <w:t>Раздел</w:t>
            </w:r>
            <w:r w:rsidRPr="00621B83">
              <w:rPr>
                <w:rFonts w:ascii="Times New Roman" w:hAnsi="Times New Roman" w:cs="Times New Roman"/>
                <w:b/>
              </w:rPr>
              <w:t xml:space="preserve"> I. Музыка души (9 ч)</w:t>
            </w: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3" w:type="dxa"/>
            <w:gridSpan w:val="2"/>
          </w:tcPr>
          <w:p w:rsidR="00621B83" w:rsidRPr="00621B83" w:rsidRDefault="00621B83" w:rsidP="00621B83">
            <w:pPr>
              <w:pStyle w:val="6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Музыка души</w:t>
            </w:r>
          </w:p>
        </w:tc>
        <w:tc>
          <w:tcPr>
            <w:tcW w:w="1134" w:type="dxa"/>
            <w:gridSpan w:val="2"/>
          </w:tcPr>
          <w:p w:rsidR="00621B83" w:rsidRPr="00621B83" w:rsidRDefault="00621B83" w:rsidP="00621B8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1</w:t>
            </w:r>
          </w:p>
        </w:tc>
        <w:tc>
          <w:tcPr>
            <w:tcW w:w="938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Музыка - она везде и нигде,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она в нас живёт и в нас</w:t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умирает. Музыка задевает струны нашей души. Музы</w:t>
            </w:r>
            <w:r w:rsidRPr="00621B83">
              <w:rPr>
                <w:sz w:val="22"/>
                <w:szCs w:val="22"/>
              </w:rPr>
              <w:softHyphen/>
              <w:t>ка - гармония нашей души. Как влияет музыка на на</w:t>
            </w:r>
            <w:r w:rsidRPr="00621B83">
              <w:rPr>
                <w:sz w:val="22"/>
                <w:szCs w:val="22"/>
              </w:rPr>
              <w:softHyphen/>
            </w:r>
            <w:r w:rsidRPr="00621B83">
              <w:rPr>
                <w:sz w:val="22"/>
                <w:szCs w:val="22"/>
              </w:rPr>
              <w:lastRenderedPageBreak/>
              <w:t>строение? Восприятие му</w:t>
            </w:r>
            <w:r w:rsidRPr="00621B83">
              <w:rPr>
                <w:sz w:val="22"/>
                <w:szCs w:val="22"/>
              </w:rPr>
              <w:softHyphen/>
              <w:t>зыки. Эмоциональная от</w:t>
            </w:r>
            <w:r w:rsidRPr="00621B83">
              <w:rPr>
                <w:sz w:val="22"/>
                <w:szCs w:val="22"/>
              </w:rPr>
              <w:softHyphen/>
              <w:t xml:space="preserve">зывчивость на музыку. </w:t>
            </w:r>
          </w:p>
        </w:tc>
        <w:tc>
          <w:tcPr>
            <w:tcW w:w="2268" w:type="dxa"/>
          </w:tcPr>
          <w:p w:rsidR="00621B83" w:rsidRPr="00621B83" w:rsidRDefault="00621B83" w:rsidP="00621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lastRenderedPageBreak/>
              <w:t>Е. Дога.</w:t>
            </w:r>
            <w:r w:rsidRPr="00621B83">
              <w:rPr>
                <w:rStyle w:val="5"/>
                <w:rFonts w:eastAsiaTheme="minorEastAsia"/>
                <w:sz w:val="22"/>
                <w:szCs w:val="22"/>
              </w:rPr>
              <w:t xml:space="preserve"> Вальс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621B83">
              <w:rPr>
                <w:sz w:val="22"/>
                <w:szCs w:val="22"/>
              </w:rPr>
              <w:t>(из кинофильма</w:t>
            </w:r>
            <w:proofErr w:type="gramEnd"/>
          </w:p>
          <w:p w:rsidR="00621B83" w:rsidRPr="00621B83" w:rsidRDefault="00621B83" w:rsidP="00621B83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621B83">
              <w:rPr>
                <w:sz w:val="22"/>
                <w:szCs w:val="22"/>
              </w:rPr>
              <w:t xml:space="preserve">«Мой ласковый и нежный зверь»); </w:t>
            </w:r>
            <w:r w:rsidRPr="00621B83">
              <w:rPr>
                <w:rStyle w:val="a7"/>
                <w:sz w:val="22"/>
                <w:szCs w:val="22"/>
              </w:rPr>
              <w:t xml:space="preserve">А. Рыбников, И. </w:t>
            </w:r>
            <w:proofErr w:type="spellStart"/>
            <w:r w:rsidRPr="00621B83">
              <w:rPr>
                <w:rStyle w:val="a7"/>
                <w:sz w:val="22"/>
                <w:szCs w:val="22"/>
              </w:rPr>
              <w:lastRenderedPageBreak/>
              <w:t>Кохановский</w:t>
            </w:r>
            <w:proofErr w:type="spellEnd"/>
            <w:r w:rsidRPr="00621B83">
              <w:rPr>
                <w:rStyle w:val="a7"/>
                <w:sz w:val="22"/>
                <w:szCs w:val="22"/>
              </w:rPr>
              <w:t>.</w:t>
            </w:r>
            <w:proofErr w:type="gramEnd"/>
            <w:r w:rsidRPr="00621B83">
              <w:rPr>
                <w:rStyle w:val="a7"/>
                <w:sz w:val="22"/>
                <w:szCs w:val="22"/>
              </w:rPr>
              <w:t xml:space="preserve"> </w:t>
            </w:r>
            <w:r w:rsidRPr="00621B83">
              <w:rPr>
                <w:sz w:val="22"/>
                <w:szCs w:val="22"/>
              </w:rPr>
              <w:t>«Цветные сны» (хоровое пение)</w:t>
            </w:r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lastRenderedPageBreak/>
              <w:t>Знать и понимать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определение «музы</w:t>
            </w:r>
            <w:r w:rsidRPr="00621B83">
              <w:rPr>
                <w:sz w:val="22"/>
                <w:szCs w:val="22"/>
              </w:rPr>
              <w:softHyphen/>
              <w:t>ка души».</w:t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Уметь</w:t>
            </w:r>
            <w:r w:rsidRPr="00621B83">
              <w:rPr>
                <w:sz w:val="22"/>
                <w:szCs w:val="22"/>
              </w:rPr>
              <w:t xml:space="preserve"> характеризо</w:t>
            </w:r>
            <w:r w:rsidRPr="00621B83">
              <w:rPr>
                <w:sz w:val="22"/>
                <w:szCs w:val="22"/>
              </w:rPr>
              <w:softHyphen/>
              <w:t>вать состояние и на</w:t>
            </w:r>
            <w:r w:rsidRPr="00621B83">
              <w:rPr>
                <w:sz w:val="22"/>
                <w:szCs w:val="22"/>
              </w:rPr>
              <w:softHyphen/>
              <w:t xml:space="preserve">строение, вызванное музыкой; </w:t>
            </w:r>
            <w:r w:rsidRPr="00621B83">
              <w:rPr>
                <w:sz w:val="22"/>
                <w:szCs w:val="22"/>
              </w:rPr>
              <w:lastRenderedPageBreak/>
              <w:t>исполнять выразительно песню, применяя отрабо</w:t>
            </w:r>
            <w:r w:rsidRPr="00621B83">
              <w:rPr>
                <w:sz w:val="22"/>
                <w:szCs w:val="22"/>
              </w:rPr>
              <w:softHyphen/>
              <w:t xml:space="preserve">танные </w:t>
            </w:r>
            <w:proofErr w:type="spellStart"/>
            <w:proofErr w:type="gramStart"/>
            <w:r w:rsidRPr="00621B83">
              <w:rPr>
                <w:sz w:val="22"/>
                <w:szCs w:val="22"/>
              </w:rPr>
              <w:t>вокально</w:t>
            </w:r>
            <w:proofErr w:type="spellEnd"/>
            <w:r w:rsidRPr="00621B83">
              <w:rPr>
                <w:sz w:val="22"/>
                <w:szCs w:val="22"/>
              </w:rPr>
              <w:t xml:space="preserve"> - хоровые</w:t>
            </w:r>
            <w:proofErr w:type="gramEnd"/>
            <w:r w:rsidRPr="00621B83">
              <w:rPr>
                <w:sz w:val="22"/>
                <w:szCs w:val="22"/>
              </w:rPr>
              <w:t xml:space="preserve"> навыки</w:t>
            </w:r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lastRenderedPageBreak/>
              <w:t>Устный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опрос.</w:t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lastRenderedPageBreak/>
              <w:t>2-3</w:t>
            </w:r>
          </w:p>
        </w:tc>
        <w:tc>
          <w:tcPr>
            <w:tcW w:w="1403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Наш вечный спутник. Искус</w:t>
            </w:r>
            <w:r w:rsidRPr="00621B83">
              <w:rPr>
                <w:sz w:val="22"/>
                <w:szCs w:val="22"/>
              </w:rPr>
              <w:softHyphen/>
              <w:t>ство и фанта</w:t>
            </w:r>
            <w:r w:rsidRPr="00621B83">
              <w:rPr>
                <w:sz w:val="22"/>
                <w:szCs w:val="22"/>
              </w:rPr>
              <w:softHyphen/>
              <w:t>зия</w:t>
            </w:r>
          </w:p>
        </w:tc>
        <w:tc>
          <w:tcPr>
            <w:tcW w:w="1134" w:type="dxa"/>
            <w:gridSpan w:val="2"/>
          </w:tcPr>
          <w:p w:rsidR="00621B83" w:rsidRPr="00621B83" w:rsidRDefault="00621B83" w:rsidP="0062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1B83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938" w:type="dxa"/>
          </w:tcPr>
          <w:p w:rsidR="00621B83" w:rsidRPr="00621B83" w:rsidRDefault="00621B83" w:rsidP="00621B83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Музыкальные фантазии.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Симфония - жанр симфо</w:t>
            </w:r>
            <w:r w:rsidRPr="00621B83">
              <w:rPr>
                <w:sz w:val="22"/>
                <w:szCs w:val="22"/>
              </w:rPr>
              <w:softHyphen/>
              <w:t>нической инструментальной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музыки; музыкальное сочи</w:t>
            </w:r>
            <w:r w:rsidRPr="00621B83">
              <w:rPr>
                <w:sz w:val="22"/>
                <w:szCs w:val="22"/>
              </w:rPr>
              <w:softHyphen/>
              <w:t>нение для оркестра, обычно в трех или четырех частях, иногда с включением голо</w:t>
            </w:r>
            <w:r w:rsidRPr="00621B83">
              <w:rPr>
                <w:sz w:val="22"/>
                <w:szCs w:val="22"/>
              </w:rPr>
              <w:softHyphen/>
              <w:t>сов. Особенности музыки различных эпох</w:t>
            </w:r>
          </w:p>
        </w:tc>
        <w:tc>
          <w:tcPr>
            <w:tcW w:w="2268" w:type="dxa"/>
          </w:tcPr>
          <w:p w:rsidR="00621B83" w:rsidRPr="00621B83" w:rsidRDefault="00621B83" w:rsidP="00621B83">
            <w:pPr>
              <w:pStyle w:val="a8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М. Глинка.</w:t>
            </w:r>
            <w:r w:rsidRPr="00621B83">
              <w:rPr>
                <w:rStyle w:val="5"/>
                <w:rFonts w:eastAsiaTheme="minorEastAsia"/>
                <w:sz w:val="22"/>
                <w:szCs w:val="22"/>
              </w:rPr>
              <w:t xml:space="preserve"> Вальс </w:t>
            </w:r>
            <w:proofErr w:type="gramStart"/>
            <w:r w:rsidRPr="00621B83">
              <w:rPr>
                <w:rStyle w:val="5"/>
                <w:rFonts w:eastAsiaTheme="minorEastAsia"/>
                <w:sz w:val="22"/>
                <w:szCs w:val="22"/>
              </w:rPr>
              <w:t>-</w:t>
            </w:r>
            <w:r w:rsidRPr="00621B83">
              <w:rPr>
                <w:rFonts w:ascii="Times New Roman" w:hAnsi="Times New Roman" w:cs="Times New Roman"/>
              </w:rPr>
              <w:t>ф</w:t>
            </w:r>
            <w:proofErr w:type="gramEnd"/>
            <w:r w:rsidRPr="00621B83">
              <w:rPr>
                <w:rFonts w:ascii="Times New Roman" w:hAnsi="Times New Roman" w:cs="Times New Roman"/>
              </w:rPr>
              <w:t>антазия (фраг</w:t>
            </w:r>
            <w:r w:rsidRPr="00621B83">
              <w:rPr>
                <w:rFonts w:ascii="Times New Roman" w:hAnsi="Times New Roman" w:cs="Times New Roman"/>
              </w:rPr>
              <w:softHyphen/>
            </w:r>
            <w:r w:rsidRPr="00621B83">
              <w:rPr>
                <w:rStyle w:val="5"/>
                <w:rFonts w:eastAsiaTheme="minorHAnsi"/>
                <w:sz w:val="22"/>
                <w:szCs w:val="22"/>
              </w:rPr>
              <w:t>мент);</w:t>
            </w:r>
            <w:r w:rsidRPr="00621B83">
              <w:rPr>
                <w:rFonts w:ascii="Times New Roman" w:hAnsi="Times New Roman" w:cs="Times New Roman"/>
              </w:rPr>
              <w:t xml:space="preserve">  И. Брамс.</w:t>
            </w:r>
          </w:p>
          <w:p w:rsidR="00621B83" w:rsidRPr="00621B83" w:rsidRDefault="00621B83" w:rsidP="00621B83">
            <w:pPr>
              <w:pStyle w:val="a8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Симфония № 3.</w:t>
            </w:r>
          </w:p>
          <w:p w:rsidR="00621B83" w:rsidRPr="00621B83" w:rsidRDefault="00621B83" w:rsidP="00621B83">
            <w:pPr>
              <w:pStyle w:val="a8"/>
            </w:pPr>
            <w:r w:rsidRPr="00621B83">
              <w:rPr>
                <w:rFonts w:ascii="Times New Roman" w:hAnsi="Times New Roman" w:cs="Times New Roman"/>
              </w:rPr>
              <w:t>III часть (фраг</w:t>
            </w:r>
            <w:r w:rsidRPr="00621B83">
              <w:rPr>
                <w:rFonts w:ascii="Times New Roman" w:hAnsi="Times New Roman" w:cs="Times New Roman"/>
              </w:rPr>
              <w:softHyphen/>
              <w:t>мент);</w:t>
            </w:r>
            <w:r w:rsidRPr="00621B83">
              <w:rPr>
                <w:rStyle w:val="a7"/>
                <w:rFonts w:eastAsiaTheme="minorHAnsi"/>
                <w:sz w:val="22"/>
                <w:szCs w:val="22"/>
              </w:rPr>
              <w:t xml:space="preserve"> Г. Струве, К. </w:t>
            </w:r>
            <w:proofErr w:type="spellStart"/>
            <w:r w:rsidRPr="00621B83">
              <w:rPr>
                <w:rStyle w:val="a7"/>
                <w:rFonts w:eastAsiaTheme="minorHAnsi"/>
                <w:sz w:val="22"/>
                <w:szCs w:val="22"/>
              </w:rPr>
              <w:t>Ибряев</w:t>
            </w:r>
            <w:proofErr w:type="spellEnd"/>
            <w:r w:rsidRPr="00621B83">
              <w:rPr>
                <w:rStyle w:val="a7"/>
                <w:rFonts w:eastAsiaTheme="minorHAnsi"/>
                <w:sz w:val="22"/>
                <w:szCs w:val="22"/>
              </w:rPr>
              <w:t>.</w:t>
            </w:r>
            <w:r w:rsidRPr="00621B83">
              <w:rPr>
                <w:rFonts w:ascii="Times New Roman" w:hAnsi="Times New Roman" w:cs="Times New Roman"/>
              </w:rPr>
              <w:t xml:space="preserve"> «Школь</w:t>
            </w:r>
            <w:r w:rsidRPr="00621B83">
              <w:rPr>
                <w:rFonts w:ascii="Times New Roman" w:hAnsi="Times New Roman" w:cs="Times New Roman"/>
              </w:rPr>
              <w:softHyphen/>
              <w:t>ный корабль» (хо</w:t>
            </w:r>
            <w:r w:rsidRPr="00621B83">
              <w:rPr>
                <w:rFonts w:ascii="Times New Roman" w:hAnsi="Times New Roman" w:cs="Times New Roman"/>
              </w:rPr>
              <w:softHyphen/>
              <w:t>ровое пение)</w:t>
            </w:r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Знать</w:t>
            </w:r>
            <w:r w:rsidRPr="00621B83">
              <w:rPr>
                <w:sz w:val="22"/>
                <w:szCs w:val="22"/>
              </w:rPr>
              <w:t xml:space="preserve"> о роли искус</w:t>
            </w:r>
            <w:r w:rsidRPr="00621B83">
              <w:rPr>
                <w:sz w:val="22"/>
                <w:szCs w:val="22"/>
              </w:rPr>
              <w:softHyphen/>
              <w:t>ства в жизни чело</w:t>
            </w:r>
            <w:r w:rsidRPr="00621B83">
              <w:rPr>
                <w:sz w:val="22"/>
                <w:szCs w:val="22"/>
              </w:rPr>
              <w:softHyphen/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века.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Уметь</w:t>
            </w:r>
            <w:r w:rsidRPr="00621B83">
              <w:rPr>
                <w:sz w:val="22"/>
                <w:szCs w:val="22"/>
              </w:rPr>
              <w:t xml:space="preserve"> приводить</w:t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примеры воздейст</w:t>
            </w:r>
            <w:r w:rsidRPr="00621B83">
              <w:rPr>
                <w:sz w:val="22"/>
                <w:szCs w:val="22"/>
              </w:rPr>
              <w:softHyphen/>
              <w:t>вия музыки на чело</w:t>
            </w:r>
            <w:r w:rsidRPr="00621B83">
              <w:rPr>
                <w:sz w:val="22"/>
                <w:szCs w:val="22"/>
              </w:rPr>
              <w:softHyphen/>
              <w:t xml:space="preserve">века; исполнять песню лирического характера певуче, </w:t>
            </w:r>
            <w:proofErr w:type="gramStart"/>
            <w:r w:rsidRPr="00621B83">
              <w:rPr>
                <w:sz w:val="22"/>
                <w:szCs w:val="22"/>
              </w:rPr>
              <w:t>в</w:t>
            </w:r>
            <w:proofErr w:type="gramEnd"/>
            <w:r w:rsidRPr="00621B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Устный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опрос.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Хоровое</w:t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пение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pStyle w:val="8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3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Искусство -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память человечества</w:t>
            </w:r>
          </w:p>
        </w:tc>
        <w:tc>
          <w:tcPr>
            <w:tcW w:w="1134" w:type="dxa"/>
            <w:gridSpan w:val="2"/>
          </w:tcPr>
          <w:p w:rsidR="00621B83" w:rsidRPr="00621B83" w:rsidRDefault="00621B83" w:rsidP="00621B8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1</w:t>
            </w:r>
          </w:p>
        </w:tc>
        <w:tc>
          <w:tcPr>
            <w:tcW w:w="938" w:type="dxa"/>
          </w:tcPr>
          <w:p w:rsidR="00621B83" w:rsidRPr="00621B83" w:rsidRDefault="00621B83" w:rsidP="00621B83">
            <w:pPr>
              <w:pStyle w:val="6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 xml:space="preserve">Виды оркестров: </w:t>
            </w:r>
            <w:proofErr w:type="gramStart"/>
            <w:r w:rsidRPr="00621B83">
              <w:rPr>
                <w:rStyle w:val="10"/>
                <w:sz w:val="22"/>
                <w:szCs w:val="22"/>
              </w:rPr>
              <w:t>духовой</w:t>
            </w:r>
            <w:proofErr w:type="gramEnd"/>
            <w:r w:rsidRPr="00621B83">
              <w:rPr>
                <w:rStyle w:val="10"/>
                <w:sz w:val="22"/>
                <w:szCs w:val="22"/>
              </w:rPr>
              <w:t>,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симфонический, народных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инструментов и др. Ор</w:t>
            </w:r>
            <w:r w:rsidRPr="00621B83">
              <w:rPr>
                <w:rStyle w:val="10"/>
                <w:sz w:val="22"/>
                <w:szCs w:val="22"/>
              </w:rPr>
              <w:softHyphen/>
              <w:t>кестр – многочисленный</w:t>
            </w:r>
            <w:r w:rsidRPr="00621B83">
              <w:rPr>
                <w:sz w:val="22"/>
                <w:szCs w:val="22"/>
              </w:rPr>
              <w:t xml:space="preserve"> </w:t>
            </w:r>
            <w:r w:rsidRPr="00621B83">
              <w:rPr>
                <w:rStyle w:val="10"/>
                <w:sz w:val="22"/>
                <w:szCs w:val="22"/>
              </w:rPr>
              <w:t>инструментальный ан</w:t>
            </w:r>
            <w:r w:rsidRPr="00621B83">
              <w:rPr>
                <w:rStyle w:val="10"/>
                <w:sz w:val="22"/>
                <w:szCs w:val="22"/>
              </w:rPr>
              <w:softHyphen/>
              <w:t>самбль.</w:t>
            </w:r>
          </w:p>
        </w:tc>
        <w:tc>
          <w:tcPr>
            <w:tcW w:w="2268" w:type="dxa"/>
          </w:tcPr>
          <w:p w:rsidR="00621B83" w:rsidRPr="00621B83" w:rsidRDefault="00621B83" w:rsidP="00621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М. Мусоргский.</w:t>
            </w:r>
            <w:r w:rsidR="004278B6">
              <w:rPr>
                <w:rFonts w:ascii="Times New Roman" w:hAnsi="Times New Roman" w:cs="Times New Roman"/>
              </w:rPr>
              <w:t xml:space="preserve"> </w:t>
            </w:r>
            <w:r w:rsidRPr="00621B83">
              <w:rPr>
                <w:rStyle w:val="10"/>
                <w:rFonts w:eastAsiaTheme="minorEastAsia"/>
                <w:sz w:val="22"/>
                <w:szCs w:val="22"/>
              </w:rPr>
              <w:t>«Старый замок»</w:t>
            </w:r>
            <w:r w:rsidR="004278B6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21B83">
              <w:rPr>
                <w:rStyle w:val="10"/>
                <w:rFonts w:eastAsiaTheme="minorEastAsia"/>
                <w:sz w:val="22"/>
                <w:szCs w:val="22"/>
              </w:rPr>
              <w:t>(из фортепианного</w:t>
            </w:r>
            <w:r w:rsidR="004278B6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21B83">
              <w:rPr>
                <w:rStyle w:val="10"/>
                <w:rFonts w:eastAsiaTheme="minorEastAsia"/>
                <w:sz w:val="22"/>
                <w:szCs w:val="22"/>
              </w:rPr>
              <w:t>цикла «Картинки</w:t>
            </w:r>
            <w:r w:rsidR="004278B6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21B83">
              <w:rPr>
                <w:rStyle w:val="10"/>
                <w:rFonts w:eastAsiaTheme="minorEastAsia"/>
                <w:sz w:val="22"/>
                <w:szCs w:val="22"/>
              </w:rPr>
              <w:t>с выставки»)</w:t>
            </w:r>
            <w:proofErr w:type="gramStart"/>
            <w:r w:rsidRPr="00621B83">
              <w:rPr>
                <w:rStyle w:val="10"/>
                <w:rFonts w:eastAsiaTheme="minorEastAsia"/>
                <w:sz w:val="22"/>
                <w:szCs w:val="22"/>
              </w:rPr>
              <w:t>.</w:t>
            </w:r>
            <w:r w:rsidRPr="00621B83">
              <w:rPr>
                <w:rFonts w:ascii="Times New Roman" w:hAnsi="Times New Roman" w:cs="Times New Roman"/>
              </w:rPr>
              <w:t>Г</w:t>
            </w:r>
            <w:proofErr w:type="gramEnd"/>
            <w:r w:rsidRPr="00621B83">
              <w:rPr>
                <w:rFonts w:ascii="Times New Roman" w:hAnsi="Times New Roman" w:cs="Times New Roman"/>
              </w:rPr>
              <w:t xml:space="preserve">. Струве, К. </w:t>
            </w:r>
            <w:proofErr w:type="spellStart"/>
            <w:r w:rsidRPr="00621B83">
              <w:rPr>
                <w:rFonts w:ascii="Times New Roman" w:hAnsi="Times New Roman" w:cs="Times New Roman"/>
              </w:rPr>
              <w:t>Иб</w:t>
            </w:r>
            <w:r w:rsidRPr="00621B83">
              <w:rPr>
                <w:rStyle w:val="a7"/>
                <w:rFonts w:eastAsiaTheme="minorEastAsia"/>
                <w:sz w:val="22"/>
                <w:szCs w:val="22"/>
              </w:rPr>
              <w:t>ряев</w:t>
            </w:r>
            <w:proofErr w:type="spellEnd"/>
            <w:r w:rsidRPr="00621B83">
              <w:rPr>
                <w:rStyle w:val="a7"/>
                <w:rFonts w:eastAsiaTheme="minorEastAsia"/>
                <w:sz w:val="22"/>
                <w:szCs w:val="22"/>
              </w:rPr>
              <w:t>.</w:t>
            </w:r>
            <w:r w:rsidRPr="00621B83">
              <w:rPr>
                <w:rStyle w:val="10"/>
                <w:rFonts w:eastAsiaTheme="minorEastAsia"/>
                <w:sz w:val="22"/>
                <w:szCs w:val="22"/>
              </w:rPr>
              <w:t xml:space="preserve"> «Школьный корабль» </w:t>
            </w:r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Знать</w:t>
            </w:r>
            <w:r w:rsidRPr="00621B83">
              <w:rPr>
                <w:rStyle w:val="10"/>
                <w:sz w:val="22"/>
                <w:szCs w:val="22"/>
              </w:rPr>
              <w:t xml:space="preserve"> виды оркест</w:t>
            </w:r>
            <w:r w:rsidRPr="00621B83">
              <w:rPr>
                <w:rStyle w:val="10"/>
                <w:sz w:val="22"/>
                <w:szCs w:val="22"/>
              </w:rPr>
              <w:softHyphen/>
              <w:t>ров, их состав, вы</w:t>
            </w:r>
            <w:r w:rsidRPr="00621B83">
              <w:rPr>
                <w:rStyle w:val="10"/>
                <w:sz w:val="22"/>
                <w:szCs w:val="22"/>
              </w:rPr>
              <w:softHyphen/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дающиеся оркестры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 xml:space="preserve">мира, </w:t>
            </w:r>
            <w:proofErr w:type="gramStart"/>
            <w:r w:rsidRPr="00621B83">
              <w:rPr>
                <w:rStyle w:val="10"/>
                <w:sz w:val="22"/>
                <w:szCs w:val="22"/>
              </w:rPr>
              <w:t>знаменитых</w:t>
            </w:r>
            <w:proofErr w:type="gramEnd"/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дирижеров оркест</w:t>
            </w:r>
            <w:r w:rsidRPr="00621B83">
              <w:rPr>
                <w:rStyle w:val="10"/>
                <w:sz w:val="22"/>
                <w:szCs w:val="22"/>
              </w:rPr>
              <w:softHyphen/>
              <w:t>ров.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Уметь</w:t>
            </w:r>
            <w:r w:rsidRPr="00621B83">
              <w:rPr>
                <w:rStyle w:val="10"/>
                <w:sz w:val="22"/>
                <w:szCs w:val="22"/>
              </w:rPr>
              <w:t xml:space="preserve"> определять</w:t>
            </w:r>
          </w:p>
          <w:p w:rsidR="00621B83" w:rsidRPr="00621B83" w:rsidRDefault="00621B83" w:rsidP="004278B6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вид оркестра на</w:t>
            </w:r>
            <w:r w:rsidRPr="00621B83">
              <w:rPr>
                <w:sz w:val="22"/>
                <w:szCs w:val="22"/>
              </w:rPr>
              <w:t xml:space="preserve"> </w:t>
            </w:r>
            <w:r w:rsidRPr="00621B83">
              <w:rPr>
                <w:rStyle w:val="10"/>
                <w:sz w:val="22"/>
                <w:szCs w:val="22"/>
              </w:rPr>
              <w:t>слух</w:t>
            </w:r>
            <w:r w:rsidR="004278B6">
              <w:rPr>
                <w:rStyle w:val="10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Устный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опрос.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Хоровое</w:t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пение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pStyle w:val="8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3" w:type="dxa"/>
            <w:gridSpan w:val="2"/>
          </w:tcPr>
          <w:p w:rsidR="00621B83" w:rsidRPr="00621B83" w:rsidRDefault="00621B83" w:rsidP="00621B83">
            <w:pPr>
              <w:pStyle w:val="6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Какой бывает музыка</w:t>
            </w:r>
          </w:p>
        </w:tc>
        <w:tc>
          <w:tcPr>
            <w:tcW w:w="1134" w:type="dxa"/>
            <w:gridSpan w:val="2"/>
          </w:tcPr>
          <w:p w:rsidR="00621B83" w:rsidRPr="00621B83" w:rsidRDefault="00621B83" w:rsidP="00621B8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1</w:t>
            </w:r>
          </w:p>
        </w:tc>
        <w:tc>
          <w:tcPr>
            <w:tcW w:w="938" w:type="dxa"/>
          </w:tcPr>
          <w:p w:rsidR="00621B83" w:rsidRPr="00621B83" w:rsidRDefault="00621B83" w:rsidP="00621B83">
            <w:pPr>
              <w:pStyle w:val="6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Многообразие мира музы</w:t>
            </w:r>
            <w:r w:rsidRPr="00621B83">
              <w:rPr>
                <w:rStyle w:val="10"/>
                <w:sz w:val="22"/>
                <w:szCs w:val="22"/>
              </w:rPr>
              <w:softHyphen/>
              <w:t>ки. Музыка эпохи Средне</w:t>
            </w:r>
            <w:r w:rsidRPr="00621B83">
              <w:rPr>
                <w:rStyle w:val="10"/>
                <w:sz w:val="22"/>
                <w:szCs w:val="22"/>
              </w:rPr>
              <w:softHyphen/>
              <w:t>вековья - период развития музыкальной культуры, ох</w:t>
            </w:r>
            <w:r w:rsidRPr="00621B83">
              <w:rPr>
                <w:rStyle w:val="10"/>
                <w:sz w:val="22"/>
                <w:szCs w:val="22"/>
              </w:rPr>
              <w:softHyphen/>
              <w:t xml:space="preserve">ватывающий промежуток примерно с V по XIV века н. э. </w:t>
            </w:r>
          </w:p>
        </w:tc>
        <w:tc>
          <w:tcPr>
            <w:tcW w:w="2268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7"/>
                <w:sz w:val="22"/>
                <w:szCs w:val="22"/>
              </w:rPr>
              <w:t xml:space="preserve">М. Мусоргский. </w:t>
            </w:r>
            <w:r w:rsidRPr="00621B83">
              <w:rPr>
                <w:rStyle w:val="10"/>
                <w:sz w:val="22"/>
                <w:szCs w:val="22"/>
              </w:rPr>
              <w:t xml:space="preserve">«Старый замок»; </w:t>
            </w:r>
            <w:r w:rsidRPr="00621B83">
              <w:rPr>
                <w:rStyle w:val="a7"/>
                <w:sz w:val="22"/>
                <w:szCs w:val="22"/>
              </w:rPr>
              <w:t xml:space="preserve">Г. Струве, К. </w:t>
            </w:r>
            <w:proofErr w:type="spellStart"/>
            <w:r w:rsidRPr="00621B83">
              <w:rPr>
                <w:rStyle w:val="a7"/>
                <w:sz w:val="22"/>
                <w:szCs w:val="22"/>
              </w:rPr>
              <w:t>Ибряев</w:t>
            </w:r>
            <w:proofErr w:type="spellEnd"/>
            <w:r w:rsidRPr="00621B83">
              <w:rPr>
                <w:rStyle w:val="a7"/>
                <w:sz w:val="22"/>
                <w:szCs w:val="22"/>
              </w:rPr>
              <w:t>.</w:t>
            </w:r>
            <w:r w:rsidRPr="00621B83">
              <w:rPr>
                <w:rStyle w:val="10"/>
                <w:sz w:val="22"/>
                <w:szCs w:val="22"/>
              </w:rPr>
              <w:t xml:space="preserve"> «Школьный корабль» (хоровое пение)</w:t>
            </w:r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Уметь</w:t>
            </w:r>
            <w:r w:rsidRPr="00621B83">
              <w:rPr>
                <w:rStyle w:val="10"/>
                <w:sz w:val="22"/>
                <w:szCs w:val="22"/>
              </w:rPr>
              <w:t xml:space="preserve"> объяснять по</w:t>
            </w:r>
            <w:r w:rsidRPr="00621B83">
              <w:rPr>
                <w:rStyle w:val="10"/>
                <w:sz w:val="22"/>
                <w:szCs w:val="22"/>
              </w:rPr>
              <w:softHyphen/>
              <w:t>нятие «музыкальная культура»; приводить примеры, характери</w:t>
            </w:r>
            <w:r w:rsidRPr="00621B83">
              <w:rPr>
                <w:rStyle w:val="10"/>
                <w:sz w:val="22"/>
                <w:szCs w:val="22"/>
              </w:rPr>
              <w:softHyphen/>
              <w:t>зующие богатство мировой музыкаль</w:t>
            </w:r>
            <w:r w:rsidRPr="00621B83">
              <w:rPr>
                <w:rStyle w:val="10"/>
                <w:sz w:val="22"/>
                <w:szCs w:val="22"/>
              </w:rPr>
              <w:softHyphen/>
              <w:t>ной культуры.</w:t>
            </w:r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3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23"/>
                <w:sz w:val="22"/>
                <w:szCs w:val="22"/>
              </w:rPr>
              <w:t>Волшебная сила музыки</w:t>
            </w:r>
          </w:p>
        </w:tc>
        <w:tc>
          <w:tcPr>
            <w:tcW w:w="1134" w:type="dxa"/>
            <w:gridSpan w:val="2"/>
          </w:tcPr>
          <w:p w:rsidR="00621B83" w:rsidRPr="00621B83" w:rsidRDefault="00621B83" w:rsidP="00621B8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1</w:t>
            </w:r>
          </w:p>
        </w:tc>
        <w:tc>
          <w:tcPr>
            <w:tcW w:w="938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23"/>
                <w:sz w:val="22"/>
                <w:szCs w:val="22"/>
              </w:rPr>
              <w:t>Комби</w:t>
            </w:r>
            <w:r w:rsidRPr="00621B83">
              <w:rPr>
                <w:rStyle w:val="23"/>
                <w:sz w:val="22"/>
                <w:szCs w:val="22"/>
              </w:rPr>
              <w:softHyphen/>
              <w:t>ниро</w:t>
            </w:r>
            <w:r w:rsidRPr="00621B83">
              <w:rPr>
                <w:rStyle w:val="23"/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23"/>
                <w:sz w:val="22"/>
                <w:szCs w:val="22"/>
              </w:rPr>
              <w:t>Основные образно-эмоциональные сферы музыки и многообразие музыкальных жанров и стилей. Разнооб</w:t>
            </w:r>
            <w:r w:rsidRPr="00621B83">
              <w:rPr>
                <w:rStyle w:val="23"/>
                <w:sz w:val="22"/>
                <w:szCs w:val="22"/>
              </w:rPr>
              <w:softHyphen/>
              <w:t xml:space="preserve">разие вокальной, </w:t>
            </w:r>
            <w:proofErr w:type="spellStart"/>
            <w:proofErr w:type="gramStart"/>
            <w:r w:rsidRPr="00621B83">
              <w:rPr>
                <w:rStyle w:val="23"/>
                <w:sz w:val="22"/>
                <w:szCs w:val="22"/>
              </w:rPr>
              <w:t>вокально</w:t>
            </w:r>
            <w:proofErr w:type="spellEnd"/>
            <w:r w:rsidRPr="00621B83">
              <w:rPr>
                <w:rStyle w:val="23"/>
                <w:sz w:val="22"/>
                <w:szCs w:val="22"/>
              </w:rPr>
              <w:t>- инструментальной</w:t>
            </w:r>
            <w:proofErr w:type="gramEnd"/>
            <w:r w:rsidRPr="00621B83">
              <w:rPr>
                <w:rStyle w:val="23"/>
                <w:sz w:val="22"/>
                <w:szCs w:val="22"/>
              </w:rPr>
              <w:t>,  симфонической и сце</w:t>
            </w:r>
            <w:r w:rsidRPr="00621B83">
              <w:rPr>
                <w:rStyle w:val="23"/>
                <w:sz w:val="22"/>
                <w:szCs w:val="22"/>
              </w:rPr>
              <w:softHyphen/>
              <w:t xml:space="preserve">нической музыки. </w:t>
            </w:r>
          </w:p>
        </w:tc>
        <w:tc>
          <w:tcPr>
            <w:tcW w:w="2268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7"/>
                <w:sz w:val="22"/>
                <w:szCs w:val="22"/>
              </w:rPr>
              <w:t xml:space="preserve">Л. Бетховен. </w:t>
            </w:r>
            <w:r w:rsidRPr="00621B83">
              <w:rPr>
                <w:rStyle w:val="23"/>
                <w:sz w:val="22"/>
                <w:szCs w:val="22"/>
              </w:rPr>
              <w:t xml:space="preserve">Симфония № 7;  </w:t>
            </w:r>
            <w:r w:rsidRPr="00621B83">
              <w:rPr>
                <w:rStyle w:val="a7"/>
                <w:sz w:val="22"/>
                <w:szCs w:val="22"/>
              </w:rPr>
              <w:t xml:space="preserve">Г. Струве, К. </w:t>
            </w:r>
            <w:proofErr w:type="spellStart"/>
            <w:r w:rsidRPr="00621B83">
              <w:rPr>
                <w:rStyle w:val="a7"/>
                <w:sz w:val="22"/>
                <w:szCs w:val="22"/>
              </w:rPr>
              <w:t>Ибряев</w:t>
            </w:r>
            <w:proofErr w:type="spellEnd"/>
            <w:r w:rsidRPr="00621B83">
              <w:rPr>
                <w:rStyle w:val="a7"/>
                <w:sz w:val="22"/>
                <w:szCs w:val="22"/>
              </w:rPr>
              <w:t>.</w:t>
            </w:r>
            <w:r w:rsidRPr="00621B83">
              <w:rPr>
                <w:rStyle w:val="23"/>
                <w:sz w:val="22"/>
                <w:szCs w:val="22"/>
              </w:rPr>
              <w:t xml:space="preserve"> «Школьный корабль</w:t>
            </w:r>
            <w:proofErr w:type="gramStart"/>
            <w:r w:rsidRPr="00621B83">
              <w:rPr>
                <w:rStyle w:val="23"/>
                <w:sz w:val="22"/>
                <w:szCs w:val="22"/>
              </w:rPr>
              <w:t>»(</w:t>
            </w:r>
            <w:proofErr w:type="gramEnd"/>
            <w:r w:rsidRPr="00621B83">
              <w:rPr>
                <w:rStyle w:val="23"/>
                <w:sz w:val="22"/>
                <w:szCs w:val="22"/>
              </w:rPr>
              <w:t xml:space="preserve"> хоровое пение)</w:t>
            </w:r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Знать</w:t>
            </w:r>
            <w:r w:rsidRPr="00621B83">
              <w:rPr>
                <w:rStyle w:val="23"/>
                <w:sz w:val="22"/>
                <w:szCs w:val="22"/>
              </w:rPr>
              <w:t xml:space="preserve"> различные классификации му</w:t>
            </w:r>
            <w:r w:rsidRPr="00621B83">
              <w:rPr>
                <w:rStyle w:val="23"/>
                <w:sz w:val="22"/>
                <w:szCs w:val="22"/>
              </w:rPr>
              <w:softHyphen/>
              <w:t>зыкальных произве</w:t>
            </w:r>
            <w:r w:rsidRPr="00621B83">
              <w:rPr>
                <w:rStyle w:val="23"/>
                <w:sz w:val="22"/>
                <w:szCs w:val="22"/>
              </w:rPr>
              <w:softHyphen/>
              <w:t xml:space="preserve">дений (исполнители, жанры, темы). </w:t>
            </w:r>
            <w:r w:rsidRPr="00621B83">
              <w:rPr>
                <w:rStyle w:val="a6"/>
                <w:sz w:val="22"/>
                <w:szCs w:val="22"/>
              </w:rPr>
              <w:t>Уметь</w:t>
            </w:r>
            <w:r w:rsidRPr="00621B83">
              <w:rPr>
                <w:rStyle w:val="23"/>
                <w:sz w:val="22"/>
                <w:szCs w:val="22"/>
              </w:rPr>
              <w:t xml:space="preserve"> восприни</w:t>
            </w:r>
            <w:r w:rsidRPr="00621B83">
              <w:rPr>
                <w:rStyle w:val="23"/>
                <w:sz w:val="22"/>
                <w:szCs w:val="22"/>
              </w:rPr>
              <w:softHyphen/>
              <w:t>мать музыкальное искусство во всем многообразии его видов и жанров</w:t>
            </w:r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lastRenderedPageBreak/>
              <w:t>7-8</w:t>
            </w:r>
          </w:p>
        </w:tc>
        <w:tc>
          <w:tcPr>
            <w:tcW w:w="1403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23"/>
                <w:sz w:val="22"/>
                <w:szCs w:val="22"/>
              </w:rPr>
              <w:t>Музыка объе</w:t>
            </w:r>
            <w:r w:rsidRPr="00621B83">
              <w:rPr>
                <w:rStyle w:val="23"/>
                <w:sz w:val="22"/>
                <w:szCs w:val="22"/>
              </w:rPr>
              <w:softHyphen/>
              <w:t>диняет людей</w:t>
            </w:r>
          </w:p>
        </w:tc>
        <w:tc>
          <w:tcPr>
            <w:tcW w:w="1134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23"/>
                <w:sz w:val="22"/>
                <w:szCs w:val="22"/>
              </w:rPr>
              <w:t>2</w:t>
            </w:r>
          </w:p>
        </w:tc>
        <w:tc>
          <w:tcPr>
            <w:tcW w:w="938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23"/>
                <w:sz w:val="22"/>
                <w:szCs w:val="22"/>
              </w:rPr>
              <w:t>Комби</w:t>
            </w:r>
            <w:r w:rsidRPr="00621B83">
              <w:rPr>
                <w:rStyle w:val="23"/>
                <w:sz w:val="22"/>
                <w:szCs w:val="22"/>
              </w:rPr>
              <w:softHyphen/>
              <w:t>ниро</w:t>
            </w:r>
            <w:r w:rsidRPr="00621B83">
              <w:rPr>
                <w:rStyle w:val="23"/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23"/>
                <w:sz w:val="22"/>
                <w:szCs w:val="22"/>
              </w:rPr>
              <w:t>Воздействие музыки на об</w:t>
            </w:r>
            <w:r w:rsidRPr="00621B83">
              <w:rPr>
                <w:rStyle w:val="23"/>
                <w:sz w:val="22"/>
                <w:szCs w:val="22"/>
              </w:rPr>
              <w:softHyphen/>
              <w:t>щество и на каждого чело</w:t>
            </w:r>
            <w:r w:rsidRPr="00621B83">
              <w:rPr>
                <w:rStyle w:val="23"/>
                <w:sz w:val="22"/>
                <w:szCs w:val="22"/>
              </w:rPr>
              <w:softHyphen/>
              <w:t>века в отдельности. Музыка может объединять людей разных народов. Музыкаль</w:t>
            </w:r>
            <w:r w:rsidRPr="00621B83">
              <w:rPr>
                <w:rStyle w:val="23"/>
                <w:sz w:val="22"/>
                <w:szCs w:val="22"/>
              </w:rPr>
              <w:softHyphen/>
              <w:t>ная картина современного мира</w:t>
            </w:r>
          </w:p>
        </w:tc>
        <w:tc>
          <w:tcPr>
            <w:tcW w:w="2268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7"/>
                <w:sz w:val="22"/>
                <w:szCs w:val="22"/>
              </w:rPr>
              <w:t>К. Дебюсси.</w:t>
            </w:r>
            <w:r w:rsidRPr="00621B83">
              <w:rPr>
                <w:rStyle w:val="23"/>
                <w:sz w:val="22"/>
                <w:szCs w:val="22"/>
              </w:rPr>
              <w:t xml:space="preserve"> «Си</w:t>
            </w:r>
            <w:r w:rsidRPr="00621B83">
              <w:rPr>
                <w:rStyle w:val="23"/>
                <w:sz w:val="22"/>
                <w:szCs w:val="22"/>
              </w:rPr>
              <w:softHyphen/>
              <w:t>рены»;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7"/>
                <w:sz w:val="22"/>
                <w:szCs w:val="22"/>
              </w:rPr>
              <w:t xml:space="preserve">Г. Струве, К. </w:t>
            </w:r>
            <w:proofErr w:type="spellStart"/>
            <w:r w:rsidRPr="00621B83">
              <w:rPr>
                <w:rStyle w:val="a7"/>
                <w:sz w:val="22"/>
                <w:szCs w:val="22"/>
              </w:rPr>
              <w:t>Ибряев</w:t>
            </w:r>
            <w:proofErr w:type="spellEnd"/>
            <w:r w:rsidRPr="00621B83">
              <w:rPr>
                <w:rStyle w:val="a7"/>
                <w:sz w:val="22"/>
                <w:szCs w:val="22"/>
              </w:rPr>
              <w:t>.</w:t>
            </w:r>
            <w:r w:rsidRPr="00621B83">
              <w:rPr>
                <w:rStyle w:val="23"/>
                <w:sz w:val="22"/>
                <w:szCs w:val="22"/>
              </w:rPr>
              <w:t xml:space="preserve"> «Школьный корабль» (хоровое пение)</w:t>
            </w:r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Уметь</w:t>
            </w:r>
            <w:r w:rsidRPr="00621B83">
              <w:rPr>
                <w:rStyle w:val="23"/>
                <w:sz w:val="22"/>
                <w:szCs w:val="22"/>
              </w:rPr>
              <w:t xml:space="preserve"> объяснить способность музыки объединять людей ради общих благих целей; познавать мир через музыкальные формы и образы</w:t>
            </w:r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23"/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3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23"/>
                <w:sz w:val="22"/>
                <w:szCs w:val="22"/>
              </w:rPr>
              <w:t>Тысяча миров музыки (заключитель</w:t>
            </w:r>
            <w:r w:rsidRPr="00621B83">
              <w:rPr>
                <w:rStyle w:val="23"/>
                <w:sz w:val="22"/>
                <w:szCs w:val="22"/>
              </w:rPr>
              <w:softHyphen/>
              <w:t>ный урок раз</w:t>
            </w:r>
            <w:r w:rsidRPr="00621B83">
              <w:rPr>
                <w:rStyle w:val="23"/>
                <w:sz w:val="22"/>
                <w:szCs w:val="22"/>
              </w:rPr>
              <w:softHyphen/>
              <w:t>дела)</w:t>
            </w:r>
          </w:p>
        </w:tc>
        <w:tc>
          <w:tcPr>
            <w:tcW w:w="1134" w:type="dxa"/>
            <w:gridSpan w:val="2"/>
          </w:tcPr>
          <w:p w:rsidR="00621B83" w:rsidRPr="00621B83" w:rsidRDefault="00621B83" w:rsidP="00621B8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21B8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8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23"/>
                <w:sz w:val="22"/>
                <w:szCs w:val="22"/>
              </w:rPr>
              <w:t>Комби</w:t>
            </w:r>
            <w:r w:rsidRPr="00621B83">
              <w:rPr>
                <w:rStyle w:val="23"/>
                <w:sz w:val="22"/>
                <w:szCs w:val="22"/>
              </w:rPr>
              <w:softHyphen/>
              <w:t>ниро</w:t>
            </w:r>
            <w:r w:rsidRPr="00621B83">
              <w:rPr>
                <w:rStyle w:val="23"/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23"/>
                <w:sz w:val="22"/>
                <w:szCs w:val="22"/>
              </w:rPr>
              <w:t>Взаимосвязь музыки с дру</w:t>
            </w:r>
            <w:r w:rsidRPr="00621B83">
              <w:rPr>
                <w:rStyle w:val="23"/>
                <w:sz w:val="22"/>
                <w:szCs w:val="22"/>
              </w:rPr>
              <w:softHyphen/>
              <w:t>гими искусствами как раз</w:t>
            </w:r>
            <w:r w:rsidRPr="00621B83">
              <w:rPr>
                <w:rStyle w:val="23"/>
                <w:sz w:val="22"/>
                <w:szCs w:val="22"/>
              </w:rPr>
              <w:softHyphen/>
              <w:t>личными способами худо</w:t>
            </w:r>
            <w:r w:rsidRPr="00621B83">
              <w:rPr>
                <w:rStyle w:val="23"/>
                <w:sz w:val="22"/>
                <w:szCs w:val="22"/>
              </w:rPr>
              <w:softHyphen/>
              <w:t>жественного познания мира. Обобщение полученных знаний. Музыкальная вик</w:t>
            </w:r>
            <w:r w:rsidRPr="00621B83">
              <w:rPr>
                <w:rStyle w:val="23"/>
                <w:sz w:val="22"/>
                <w:szCs w:val="22"/>
              </w:rPr>
              <w:softHyphen/>
              <w:t>торина</w:t>
            </w:r>
          </w:p>
        </w:tc>
        <w:tc>
          <w:tcPr>
            <w:tcW w:w="2268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7"/>
                <w:sz w:val="22"/>
                <w:szCs w:val="22"/>
              </w:rPr>
              <w:t xml:space="preserve">Я. </w:t>
            </w:r>
            <w:proofErr w:type="spellStart"/>
            <w:r w:rsidRPr="00621B83">
              <w:rPr>
                <w:rStyle w:val="a7"/>
                <w:sz w:val="22"/>
                <w:szCs w:val="22"/>
              </w:rPr>
              <w:t>Дубравин</w:t>
            </w:r>
            <w:proofErr w:type="spellEnd"/>
            <w:r w:rsidRPr="00621B83">
              <w:rPr>
                <w:rStyle w:val="a7"/>
                <w:sz w:val="22"/>
                <w:szCs w:val="22"/>
              </w:rPr>
              <w:t>, В. Суслов.</w:t>
            </w:r>
            <w:r w:rsidRPr="00621B83">
              <w:rPr>
                <w:rStyle w:val="23"/>
                <w:sz w:val="22"/>
                <w:szCs w:val="22"/>
              </w:rPr>
              <w:t xml:space="preserve"> «Всюду музыка живет» (хоровое пение)</w:t>
            </w:r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Уметь</w:t>
            </w:r>
            <w:r w:rsidRPr="00621B83">
              <w:rPr>
                <w:rStyle w:val="23"/>
                <w:sz w:val="22"/>
                <w:szCs w:val="22"/>
              </w:rPr>
              <w:t xml:space="preserve"> определять и правильно употреб</w:t>
            </w:r>
            <w:r w:rsidRPr="00621B83">
              <w:rPr>
                <w:rStyle w:val="23"/>
                <w:sz w:val="22"/>
                <w:szCs w:val="22"/>
              </w:rPr>
              <w:softHyphen/>
              <w:t>лять в речи изучен</w:t>
            </w:r>
            <w:r w:rsidRPr="00621B83">
              <w:rPr>
                <w:rStyle w:val="23"/>
                <w:sz w:val="22"/>
                <w:szCs w:val="22"/>
              </w:rPr>
              <w:softHyphen/>
              <w:t>ные понятия, слу</w:t>
            </w:r>
            <w:r w:rsidRPr="00621B83">
              <w:rPr>
                <w:rStyle w:val="23"/>
                <w:sz w:val="22"/>
                <w:szCs w:val="22"/>
              </w:rPr>
              <w:softHyphen/>
              <w:t>шать, воспринимать, анализировать музы</w:t>
            </w:r>
            <w:r w:rsidRPr="00621B83">
              <w:rPr>
                <w:rStyle w:val="23"/>
                <w:sz w:val="22"/>
                <w:szCs w:val="22"/>
              </w:rPr>
              <w:softHyphen/>
              <w:t>кальные произведе</w:t>
            </w:r>
            <w:r w:rsidRPr="00621B83">
              <w:rPr>
                <w:sz w:val="22"/>
                <w:szCs w:val="22"/>
              </w:rPr>
              <w:t xml:space="preserve">ния и их фрагменты; </w:t>
            </w:r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23"/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  <w:tr w:rsidR="00621B83" w:rsidRPr="00621B83" w:rsidTr="00621B83">
        <w:tc>
          <w:tcPr>
            <w:tcW w:w="15559" w:type="dxa"/>
            <w:gridSpan w:val="14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B83">
              <w:rPr>
                <w:rStyle w:val="32pt"/>
                <w:rFonts w:eastAsia="Arial Unicode MS"/>
                <w:b/>
                <w:sz w:val="22"/>
                <w:szCs w:val="22"/>
              </w:rPr>
              <w:t xml:space="preserve">Раздел </w:t>
            </w:r>
            <w:r w:rsidRPr="00621B83">
              <w:rPr>
                <w:rFonts w:ascii="Times New Roman" w:hAnsi="Times New Roman" w:cs="Times New Roman"/>
                <w:b/>
              </w:rPr>
              <w:t>II. Как создается музыкальное произведение (22 ч)</w:t>
            </w: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3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Единство музыкального произведения</w:t>
            </w:r>
          </w:p>
        </w:tc>
        <w:tc>
          <w:tcPr>
            <w:tcW w:w="396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Комби</w:t>
            </w:r>
            <w:r w:rsidRPr="00621B83">
              <w:rPr>
                <w:sz w:val="22"/>
                <w:szCs w:val="22"/>
              </w:rPr>
              <w:softHyphen/>
              <w:t>ниро</w:t>
            </w:r>
            <w:r w:rsidRPr="00621B83">
              <w:rPr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Особенности музыкального искусства (средства музы</w:t>
            </w:r>
            <w:r w:rsidRPr="00621B83">
              <w:rPr>
                <w:sz w:val="22"/>
                <w:szCs w:val="22"/>
              </w:rPr>
              <w:softHyphen/>
              <w:t>кальной выразительности: мелодия, тембр, ритм, лад и др.). Виды ритмов. Ритми</w:t>
            </w:r>
            <w:r w:rsidRPr="00621B83">
              <w:rPr>
                <w:sz w:val="22"/>
                <w:szCs w:val="22"/>
              </w:rPr>
              <w:softHyphen/>
              <w:t xml:space="preserve">ческий рисунок танцев - мазурки, вальса. </w:t>
            </w:r>
          </w:p>
        </w:tc>
        <w:tc>
          <w:tcPr>
            <w:tcW w:w="2268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7"/>
                <w:sz w:val="22"/>
                <w:szCs w:val="22"/>
              </w:rPr>
              <w:t>Ф. Шопен.</w:t>
            </w:r>
            <w:r w:rsidRPr="00621B83">
              <w:rPr>
                <w:sz w:val="22"/>
                <w:szCs w:val="22"/>
              </w:rPr>
              <w:t xml:space="preserve"> Мазур</w:t>
            </w:r>
            <w:r w:rsidRPr="00621B83">
              <w:rPr>
                <w:sz w:val="22"/>
                <w:szCs w:val="22"/>
              </w:rPr>
              <w:softHyphen/>
              <w:t>ка си-бемоль ма</w:t>
            </w:r>
            <w:r w:rsidRPr="00621B83">
              <w:rPr>
                <w:sz w:val="22"/>
                <w:szCs w:val="22"/>
              </w:rPr>
              <w:softHyphen/>
              <w:t>жор.</w:t>
            </w:r>
            <w:r w:rsidRPr="00621B83">
              <w:rPr>
                <w:rStyle w:val="a7"/>
                <w:sz w:val="22"/>
                <w:szCs w:val="22"/>
              </w:rPr>
              <w:t xml:space="preserve"> И. Штраус. </w:t>
            </w:r>
            <w:r w:rsidRPr="00621B83">
              <w:rPr>
                <w:sz w:val="22"/>
                <w:szCs w:val="22"/>
              </w:rPr>
              <w:t>Вальс «Сказки Венского леса»</w:t>
            </w:r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Знать</w:t>
            </w:r>
            <w:r w:rsidRPr="00621B83">
              <w:rPr>
                <w:sz w:val="22"/>
                <w:szCs w:val="22"/>
              </w:rPr>
              <w:t xml:space="preserve"> средства му</w:t>
            </w:r>
            <w:r w:rsidRPr="00621B83">
              <w:rPr>
                <w:sz w:val="22"/>
                <w:szCs w:val="22"/>
              </w:rPr>
              <w:softHyphen/>
              <w:t>зыкальной выразительности, виды рит</w:t>
            </w:r>
            <w:r w:rsidRPr="00621B83">
              <w:rPr>
                <w:sz w:val="22"/>
                <w:szCs w:val="22"/>
              </w:rPr>
              <w:softHyphen/>
              <w:t>мов, от чего зависит ритмический рису</w:t>
            </w:r>
            <w:r w:rsidRPr="00621B83">
              <w:rPr>
                <w:sz w:val="22"/>
                <w:szCs w:val="22"/>
              </w:rPr>
              <w:softHyphen/>
              <w:t>нок.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Уметь</w:t>
            </w:r>
            <w:r w:rsidRPr="00621B83">
              <w:rPr>
                <w:sz w:val="22"/>
                <w:szCs w:val="22"/>
              </w:rPr>
              <w:t xml:space="preserve"> аргументиро</w:t>
            </w:r>
            <w:r w:rsidRPr="00621B83">
              <w:rPr>
                <w:sz w:val="22"/>
                <w:szCs w:val="22"/>
              </w:rPr>
              <w:softHyphen/>
              <w:t>вать свою точку зре</w:t>
            </w:r>
            <w:r w:rsidRPr="00621B83">
              <w:rPr>
                <w:sz w:val="22"/>
                <w:szCs w:val="22"/>
              </w:rPr>
              <w:softHyphen/>
              <w:t>ния по поводу музы</w:t>
            </w:r>
            <w:r w:rsidRPr="00621B83">
              <w:rPr>
                <w:sz w:val="22"/>
                <w:szCs w:val="22"/>
              </w:rPr>
              <w:softHyphen/>
              <w:t>кальных произведе</w:t>
            </w:r>
            <w:r w:rsidRPr="00621B83">
              <w:rPr>
                <w:sz w:val="22"/>
                <w:szCs w:val="22"/>
              </w:rPr>
              <w:softHyphen/>
              <w:t xml:space="preserve">ний; </w:t>
            </w:r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3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 xml:space="preserve">Вначале был ритм. </w:t>
            </w:r>
          </w:p>
        </w:tc>
        <w:tc>
          <w:tcPr>
            <w:tcW w:w="396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Комби</w:t>
            </w:r>
            <w:r w:rsidRPr="00621B83">
              <w:rPr>
                <w:sz w:val="22"/>
                <w:szCs w:val="22"/>
              </w:rPr>
              <w:softHyphen/>
              <w:t>ниро</w:t>
            </w:r>
            <w:r w:rsidRPr="00621B83">
              <w:rPr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Ритм в музыке - неразме</w:t>
            </w:r>
            <w:r w:rsidRPr="00621B83">
              <w:rPr>
                <w:sz w:val="22"/>
                <w:szCs w:val="22"/>
              </w:rPr>
              <w:softHyphen/>
              <w:t>ренное соотношение дли</w:t>
            </w:r>
            <w:r w:rsidRPr="00621B83">
              <w:rPr>
                <w:sz w:val="22"/>
                <w:szCs w:val="22"/>
              </w:rPr>
              <w:softHyphen/>
              <w:t>тельностей звуко</w:t>
            </w:r>
            <w:proofErr w:type="gramStart"/>
            <w:r w:rsidRPr="00621B83">
              <w:rPr>
                <w:sz w:val="22"/>
                <w:szCs w:val="22"/>
              </w:rPr>
              <w:t>в(</w:t>
            </w:r>
            <w:proofErr w:type="gramEnd"/>
            <w:r w:rsidRPr="00621B83">
              <w:rPr>
                <w:sz w:val="22"/>
                <w:szCs w:val="22"/>
              </w:rPr>
              <w:t xml:space="preserve">нот)в их последовательности. </w:t>
            </w:r>
          </w:p>
        </w:tc>
        <w:tc>
          <w:tcPr>
            <w:tcW w:w="2268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7"/>
                <w:sz w:val="22"/>
                <w:szCs w:val="22"/>
                <w:lang w:val="en-US"/>
              </w:rPr>
              <w:t>JI</w:t>
            </w:r>
            <w:r w:rsidRPr="00621B83">
              <w:rPr>
                <w:rStyle w:val="a7"/>
                <w:sz w:val="22"/>
                <w:szCs w:val="22"/>
              </w:rPr>
              <w:t>. Бетховен.</w:t>
            </w:r>
            <w:r w:rsidRPr="00621B83">
              <w:rPr>
                <w:sz w:val="22"/>
                <w:szCs w:val="22"/>
              </w:rPr>
              <w:t xml:space="preserve"> Сим</w:t>
            </w:r>
            <w:r w:rsidRPr="00621B83">
              <w:rPr>
                <w:sz w:val="22"/>
                <w:szCs w:val="22"/>
              </w:rPr>
              <w:softHyphen/>
              <w:t>фония №5.1 часть (фрагмент);</w:t>
            </w:r>
            <w:r w:rsidRPr="00621B83">
              <w:rPr>
                <w:rStyle w:val="a7"/>
                <w:sz w:val="22"/>
                <w:szCs w:val="22"/>
              </w:rPr>
              <w:t xml:space="preserve"> Г. Стру</w:t>
            </w:r>
            <w:r w:rsidRPr="00621B83">
              <w:rPr>
                <w:rStyle w:val="a7"/>
                <w:sz w:val="22"/>
                <w:szCs w:val="22"/>
              </w:rPr>
              <w:softHyphen/>
              <w:t xml:space="preserve">ве, А. </w:t>
            </w:r>
            <w:proofErr w:type="spellStart"/>
            <w:r w:rsidRPr="00621B83">
              <w:rPr>
                <w:rStyle w:val="a7"/>
                <w:sz w:val="22"/>
                <w:szCs w:val="22"/>
              </w:rPr>
              <w:t>Барто</w:t>
            </w:r>
            <w:proofErr w:type="spellEnd"/>
            <w:r w:rsidRPr="00621B83">
              <w:rPr>
                <w:rStyle w:val="a7"/>
                <w:sz w:val="22"/>
                <w:szCs w:val="22"/>
              </w:rPr>
              <w:t>.</w:t>
            </w:r>
            <w:r w:rsidRPr="00621B83">
              <w:rPr>
                <w:sz w:val="22"/>
                <w:szCs w:val="22"/>
              </w:rPr>
              <w:t xml:space="preserve"> «Бьют тамтамы» (хоровое пение)</w:t>
            </w:r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Знать</w:t>
            </w:r>
            <w:r w:rsidRPr="00621B83">
              <w:rPr>
                <w:sz w:val="22"/>
                <w:szCs w:val="22"/>
              </w:rPr>
              <w:t xml:space="preserve"> понятие ритма в музыке.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Уметь</w:t>
            </w:r>
            <w:r w:rsidRPr="00621B83">
              <w:rPr>
                <w:sz w:val="22"/>
                <w:szCs w:val="22"/>
              </w:rPr>
              <w:t xml:space="preserve"> схематически оформлять ритмиче</w:t>
            </w:r>
            <w:r w:rsidRPr="00621B83">
              <w:rPr>
                <w:sz w:val="22"/>
                <w:szCs w:val="22"/>
              </w:rPr>
              <w:softHyphen/>
              <w:t>ские рисунки.</w:t>
            </w:r>
            <w:r w:rsidRPr="00621B83">
              <w:rPr>
                <w:rStyle w:val="1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403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О чем рассказывает музыкальный ритм</w:t>
            </w:r>
          </w:p>
        </w:tc>
        <w:tc>
          <w:tcPr>
            <w:tcW w:w="396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2</w:t>
            </w:r>
          </w:p>
        </w:tc>
        <w:tc>
          <w:tcPr>
            <w:tcW w:w="1676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Комби</w:t>
            </w:r>
            <w:r w:rsidRPr="00621B83">
              <w:rPr>
                <w:rStyle w:val="10"/>
                <w:sz w:val="22"/>
                <w:szCs w:val="22"/>
              </w:rPr>
              <w:softHyphen/>
              <w:t>ниро</w:t>
            </w:r>
            <w:r w:rsidRPr="00621B83">
              <w:rPr>
                <w:rStyle w:val="10"/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Ритм. Обозначение дли</w:t>
            </w:r>
            <w:r w:rsidRPr="00621B83">
              <w:rPr>
                <w:rStyle w:val="10"/>
                <w:sz w:val="22"/>
                <w:szCs w:val="22"/>
              </w:rPr>
              <w:softHyphen/>
              <w:t>тельностей. Основное деле</w:t>
            </w:r>
            <w:r w:rsidRPr="00621B83">
              <w:rPr>
                <w:rStyle w:val="10"/>
                <w:sz w:val="22"/>
                <w:szCs w:val="22"/>
              </w:rPr>
              <w:softHyphen/>
              <w:t xml:space="preserve">ние. Овал. Штиль. Такт. Тактовая черта. </w:t>
            </w:r>
          </w:p>
        </w:tc>
        <w:tc>
          <w:tcPr>
            <w:tcW w:w="2268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7"/>
                <w:sz w:val="22"/>
                <w:szCs w:val="22"/>
              </w:rPr>
              <w:t>А. Бородин.</w:t>
            </w:r>
            <w:r w:rsidRPr="00621B83">
              <w:rPr>
                <w:rStyle w:val="10"/>
                <w:sz w:val="22"/>
                <w:szCs w:val="22"/>
              </w:rPr>
              <w:t xml:space="preserve"> </w:t>
            </w:r>
            <w:proofErr w:type="gramStart"/>
            <w:r w:rsidRPr="00621B83">
              <w:rPr>
                <w:rStyle w:val="10"/>
                <w:sz w:val="22"/>
                <w:szCs w:val="22"/>
              </w:rPr>
              <w:t>«По</w:t>
            </w:r>
            <w:r w:rsidRPr="00621B83">
              <w:rPr>
                <w:rStyle w:val="10"/>
                <w:sz w:val="22"/>
                <w:szCs w:val="22"/>
              </w:rPr>
              <w:softHyphen/>
              <w:t>ловецкие пляски» (из оперы «Князь Игорь</w:t>
            </w:r>
            <w:proofErr w:type="gramEnd"/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Знать</w:t>
            </w:r>
            <w:r w:rsidRPr="00621B83">
              <w:rPr>
                <w:rStyle w:val="10"/>
                <w:sz w:val="22"/>
                <w:szCs w:val="22"/>
              </w:rPr>
              <w:t xml:space="preserve"> виды ритмов</w:t>
            </w:r>
            <w:proofErr w:type="gramStart"/>
            <w:r w:rsidRPr="00621B83">
              <w:rPr>
                <w:rStyle w:val="10"/>
                <w:sz w:val="22"/>
                <w:szCs w:val="22"/>
              </w:rPr>
              <w:t xml:space="preserve"> </w:t>
            </w:r>
            <w:r w:rsidRPr="00621B83">
              <w:rPr>
                <w:rStyle w:val="a6"/>
                <w:sz w:val="22"/>
                <w:szCs w:val="22"/>
              </w:rPr>
              <w:t>У</w:t>
            </w:r>
            <w:proofErr w:type="gramEnd"/>
            <w:r w:rsidRPr="00621B83">
              <w:rPr>
                <w:rStyle w:val="a6"/>
                <w:sz w:val="22"/>
                <w:szCs w:val="22"/>
              </w:rPr>
              <w:t>меть</w:t>
            </w:r>
            <w:r w:rsidRPr="00621B83">
              <w:rPr>
                <w:rStyle w:val="10"/>
                <w:sz w:val="22"/>
                <w:szCs w:val="22"/>
              </w:rPr>
              <w:t xml:space="preserve"> сочинять свой ритм. </w:t>
            </w:r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3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Диалог метра и ритма</w:t>
            </w:r>
          </w:p>
        </w:tc>
        <w:tc>
          <w:tcPr>
            <w:tcW w:w="396" w:type="dxa"/>
          </w:tcPr>
          <w:p w:rsidR="00621B83" w:rsidRPr="00621B83" w:rsidRDefault="00621B83" w:rsidP="00621B83">
            <w:pPr>
              <w:pStyle w:val="30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21B8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76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Комби</w:t>
            </w:r>
            <w:r w:rsidRPr="00621B83">
              <w:rPr>
                <w:rStyle w:val="10"/>
                <w:sz w:val="22"/>
                <w:szCs w:val="22"/>
              </w:rPr>
              <w:softHyphen/>
              <w:t>ниро</w:t>
            </w:r>
            <w:r w:rsidRPr="00621B83">
              <w:rPr>
                <w:rStyle w:val="10"/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Метр в музыке - порядок чередования сильных и сла</w:t>
            </w:r>
            <w:r w:rsidRPr="00621B83">
              <w:rPr>
                <w:rStyle w:val="10"/>
                <w:sz w:val="22"/>
                <w:szCs w:val="22"/>
              </w:rPr>
              <w:softHyphen/>
              <w:t>бых долей, система органи</w:t>
            </w:r>
            <w:r w:rsidRPr="00621B83">
              <w:rPr>
                <w:rStyle w:val="10"/>
                <w:sz w:val="22"/>
                <w:szCs w:val="22"/>
              </w:rPr>
              <w:softHyphen/>
            </w:r>
            <w:r w:rsidRPr="00621B83">
              <w:rPr>
                <w:rStyle w:val="10"/>
                <w:sz w:val="22"/>
                <w:szCs w:val="22"/>
              </w:rPr>
              <w:lastRenderedPageBreak/>
              <w:t>зации ритма. Метры бывают простые, сложные, смешан</w:t>
            </w:r>
            <w:r w:rsidRPr="00621B83">
              <w:rPr>
                <w:rStyle w:val="10"/>
                <w:sz w:val="22"/>
                <w:szCs w:val="22"/>
              </w:rPr>
              <w:softHyphen/>
              <w:t xml:space="preserve">ные. </w:t>
            </w:r>
          </w:p>
        </w:tc>
        <w:tc>
          <w:tcPr>
            <w:tcW w:w="2268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7"/>
                <w:sz w:val="22"/>
                <w:szCs w:val="22"/>
              </w:rPr>
              <w:lastRenderedPageBreak/>
              <w:t>И.-С. Бах.</w:t>
            </w:r>
            <w:r w:rsidRPr="00621B83">
              <w:rPr>
                <w:rStyle w:val="10"/>
                <w:sz w:val="22"/>
                <w:szCs w:val="22"/>
              </w:rPr>
              <w:t xml:space="preserve"> Орган</w:t>
            </w:r>
            <w:r w:rsidRPr="00621B83">
              <w:rPr>
                <w:rStyle w:val="10"/>
                <w:sz w:val="22"/>
                <w:szCs w:val="22"/>
              </w:rPr>
              <w:softHyphen/>
              <w:t>ная хоральная пре</w:t>
            </w:r>
            <w:r w:rsidRPr="00621B83">
              <w:rPr>
                <w:rStyle w:val="10"/>
                <w:sz w:val="22"/>
                <w:szCs w:val="22"/>
              </w:rPr>
              <w:softHyphen/>
              <w:t xml:space="preserve">людия «Я взываю к Тебе, </w:t>
            </w:r>
            <w:r w:rsidRPr="00621B83">
              <w:rPr>
                <w:rStyle w:val="10"/>
                <w:sz w:val="22"/>
                <w:szCs w:val="22"/>
              </w:rPr>
              <w:lastRenderedPageBreak/>
              <w:t>Господи» (слушание, анализ)</w:t>
            </w:r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lastRenderedPageBreak/>
              <w:t>Знать</w:t>
            </w:r>
            <w:r w:rsidRPr="00621B83">
              <w:rPr>
                <w:rStyle w:val="10"/>
                <w:sz w:val="22"/>
                <w:szCs w:val="22"/>
              </w:rPr>
              <w:t xml:space="preserve"> понятия метра и ритма.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Уметь</w:t>
            </w:r>
            <w:r w:rsidRPr="00621B83">
              <w:rPr>
                <w:rStyle w:val="10"/>
                <w:sz w:val="22"/>
                <w:szCs w:val="22"/>
              </w:rPr>
              <w:t xml:space="preserve"> различать понятия </w:t>
            </w:r>
            <w:r w:rsidRPr="00621B83">
              <w:rPr>
                <w:rStyle w:val="10"/>
                <w:sz w:val="22"/>
                <w:szCs w:val="22"/>
              </w:rPr>
              <w:lastRenderedPageBreak/>
              <w:t>ритма и метра в музыке, схе</w:t>
            </w:r>
            <w:r w:rsidRPr="00621B83">
              <w:rPr>
                <w:rStyle w:val="10"/>
                <w:sz w:val="22"/>
                <w:szCs w:val="22"/>
              </w:rPr>
              <w:softHyphen/>
              <w:t>матически оформ</w:t>
            </w:r>
            <w:r w:rsidRPr="00621B83">
              <w:rPr>
                <w:rStyle w:val="10"/>
                <w:sz w:val="22"/>
                <w:szCs w:val="22"/>
              </w:rPr>
              <w:softHyphen/>
              <w:t>лять ритмические рисунки</w:t>
            </w:r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lastRenderedPageBreak/>
              <w:t>15-16</w:t>
            </w:r>
          </w:p>
        </w:tc>
        <w:tc>
          <w:tcPr>
            <w:tcW w:w="1403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621B83">
              <w:rPr>
                <w:sz w:val="22"/>
                <w:szCs w:val="22"/>
              </w:rPr>
              <w:t>От</w:t>
            </w:r>
            <w:proofErr w:type="gramEnd"/>
            <w:r w:rsidRPr="00621B83">
              <w:rPr>
                <w:sz w:val="22"/>
                <w:szCs w:val="22"/>
              </w:rPr>
              <w:t xml:space="preserve"> адажио к престо</w:t>
            </w:r>
          </w:p>
        </w:tc>
        <w:tc>
          <w:tcPr>
            <w:tcW w:w="396" w:type="dxa"/>
          </w:tcPr>
          <w:p w:rsidR="00621B83" w:rsidRPr="00621B83" w:rsidRDefault="00621B83" w:rsidP="0062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B8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76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Комби</w:t>
            </w:r>
            <w:r w:rsidRPr="00621B83">
              <w:rPr>
                <w:sz w:val="22"/>
                <w:szCs w:val="22"/>
              </w:rPr>
              <w:softHyphen/>
              <w:t>ниро</w:t>
            </w:r>
            <w:r w:rsidRPr="00621B83">
              <w:rPr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Темп, характер музыкаль</w:t>
            </w:r>
            <w:r w:rsidRPr="00621B83">
              <w:rPr>
                <w:sz w:val="22"/>
                <w:szCs w:val="22"/>
              </w:rPr>
              <w:softHyphen/>
              <w:t>ного произведения, их зави</w:t>
            </w:r>
            <w:r w:rsidRPr="00621B83">
              <w:rPr>
                <w:sz w:val="22"/>
                <w:szCs w:val="22"/>
              </w:rPr>
              <w:softHyphen/>
              <w:t>симость.</w:t>
            </w:r>
            <w:r w:rsidRPr="00621B83">
              <w:rPr>
                <w:rStyle w:val="a7"/>
                <w:sz w:val="22"/>
                <w:szCs w:val="22"/>
              </w:rPr>
              <w:t xml:space="preserve"> </w:t>
            </w:r>
            <w:r w:rsidRPr="00621B83">
              <w:rPr>
                <w:rStyle w:val="a7"/>
                <w:sz w:val="22"/>
                <w:szCs w:val="22"/>
                <w:lang w:val="en-US"/>
              </w:rPr>
              <w:t>Adagio</w:t>
            </w:r>
            <w:r w:rsidRPr="00621B83">
              <w:rPr>
                <w:rStyle w:val="a7"/>
                <w:sz w:val="22"/>
                <w:szCs w:val="22"/>
              </w:rPr>
              <w:t xml:space="preserve"> (</w:t>
            </w:r>
            <w:proofErr w:type="spellStart"/>
            <w:r w:rsidRPr="00621B83">
              <w:rPr>
                <w:rStyle w:val="a7"/>
                <w:sz w:val="22"/>
                <w:szCs w:val="22"/>
              </w:rPr>
              <w:t>итал</w:t>
            </w:r>
            <w:proofErr w:type="spellEnd"/>
            <w:r w:rsidRPr="00621B83">
              <w:rPr>
                <w:rStyle w:val="a7"/>
                <w:sz w:val="22"/>
                <w:szCs w:val="22"/>
              </w:rPr>
              <w:t xml:space="preserve">.) - </w:t>
            </w:r>
            <w:r w:rsidRPr="00621B83">
              <w:rPr>
                <w:sz w:val="22"/>
                <w:szCs w:val="22"/>
              </w:rPr>
              <w:t>медленно, спокойно. Значе</w:t>
            </w:r>
            <w:r w:rsidRPr="00621B83">
              <w:rPr>
                <w:sz w:val="22"/>
                <w:szCs w:val="22"/>
              </w:rPr>
              <w:softHyphen/>
              <w:t>ние: медленный темп ис</w:t>
            </w:r>
            <w:r w:rsidRPr="00621B83">
              <w:rPr>
                <w:sz w:val="22"/>
                <w:szCs w:val="22"/>
              </w:rPr>
              <w:softHyphen/>
              <w:t>полнения музыкальной пье</w:t>
            </w:r>
            <w:r w:rsidRPr="00621B83">
              <w:rPr>
                <w:sz w:val="22"/>
                <w:szCs w:val="22"/>
              </w:rPr>
              <w:softHyphen/>
              <w:t>сы (либо её части)</w:t>
            </w:r>
          </w:p>
        </w:tc>
        <w:tc>
          <w:tcPr>
            <w:tcW w:w="2268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7"/>
                <w:sz w:val="22"/>
                <w:szCs w:val="22"/>
              </w:rPr>
              <w:t xml:space="preserve">Дж. Россини, К. </w:t>
            </w:r>
            <w:proofErr w:type="spellStart"/>
            <w:r w:rsidRPr="00621B83">
              <w:rPr>
                <w:rStyle w:val="a7"/>
                <w:sz w:val="22"/>
                <w:szCs w:val="22"/>
              </w:rPr>
              <w:t>Пеполли</w:t>
            </w:r>
            <w:proofErr w:type="spellEnd"/>
            <w:r w:rsidRPr="00621B83">
              <w:rPr>
                <w:rStyle w:val="a7"/>
                <w:sz w:val="22"/>
                <w:szCs w:val="22"/>
              </w:rPr>
              <w:t>.</w:t>
            </w:r>
            <w:r w:rsidRPr="00621B83">
              <w:rPr>
                <w:sz w:val="22"/>
                <w:szCs w:val="22"/>
              </w:rPr>
              <w:t xml:space="preserve"> «Неа</w:t>
            </w:r>
            <w:r w:rsidRPr="00621B83">
              <w:rPr>
                <w:sz w:val="22"/>
                <w:szCs w:val="22"/>
              </w:rPr>
              <w:softHyphen/>
              <w:t>политанская тарантелла»;</w:t>
            </w:r>
            <w:r w:rsidRPr="00621B83">
              <w:rPr>
                <w:rStyle w:val="a7"/>
                <w:sz w:val="22"/>
                <w:szCs w:val="22"/>
              </w:rPr>
              <w:t xml:space="preserve"> Ж. Бизе. </w:t>
            </w:r>
            <w:r w:rsidRPr="00621B83">
              <w:rPr>
                <w:sz w:val="22"/>
                <w:szCs w:val="22"/>
              </w:rPr>
              <w:t xml:space="preserve">«Утро в горах»; </w:t>
            </w:r>
            <w:r w:rsidRPr="00621B83">
              <w:rPr>
                <w:rStyle w:val="a7"/>
                <w:sz w:val="22"/>
                <w:szCs w:val="22"/>
              </w:rPr>
              <w:t xml:space="preserve">Е. Крылатое, </w:t>
            </w:r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Знать</w:t>
            </w:r>
            <w:r w:rsidRPr="00621B83">
              <w:rPr>
                <w:sz w:val="22"/>
                <w:szCs w:val="22"/>
              </w:rPr>
              <w:t xml:space="preserve"> определение темпа в музыке, средства музыкаль</w:t>
            </w:r>
            <w:r w:rsidRPr="00621B83">
              <w:rPr>
                <w:sz w:val="22"/>
                <w:szCs w:val="22"/>
              </w:rPr>
              <w:softHyphen/>
              <w:t>ной выразительно</w:t>
            </w:r>
            <w:r w:rsidRPr="00621B83">
              <w:rPr>
                <w:sz w:val="22"/>
                <w:szCs w:val="22"/>
              </w:rPr>
              <w:softHyphen/>
              <w:t>сти.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Уметь</w:t>
            </w:r>
            <w:r w:rsidRPr="00621B83">
              <w:rPr>
                <w:sz w:val="22"/>
                <w:szCs w:val="22"/>
              </w:rPr>
              <w:t xml:space="preserve"> объяснять зависимость выбора темпа композитором от характера музыки; петь хором и сольно</w:t>
            </w:r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03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Мелодия - душа музыки</w:t>
            </w:r>
          </w:p>
        </w:tc>
        <w:tc>
          <w:tcPr>
            <w:tcW w:w="396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Комби</w:t>
            </w:r>
            <w:r w:rsidRPr="00621B83">
              <w:rPr>
                <w:sz w:val="22"/>
                <w:szCs w:val="22"/>
              </w:rPr>
              <w:softHyphen/>
              <w:t>ниро</w:t>
            </w:r>
            <w:r w:rsidRPr="00621B83">
              <w:rPr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Интонационная и временная основы музыкального ис</w:t>
            </w:r>
            <w:r w:rsidRPr="00621B83">
              <w:rPr>
                <w:sz w:val="22"/>
                <w:szCs w:val="22"/>
              </w:rPr>
              <w:softHyphen/>
              <w:t>кусства. Средства музы</w:t>
            </w:r>
            <w:r w:rsidRPr="00621B83">
              <w:rPr>
                <w:sz w:val="22"/>
                <w:szCs w:val="22"/>
              </w:rPr>
              <w:softHyphen/>
              <w:t>кальной выразительности: мелодия</w:t>
            </w:r>
            <w:r w:rsidRPr="00621B83">
              <w:rPr>
                <w:rStyle w:val="a7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a7"/>
                <w:sz w:val="22"/>
                <w:szCs w:val="22"/>
              </w:rPr>
              <w:t xml:space="preserve">Ф. Шуберт, Л. </w:t>
            </w:r>
            <w:proofErr w:type="spellStart"/>
            <w:r w:rsidRPr="00621B83">
              <w:rPr>
                <w:rStyle w:val="a7"/>
                <w:sz w:val="22"/>
                <w:szCs w:val="22"/>
              </w:rPr>
              <w:t>Релъштаб</w:t>
            </w:r>
            <w:proofErr w:type="spellEnd"/>
            <w:r w:rsidRPr="00621B83">
              <w:rPr>
                <w:rStyle w:val="a7"/>
                <w:sz w:val="22"/>
                <w:szCs w:val="22"/>
              </w:rPr>
              <w:t>.</w:t>
            </w:r>
            <w:r w:rsidRPr="00621B83">
              <w:rPr>
                <w:sz w:val="22"/>
                <w:szCs w:val="22"/>
              </w:rPr>
              <w:t xml:space="preserve"> «Се</w:t>
            </w:r>
            <w:r w:rsidRPr="00621B83">
              <w:rPr>
                <w:sz w:val="22"/>
                <w:szCs w:val="22"/>
              </w:rPr>
              <w:softHyphen/>
              <w:t>ренада»;</w:t>
            </w:r>
            <w:r w:rsidRPr="00621B83">
              <w:rPr>
                <w:rStyle w:val="a7"/>
                <w:sz w:val="22"/>
                <w:szCs w:val="22"/>
              </w:rPr>
              <w:t xml:space="preserve"> В.-А. Мо</w:t>
            </w:r>
            <w:r w:rsidRPr="00621B83">
              <w:rPr>
                <w:rStyle w:val="a7"/>
                <w:sz w:val="22"/>
                <w:szCs w:val="22"/>
              </w:rPr>
              <w:softHyphen/>
              <w:t>царт.</w:t>
            </w:r>
            <w:r w:rsidRPr="00621B83">
              <w:rPr>
                <w:sz w:val="22"/>
                <w:szCs w:val="22"/>
              </w:rPr>
              <w:t xml:space="preserve"> «Маленькая ночная серенада». 1 часть (фрагмент); </w:t>
            </w:r>
            <w:r w:rsidRPr="00621B83">
              <w:rPr>
                <w:rStyle w:val="a7"/>
                <w:sz w:val="22"/>
                <w:szCs w:val="22"/>
              </w:rPr>
              <w:t xml:space="preserve">Е. </w:t>
            </w:r>
            <w:proofErr w:type="gramStart"/>
            <w:r w:rsidRPr="00621B83">
              <w:rPr>
                <w:rStyle w:val="a7"/>
                <w:sz w:val="22"/>
                <w:szCs w:val="22"/>
              </w:rPr>
              <w:t>Крылатое</w:t>
            </w:r>
            <w:proofErr w:type="gramEnd"/>
            <w:r w:rsidRPr="00621B83">
              <w:rPr>
                <w:rStyle w:val="a7"/>
                <w:sz w:val="22"/>
                <w:szCs w:val="22"/>
              </w:rPr>
              <w:t xml:space="preserve">, Ю. </w:t>
            </w:r>
            <w:proofErr w:type="spellStart"/>
            <w:r w:rsidRPr="00621B83">
              <w:rPr>
                <w:rStyle w:val="a7"/>
                <w:sz w:val="22"/>
                <w:szCs w:val="22"/>
              </w:rPr>
              <w:t>Энтин</w:t>
            </w:r>
            <w:proofErr w:type="spellEnd"/>
            <w:r w:rsidRPr="00621B83">
              <w:rPr>
                <w:rStyle w:val="a7"/>
                <w:sz w:val="22"/>
                <w:szCs w:val="22"/>
              </w:rPr>
              <w:t>.</w:t>
            </w:r>
            <w:r w:rsidRPr="00621B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Знать:</w:t>
            </w:r>
            <w:r w:rsidRPr="00621B83">
              <w:rPr>
                <w:sz w:val="22"/>
                <w:szCs w:val="22"/>
              </w:rPr>
              <w:t xml:space="preserve"> виды мело</w:t>
            </w:r>
            <w:r w:rsidRPr="00621B83">
              <w:rPr>
                <w:sz w:val="22"/>
                <w:szCs w:val="22"/>
              </w:rPr>
              <w:softHyphen/>
              <w:t>дий, определение высоты мелодии, диапазона; назначе</w:t>
            </w:r>
            <w:r w:rsidRPr="00621B83">
              <w:rPr>
                <w:sz w:val="22"/>
                <w:szCs w:val="22"/>
              </w:rPr>
              <w:softHyphen/>
              <w:t xml:space="preserve">ние метронома. </w:t>
            </w:r>
            <w:r w:rsidRPr="00621B83">
              <w:rPr>
                <w:rStyle w:val="a6"/>
                <w:sz w:val="22"/>
                <w:szCs w:val="22"/>
              </w:rPr>
              <w:t>Уметь</w:t>
            </w:r>
            <w:r w:rsidRPr="00621B83">
              <w:rPr>
                <w:sz w:val="22"/>
                <w:szCs w:val="22"/>
              </w:rPr>
              <w:t xml:space="preserve"> определять виды мелодий</w:t>
            </w:r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1403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«Мелодией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одной звучат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печаль и ра</w:t>
            </w:r>
            <w:r w:rsidRPr="00621B83">
              <w:rPr>
                <w:rStyle w:val="4"/>
                <w:sz w:val="22"/>
                <w:szCs w:val="22"/>
              </w:rPr>
              <w:softHyphen/>
              <w:t>дость...»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Мелодия уга</w:t>
            </w:r>
            <w:r w:rsidRPr="00621B83">
              <w:rPr>
                <w:rStyle w:val="4"/>
                <w:sz w:val="22"/>
                <w:szCs w:val="22"/>
              </w:rPr>
              <w:softHyphen/>
              <w:t>дывает нас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самих. Ре</w:t>
            </w:r>
            <w:r w:rsidRPr="00621B83">
              <w:rPr>
                <w:rStyle w:val="4"/>
                <w:sz w:val="22"/>
                <w:szCs w:val="22"/>
              </w:rPr>
              <w:softHyphen/>
              <w:t>гистр</w:t>
            </w:r>
          </w:p>
        </w:tc>
        <w:tc>
          <w:tcPr>
            <w:tcW w:w="396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2</w:t>
            </w:r>
          </w:p>
        </w:tc>
        <w:tc>
          <w:tcPr>
            <w:tcW w:w="1676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Комби</w:t>
            </w:r>
            <w:r w:rsidRPr="00621B83">
              <w:rPr>
                <w:rStyle w:val="4"/>
                <w:sz w:val="22"/>
                <w:szCs w:val="22"/>
              </w:rPr>
              <w:softHyphen/>
              <w:t>ниро</w:t>
            </w:r>
            <w:r w:rsidRPr="00621B83">
              <w:rPr>
                <w:rStyle w:val="4"/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Средства музыкальной выразительности: регистр. Регистром называют часть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музыкального диапазона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инструмента или голоса,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отличающуюся характерной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 xml:space="preserve">звуковой окраской. </w:t>
            </w:r>
          </w:p>
          <w:p w:rsidR="00621B83" w:rsidRPr="00621B83" w:rsidRDefault="00621B83" w:rsidP="00621B83">
            <w:pPr>
              <w:pStyle w:val="8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21B83" w:rsidRPr="004278B6" w:rsidRDefault="00621B83" w:rsidP="004278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В.-А. Моцарт.</w:t>
            </w:r>
            <w:r w:rsidRPr="00621B83">
              <w:rPr>
                <w:rStyle w:val="5"/>
                <w:rFonts w:eastAsiaTheme="minorEastAsia"/>
                <w:sz w:val="22"/>
                <w:szCs w:val="22"/>
              </w:rPr>
              <w:t xml:space="preserve"> «Ре</w:t>
            </w:r>
            <w:r w:rsidRPr="00621B83">
              <w:rPr>
                <w:rStyle w:val="5"/>
                <w:rFonts w:eastAsiaTheme="minorEastAsia"/>
                <w:sz w:val="22"/>
                <w:szCs w:val="22"/>
              </w:rPr>
              <w:softHyphen/>
            </w:r>
            <w:r w:rsidRPr="00621B83">
              <w:rPr>
                <w:rStyle w:val="4"/>
                <w:rFonts w:eastAsiaTheme="minorEastAsia"/>
                <w:sz w:val="22"/>
                <w:szCs w:val="22"/>
              </w:rPr>
              <w:t>квием. Лакримоза»;</w:t>
            </w:r>
            <w:r w:rsidR="004278B6">
              <w:rPr>
                <w:rFonts w:ascii="Times New Roman" w:hAnsi="Times New Roman" w:cs="Times New Roman"/>
              </w:rPr>
              <w:t xml:space="preserve"> </w:t>
            </w:r>
            <w:r w:rsidRPr="00621B83">
              <w:rPr>
                <w:rFonts w:ascii="Times New Roman" w:hAnsi="Times New Roman" w:cs="Times New Roman"/>
              </w:rPr>
              <w:t>П. Чайковски</w:t>
            </w:r>
            <w:proofErr w:type="gramStart"/>
            <w:r w:rsidRPr="00621B83">
              <w:rPr>
                <w:rFonts w:ascii="Times New Roman" w:hAnsi="Times New Roman" w:cs="Times New Roman"/>
              </w:rPr>
              <w:t>й</w:t>
            </w:r>
            <w:r w:rsidRPr="00621B83">
              <w:rPr>
                <w:rStyle w:val="4"/>
                <w:rFonts w:eastAsiaTheme="minorEastAsia"/>
                <w:sz w:val="22"/>
                <w:szCs w:val="22"/>
              </w:rPr>
              <w:t>«</w:t>
            </w:r>
            <w:proofErr w:type="gramEnd"/>
            <w:r w:rsidRPr="00621B83">
              <w:rPr>
                <w:rStyle w:val="4"/>
                <w:rFonts w:eastAsiaTheme="minorEastAsia"/>
                <w:sz w:val="22"/>
                <w:szCs w:val="22"/>
              </w:rPr>
              <w:t>Па-де-де» (из ба</w:t>
            </w:r>
            <w:r w:rsidRPr="00621B83">
              <w:rPr>
                <w:rStyle w:val="4"/>
                <w:rFonts w:eastAsiaTheme="minorEastAsia"/>
                <w:sz w:val="22"/>
                <w:szCs w:val="22"/>
              </w:rPr>
              <w:softHyphen/>
              <w:t>лета «Щелкун</w:t>
            </w:r>
            <w:r w:rsidRPr="00621B83">
              <w:rPr>
                <w:rStyle w:val="4"/>
                <w:rFonts w:eastAsiaTheme="minorEastAsia"/>
                <w:sz w:val="22"/>
                <w:szCs w:val="22"/>
              </w:rPr>
              <w:softHyphen/>
            </w:r>
            <w:r w:rsidRPr="00621B83">
              <w:rPr>
                <w:rStyle w:val="5"/>
                <w:rFonts w:eastAsiaTheme="minorEastAsia"/>
                <w:sz w:val="22"/>
                <w:szCs w:val="22"/>
              </w:rPr>
              <w:t>чик»);</w:t>
            </w:r>
            <w:r w:rsidRPr="00621B83">
              <w:rPr>
                <w:rFonts w:ascii="Times New Roman" w:hAnsi="Times New Roman" w:cs="Times New Roman"/>
              </w:rPr>
              <w:t xml:space="preserve"> Е. </w:t>
            </w:r>
            <w:proofErr w:type="spellStart"/>
            <w:r w:rsidRPr="00621B83">
              <w:rPr>
                <w:rFonts w:ascii="Times New Roman" w:hAnsi="Times New Roman" w:cs="Times New Roman"/>
              </w:rPr>
              <w:t>Крылатов</w:t>
            </w:r>
            <w:proofErr w:type="spellEnd"/>
            <w:r w:rsidRPr="00621B83">
              <w:rPr>
                <w:rFonts w:ascii="Times New Roman" w:hAnsi="Times New Roman" w:cs="Times New Roman"/>
              </w:rPr>
              <w:t xml:space="preserve">, Ю. </w:t>
            </w:r>
            <w:proofErr w:type="spellStart"/>
            <w:r w:rsidRPr="00621B83">
              <w:rPr>
                <w:rFonts w:ascii="Times New Roman" w:hAnsi="Times New Roman" w:cs="Times New Roman"/>
              </w:rPr>
              <w:t>Энтин</w:t>
            </w:r>
            <w:proofErr w:type="spellEnd"/>
            <w:r w:rsidRPr="00621B83">
              <w:t>.</w:t>
            </w:r>
            <w:r w:rsidR="004278B6">
              <w:t xml:space="preserve"> </w:t>
            </w:r>
            <w:r w:rsidRPr="00621B83">
              <w:rPr>
                <w:rStyle w:val="4"/>
                <w:rFonts w:eastAsiaTheme="minorEastAsia"/>
                <w:sz w:val="22"/>
                <w:szCs w:val="22"/>
              </w:rPr>
              <w:t>«Крылатые качели» (хоровое пение)</w:t>
            </w:r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Знать</w:t>
            </w:r>
            <w:r w:rsidRPr="00621B83">
              <w:rPr>
                <w:rStyle w:val="4"/>
                <w:sz w:val="22"/>
                <w:szCs w:val="22"/>
              </w:rPr>
              <w:t xml:space="preserve"> определение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регистра, диапазона,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какие бывают реги</w:t>
            </w:r>
            <w:r w:rsidRPr="00621B83">
              <w:rPr>
                <w:rStyle w:val="4"/>
                <w:sz w:val="22"/>
                <w:szCs w:val="22"/>
              </w:rPr>
              <w:softHyphen/>
              <w:t>стры, что понимают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под музыкальным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диапазоном.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Уметь</w:t>
            </w:r>
            <w:r w:rsidRPr="00621B83">
              <w:rPr>
                <w:rStyle w:val="4"/>
                <w:sz w:val="22"/>
                <w:szCs w:val="22"/>
              </w:rPr>
              <w:t xml:space="preserve"> слушать, вос</w:t>
            </w:r>
            <w:r w:rsidRPr="00621B83">
              <w:rPr>
                <w:rStyle w:val="4"/>
                <w:sz w:val="22"/>
                <w:szCs w:val="22"/>
              </w:rPr>
              <w:softHyphen/>
              <w:t>принимать и анали</w:t>
            </w:r>
            <w:r w:rsidRPr="00621B83">
              <w:rPr>
                <w:rStyle w:val="4"/>
                <w:sz w:val="22"/>
                <w:szCs w:val="22"/>
              </w:rPr>
              <w:softHyphen/>
              <w:t>зировать музыкаль</w:t>
            </w:r>
            <w:r w:rsidRPr="00621B83">
              <w:rPr>
                <w:rStyle w:val="4"/>
                <w:sz w:val="22"/>
                <w:szCs w:val="22"/>
              </w:rPr>
              <w:softHyphen/>
              <w:t>ные произведения и их фрагменты</w:t>
            </w:r>
            <w:r w:rsidR="00314290">
              <w:rPr>
                <w:rStyle w:val="4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Устный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опрос.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Хоровое</w:t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пение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3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Что такое</w:t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Гармония в музыке</w:t>
            </w:r>
          </w:p>
        </w:tc>
        <w:tc>
          <w:tcPr>
            <w:tcW w:w="396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1</w:t>
            </w:r>
          </w:p>
        </w:tc>
        <w:tc>
          <w:tcPr>
            <w:tcW w:w="1676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Комбинированный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Круг интонаций, выражаю</w:t>
            </w:r>
            <w:r w:rsidRPr="00621B83">
              <w:rPr>
                <w:rStyle w:val="4"/>
                <w:sz w:val="22"/>
                <w:szCs w:val="22"/>
              </w:rPr>
              <w:softHyphen/>
              <w:t>щих внутренний мир чело</w:t>
            </w:r>
            <w:r w:rsidRPr="00621B83">
              <w:rPr>
                <w:rStyle w:val="4"/>
                <w:sz w:val="22"/>
                <w:szCs w:val="22"/>
              </w:rPr>
              <w:softHyphen/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 xml:space="preserve">века и восприятие им окружающего мира. Гармония в музыке и окружающем нас мире. </w:t>
            </w:r>
          </w:p>
        </w:tc>
        <w:tc>
          <w:tcPr>
            <w:tcW w:w="2268" w:type="dxa"/>
          </w:tcPr>
          <w:p w:rsidR="00621B83" w:rsidRPr="00621B83" w:rsidRDefault="00621B83" w:rsidP="00621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Н. Римский-Кор</w:t>
            </w:r>
            <w:r w:rsidRPr="00621B83">
              <w:rPr>
                <w:rStyle w:val="a7"/>
                <w:rFonts w:eastAsiaTheme="minorEastAsia"/>
                <w:sz w:val="22"/>
                <w:szCs w:val="22"/>
              </w:rPr>
              <w:t>саков.</w:t>
            </w:r>
            <w:r w:rsidRPr="00621B83">
              <w:rPr>
                <w:rStyle w:val="4"/>
                <w:rFonts w:eastAsiaTheme="minorEastAsia"/>
                <w:sz w:val="22"/>
                <w:szCs w:val="22"/>
              </w:rPr>
              <w:t xml:space="preserve"> «Шествие чуд морских» (из оперы «Садко»); </w:t>
            </w:r>
            <w:r w:rsidRPr="00621B83">
              <w:rPr>
                <w:rStyle w:val="a7"/>
                <w:rFonts w:eastAsiaTheme="minorEastAsia"/>
                <w:sz w:val="22"/>
                <w:szCs w:val="22"/>
              </w:rPr>
              <w:t>Г. Струве, И. Иса</w:t>
            </w:r>
            <w:r w:rsidRPr="00621B83">
              <w:rPr>
                <w:rStyle w:val="a7"/>
                <w:rFonts w:eastAsiaTheme="minorEastAsia"/>
                <w:sz w:val="22"/>
                <w:szCs w:val="22"/>
              </w:rPr>
              <w:softHyphen/>
              <w:t>кова.</w:t>
            </w:r>
            <w:r w:rsidRPr="00621B83">
              <w:rPr>
                <w:rStyle w:val="4"/>
                <w:rFonts w:eastAsiaTheme="minorEastAsia"/>
                <w:sz w:val="22"/>
                <w:szCs w:val="22"/>
              </w:rPr>
              <w:t xml:space="preserve"> «Музыка» (хоровое пение)</w:t>
            </w:r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Знать</w:t>
            </w:r>
            <w:r w:rsidRPr="00621B83">
              <w:rPr>
                <w:rStyle w:val="4"/>
                <w:sz w:val="22"/>
                <w:szCs w:val="22"/>
              </w:rPr>
              <w:t xml:space="preserve"> определение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гармонии, значение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621B83">
              <w:rPr>
                <w:rStyle w:val="4"/>
                <w:sz w:val="22"/>
                <w:szCs w:val="22"/>
              </w:rPr>
              <w:t>гармонических соче</w:t>
            </w:r>
            <w:r w:rsidRPr="00621B83">
              <w:rPr>
                <w:rStyle w:val="4"/>
                <w:sz w:val="22"/>
                <w:szCs w:val="22"/>
              </w:rPr>
              <w:softHyphen/>
              <w:t>таний</w:t>
            </w:r>
            <w:proofErr w:type="gramEnd"/>
            <w:r w:rsidRPr="00621B83">
              <w:rPr>
                <w:rStyle w:val="4"/>
                <w:sz w:val="22"/>
                <w:szCs w:val="22"/>
              </w:rPr>
              <w:t xml:space="preserve"> в музыке, по каким законам стро</w:t>
            </w:r>
            <w:r w:rsidRPr="00621B83">
              <w:rPr>
                <w:rStyle w:val="4"/>
                <w:sz w:val="22"/>
                <w:szCs w:val="22"/>
              </w:rPr>
              <w:softHyphen/>
              <w:t>ится гармония в му</w:t>
            </w:r>
            <w:r w:rsidRPr="00621B83">
              <w:rPr>
                <w:rStyle w:val="4"/>
                <w:sz w:val="22"/>
                <w:szCs w:val="22"/>
              </w:rPr>
              <w:softHyphen/>
              <w:t>зыке.</w:t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Устный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опрос.</w:t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4"/>
                <w:sz w:val="22"/>
                <w:szCs w:val="22"/>
              </w:rPr>
              <w:t>Хоровое пение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pStyle w:val="8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403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50"/>
                <w:sz w:val="22"/>
                <w:szCs w:val="22"/>
              </w:rPr>
              <w:t>Два начала гармонии</w:t>
            </w:r>
          </w:p>
        </w:tc>
        <w:tc>
          <w:tcPr>
            <w:tcW w:w="396" w:type="dxa"/>
          </w:tcPr>
          <w:p w:rsidR="00621B83" w:rsidRPr="00621B83" w:rsidRDefault="00621B83" w:rsidP="00621B83">
            <w:pPr>
              <w:pStyle w:val="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61pt"/>
                <w:sz w:val="22"/>
                <w:szCs w:val="22"/>
              </w:rPr>
              <w:t>1</w:t>
            </w:r>
          </w:p>
        </w:tc>
        <w:tc>
          <w:tcPr>
            <w:tcW w:w="1676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50"/>
                <w:sz w:val="22"/>
                <w:szCs w:val="22"/>
              </w:rPr>
              <w:t>Комби</w:t>
            </w:r>
            <w:r w:rsidRPr="00621B83">
              <w:rPr>
                <w:rStyle w:val="50"/>
                <w:sz w:val="22"/>
                <w:szCs w:val="22"/>
              </w:rPr>
              <w:softHyphen/>
              <w:t>нированный, проб</w:t>
            </w:r>
            <w:r w:rsidRPr="00621B83">
              <w:rPr>
                <w:rStyle w:val="50"/>
                <w:sz w:val="22"/>
                <w:szCs w:val="22"/>
              </w:rPr>
              <w:softHyphen/>
              <w:t>лемный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50"/>
                <w:sz w:val="22"/>
                <w:szCs w:val="22"/>
              </w:rPr>
              <w:t>Особенности гармоническо</w:t>
            </w:r>
            <w:r w:rsidRPr="00621B83">
              <w:rPr>
                <w:rStyle w:val="50"/>
                <w:sz w:val="22"/>
                <w:szCs w:val="22"/>
              </w:rPr>
              <w:softHyphen/>
              <w:t>го строения в музыкальных произведениях. Знакомство с различными фактурами на примере музыкальных про</w:t>
            </w:r>
            <w:r w:rsidRPr="00621B83">
              <w:rPr>
                <w:rStyle w:val="50"/>
                <w:sz w:val="22"/>
                <w:szCs w:val="22"/>
              </w:rPr>
              <w:softHyphen/>
              <w:t>изведений. Чтение и обсуж</w:t>
            </w:r>
            <w:r w:rsidRPr="00621B83">
              <w:rPr>
                <w:rStyle w:val="50"/>
                <w:sz w:val="22"/>
                <w:szCs w:val="22"/>
              </w:rPr>
              <w:softHyphen/>
              <w:t>дение стихотворений Н. За</w:t>
            </w:r>
            <w:r w:rsidRPr="00621B83">
              <w:rPr>
                <w:rStyle w:val="50"/>
                <w:sz w:val="22"/>
                <w:szCs w:val="22"/>
              </w:rPr>
              <w:softHyphen/>
              <w:t>болоцкого «Я не ищу гармо</w:t>
            </w:r>
            <w:r w:rsidRPr="00621B83">
              <w:rPr>
                <w:rStyle w:val="50"/>
                <w:sz w:val="22"/>
                <w:szCs w:val="22"/>
              </w:rPr>
              <w:softHyphen/>
              <w:t>нии в природе.</w:t>
            </w:r>
          </w:p>
        </w:tc>
        <w:tc>
          <w:tcPr>
            <w:tcW w:w="2268" w:type="dxa"/>
          </w:tcPr>
          <w:p w:rsidR="00621B83" w:rsidRPr="00621B83" w:rsidRDefault="00621B83" w:rsidP="00314290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7"/>
                <w:sz w:val="22"/>
                <w:szCs w:val="22"/>
              </w:rPr>
              <w:t>И.-С. Бах.</w:t>
            </w:r>
            <w:r w:rsidRPr="00621B83">
              <w:rPr>
                <w:rStyle w:val="50"/>
                <w:sz w:val="22"/>
                <w:szCs w:val="22"/>
              </w:rPr>
              <w:t xml:space="preserve"> Прелю</w:t>
            </w:r>
            <w:r w:rsidRPr="00621B83">
              <w:rPr>
                <w:rStyle w:val="50"/>
                <w:sz w:val="22"/>
                <w:szCs w:val="22"/>
              </w:rPr>
              <w:softHyphen/>
              <w:t xml:space="preserve">дия </w:t>
            </w:r>
            <w:proofErr w:type="gramStart"/>
            <w:r w:rsidRPr="00621B83">
              <w:rPr>
                <w:rStyle w:val="50"/>
                <w:sz w:val="22"/>
                <w:szCs w:val="22"/>
              </w:rPr>
              <w:t>до</w:t>
            </w:r>
            <w:proofErr w:type="gramEnd"/>
            <w:r w:rsidRPr="00621B83">
              <w:rPr>
                <w:rStyle w:val="50"/>
                <w:sz w:val="22"/>
                <w:szCs w:val="22"/>
              </w:rPr>
              <w:t xml:space="preserve"> </w:t>
            </w:r>
            <w:proofErr w:type="gramStart"/>
            <w:r w:rsidRPr="00621B83">
              <w:rPr>
                <w:rStyle w:val="50"/>
                <w:sz w:val="22"/>
                <w:szCs w:val="22"/>
              </w:rPr>
              <w:t>мажор</w:t>
            </w:r>
            <w:proofErr w:type="gramEnd"/>
            <w:r w:rsidRPr="00621B83">
              <w:rPr>
                <w:rStyle w:val="50"/>
                <w:sz w:val="22"/>
                <w:szCs w:val="22"/>
              </w:rPr>
              <w:t xml:space="preserve"> (1 т. хорошо темпе</w:t>
            </w:r>
            <w:r w:rsidRPr="00621B83">
              <w:rPr>
                <w:rStyle w:val="50"/>
                <w:sz w:val="22"/>
                <w:szCs w:val="22"/>
              </w:rPr>
              <w:softHyphen/>
              <w:t>рированного кла</w:t>
            </w:r>
            <w:r w:rsidRPr="00621B83">
              <w:rPr>
                <w:rStyle w:val="50"/>
                <w:sz w:val="22"/>
                <w:szCs w:val="22"/>
              </w:rPr>
              <w:softHyphen/>
              <w:t xml:space="preserve">вира; фрагмент); </w:t>
            </w:r>
            <w:r w:rsidRPr="00621B83">
              <w:rPr>
                <w:rStyle w:val="a7"/>
                <w:sz w:val="22"/>
                <w:szCs w:val="22"/>
              </w:rPr>
              <w:t xml:space="preserve">В.-А. Моцарт. </w:t>
            </w:r>
            <w:r w:rsidRPr="00621B83">
              <w:rPr>
                <w:rStyle w:val="50"/>
                <w:sz w:val="22"/>
                <w:szCs w:val="22"/>
              </w:rPr>
              <w:t xml:space="preserve">Симфония № 40 (фрагмент); </w:t>
            </w:r>
            <w:r w:rsidRPr="00621B83">
              <w:rPr>
                <w:rStyle w:val="a7"/>
                <w:sz w:val="22"/>
                <w:szCs w:val="22"/>
              </w:rPr>
              <w:t xml:space="preserve">П. Хиндемит. </w:t>
            </w:r>
            <w:r w:rsidRPr="00621B83">
              <w:rPr>
                <w:rStyle w:val="50"/>
                <w:sz w:val="22"/>
                <w:szCs w:val="22"/>
              </w:rPr>
              <w:t>Марш (фрагмент)</w:t>
            </w:r>
            <w:r w:rsidR="00314290">
              <w:rPr>
                <w:rStyle w:val="50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50"/>
                <w:sz w:val="22"/>
                <w:szCs w:val="22"/>
              </w:rPr>
              <w:t>Знать основные по</w:t>
            </w:r>
            <w:r w:rsidRPr="00621B83">
              <w:rPr>
                <w:rStyle w:val="50"/>
                <w:sz w:val="22"/>
                <w:szCs w:val="22"/>
              </w:rPr>
              <w:softHyphen/>
              <w:t>нятия «гармония» и «дисгармония», осо</w:t>
            </w:r>
            <w:r w:rsidRPr="00621B83">
              <w:rPr>
                <w:rStyle w:val="50"/>
                <w:sz w:val="22"/>
                <w:szCs w:val="22"/>
              </w:rPr>
              <w:softHyphen/>
              <w:t>бенности гармониче</w:t>
            </w:r>
            <w:r w:rsidRPr="00621B83">
              <w:rPr>
                <w:rStyle w:val="50"/>
                <w:sz w:val="22"/>
                <w:szCs w:val="22"/>
              </w:rPr>
              <w:softHyphen/>
              <w:t>ского строения в му</w:t>
            </w:r>
            <w:r w:rsidRPr="00621B83">
              <w:rPr>
                <w:rStyle w:val="50"/>
                <w:sz w:val="22"/>
                <w:szCs w:val="22"/>
              </w:rPr>
              <w:softHyphen/>
              <w:t>зыкальных произве</w:t>
            </w:r>
            <w:r w:rsidRPr="00621B83">
              <w:rPr>
                <w:rStyle w:val="50"/>
                <w:sz w:val="22"/>
                <w:szCs w:val="22"/>
              </w:rPr>
              <w:softHyphen/>
              <w:t>дениях.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Уметь</w:t>
            </w:r>
            <w:r w:rsidRPr="00621B83">
              <w:rPr>
                <w:rStyle w:val="50"/>
                <w:sz w:val="22"/>
                <w:szCs w:val="22"/>
              </w:rPr>
              <w:t xml:space="preserve"> использовать различные приемы работы с учебником.</w:t>
            </w:r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50"/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3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Эмоциональ</w:t>
            </w:r>
            <w:r w:rsidRPr="00621B83">
              <w:rPr>
                <w:rStyle w:val="10"/>
                <w:sz w:val="22"/>
                <w:szCs w:val="22"/>
              </w:rPr>
              <w:softHyphen/>
              <w:t xml:space="preserve">ный мир </w:t>
            </w:r>
            <w:proofErr w:type="gramStart"/>
            <w:r w:rsidRPr="00621B83">
              <w:rPr>
                <w:rStyle w:val="10"/>
                <w:sz w:val="22"/>
                <w:szCs w:val="22"/>
              </w:rPr>
              <w:t>музыкальной</w:t>
            </w:r>
            <w:proofErr w:type="gramEnd"/>
          </w:p>
          <w:p w:rsidR="00621B83" w:rsidRPr="00621B83" w:rsidRDefault="00621B83" w:rsidP="00621B83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гармонии</w:t>
            </w:r>
          </w:p>
        </w:tc>
        <w:tc>
          <w:tcPr>
            <w:tcW w:w="396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1</w:t>
            </w:r>
          </w:p>
        </w:tc>
        <w:tc>
          <w:tcPr>
            <w:tcW w:w="1676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Комби</w:t>
            </w:r>
            <w:r w:rsidRPr="00621B83">
              <w:rPr>
                <w:rStyle w:val="10"/>
                <w:sz w:val="22"/>
                <w:szCs w:val="22"/>
              </w:rPr>
              <w:softHyphen/>
              <w:t>ниро</w:t>
            </w:r>
            <w:r w:rsidRPr="00621B83">
              <w:rPr>
                <w:rStyle w:val="10"/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Искусство - это торжество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гармонии и единство исти</w:t>
            </w:r>
            <w:r w:rsidRPr="00621B83">
              <w:rPr>
                <w:rStyle w:val="10"/>
                <w:sz w:val="22"/>
                <w:szCs w:val="22"/>
              </w:rPr>
              <w:softHyphen/>
              <w:t xml:space="preserve">ны, добра и красоты. </w:t>
            </w:r>
          </w:p>
        </w:tc>
        <w:tc>
          <w:tcPr>
            <w:tcW w:w="2268" w:type="dxa"/>
          </w:tcPr>
          <w:p w:rsidR="00621B83" w:rsidRPr="00314290" w:rsidRDefault="00621B83" w:rsidP="003142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В.-А. Моцарт.</w:t>
            </w:r>
            <w:r w:rsidR="00314290">
              <w:rPr>
                <w:rFonts w:ascii="Times New Roman" w:hAnsi="Times New Roman" w:cs="Times New Roman"/>
              </w:rPr>
              <w:t xml:space="preserve"> </w:t>
            </w:r>
            <w:r w:rsidRPr="00621B83">
              <w:rPr>
                <w:rStyle w:val="10"/>
                <w:rFonts w:eastAsiaTheme="minorEastAsia"/>
                <w:sz w:val="22"/>
                <w:szCs w:val="22"/>
              </w:rPr>
              <w:t>Симфония № 4</w:t>
            </w:r>
            <w:r w:rsidR="00314290">
              <w:rPr>
                <w:rStyle w:val="10"/>
                <w:rFonts w:eastAsiaTheme="minorEastAsia"/>
                <w:sz w:val="22"/>
                <w:szCs w:val="22"/>
              </w:rPr>
              <w:t>0</w:t>
            </w:r>
          </w:p>
          <w:p w:rsidR="00621B83" w:rsidRPr="00621B83" w:rsidRDefault="00621B83" w:rsidP="00621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Г. Струве, И. Иса</w:t>
            </w:r>
            <w:r w:rsidRPr="00621B83">
              <w:rPr>
                <w:rFonts w:ascii="Times New Roman" w:hAnsi="Times New Roman" w:cs="Times New Roman"/>
              </w:rPr>
              <w:softHyphen/>
            </w:r>
            <w:r w:rsidRPr="00621B83">
              <w:rPr>
                <w:rStyle w:val="a7"/>
                <w:rFonts w:eastAsiaTheme="minorEastAsia"/>
                <w:sz w:val="22"/>
                <w:szCs w:val="22"/>
              </w:rPr>
              <w:t>кова.</w:t>
            </w:r>
            <w:r w:rsidRPr="00621B83">
              <w:rPr>
                <w:rStyle w:val="10"/>
                <w:rFonts w:eastAsiaTheme="minorEastAsia"/>
                <w:sz w:val="22"/>
                <w:szCs w:val="22"/>
              </w:rPr>
              <w:t xml:space="preserve"> «Музыка»</w:t>
            </w:r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Знать</w:t>
            </w:r>
            <w:r w:rsidRPr="00621B83">
              <w:rPr>
                <w:rStyle w:val="10"/>
                <w:sz w:val="22"/>
                <w:szCs w:val="22"/>
              </w:rPr>
              <w:t xml:space="preserve"> о роли гармо</w:t>
            </w:r>
            <w:r w:rsidRPr="00621B83">
              <w:rPr>
                <w:rStyle w:val="10"/>
                <w:sz w:val="22"/>
                <w:szCs w:val="22"/>
              </w:rPr>
              <w:softHyphen/>
              <w:t>нии в создании му</w:t>
            </w:r>
            <w:r w:rsidRPr="00621B83">
              <w:rPr>
                <w:rStyle w:val="10"/>
                <w:sz w:val="22"/>
                <w:szCs w:val="22"/>
              </w:rPr>
              <w:softHyphen/>
              <w:t>зыкальных образов,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выразительные возможности гармонии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в произведениях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rStyle w:val="10"/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Моцарта.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Устный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опрос.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Хоровое</w:t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10"/>
                <w:sz w:val="22"/>
                <w:szCs w:val="22"/>
              </w:rPr>
              <w:t>пение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3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Красочность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музыкальной</w:t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гармонии</w:t>
            </w:r>
          </w:p>
        </w:tc>
        <w:tc>
          <w:tcPr>
            <w:tcW w:w="396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Комби</w:t>
            </w:r>
            <w:r w:rsidRPr="00621B83">
              <w:rPr>
                <w:sz w:val="22"/>
                <w:szCs w:val="22"/>
              </w:rPr>
              <w:softHyphen/>
              <w:t>ниро</w:t>
            </w:r>
            <w:r w:rsidRPr="00621B83">
              <w:rPr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Дисгармония в музыке как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средство выразительности.</w:t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 xml:space="preserve">Дисгармония в музыке - отсутствие или нарушение гармонии, неблагозвучие, не созвучность. Гармония как средство координации музыкальной ткани. </w:t>
            </w:r>
          </w:p>
        </w:tc>
        <w:tc>
          <w:tcPr>
            <w:tcW w:w="2268" w:type="dxa"/>
          </w:tcPr>
          <w:p w:rsidR="00621B83" w:rsidRPr="00621B83" w:rsidRDefault="00621B83" w:rsidP="00621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И.-С. Бах.</w:t>
            </w:r>
            <w:r w:rsidRPr="00621B83">
              <w:rPr>
                <w:rStyle w:val="5"/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 w:rsidRPr="00621B83">
              <w:rPr>
                <w:rStyle w:val="5"/>
                <w:rFonts w:eastAsiaTheme="minorEastAsia"/>
                <w:sz w:val="22"/>
                <w:szCs w:val="22"/>
              </w:rPr>
              <w:t>Прелю</w:t>
            </w:r>
            <w:r w:rsidRPr="00621B83">
              <w:rPr>
                <w:rStyle w:val="5"/>
                <w:rFonts w:eastAsiaTheme="minorEastAsia"/>
                <w:sz w:val="22"/>
                <w:szCs w:val="22"/>
              </w:rPr>
              <w:softHyphen/>
            </w:r>
            <w:r w:rsidRPr="00621B83">
              <w:rPr>
                <w:rFonts w:ascii="Times New Roman" w:hAnsi="Times New Roman" w:cs="Times New Roman"/>
                <w:i/>
              </w:rPr>
              <w:t>ди</w:t>
            </w:r>
            <w:r w:rsidRPr="00621B83">
              <w:rPr>
                <w:rFonts w:ascii="Times New Roman" w:hAnsi="Times New Roman" w:cs="Times New Roman"/>
              </w:rPr>
              <w:t>я до мажор (I т. хорошо темпери</w:t>
            </w:r>
            <w:r w:rsidRPr="00621B83">
              <w:rPr>
                <w:rFonts w:ascii="Times New Roman" w:hAnsi="Times New Roman" w:cs="Times New Roman"/>
              </w:rPr>
              <w:softHyphen/>
              <w:t>рованного клави</w:t>
            </w:r>
            <w:r w:rsidRPr="00621B83">
              <w:rPr>
                <w:rFonts w:ascii="Times New Roman" w:hAnsi="Times New Roman" w:cs="Times New Roman"/>
              </w:rPr>
              <w:softHyphen/>
              <w:t xml:space="preserve">ра (слушание); </w:t>
            </w:r>
            <w:r w:rsidRPr="00621B83">
              <w:rPr>
                <w:rStyle w:val="a7"/>
                <w:rFonts w:eastAsiaTheme="minorEastAsia"/>
                <w:sz w:val="22"/>
                <w:szCs w:val="22"/>
              </w:rPr>
              <w:t>Г. Струве, И. Иса</w:t>
            </w:r>
            <w:r w:rsidRPr="00621B83">
              <w:rPr>
                <w:rStyle w:val="a7"/>
                <w:rFonts w:eastAsiaTheme="minorEastAsia"/>
                <w:sz w:val="22"/>
                <w:szCs w:val="22"/>
              </w:rPr>
              <w:softHyphen/>
              <w:t>кова.</w:t>
            </w:r>
            <w:proofErr w:type="gramEnd"/>
            <w:r w:rsidRPr="00621B83">
              <w:rPr>
                <w:rFonts w:ascii="Times New Roman" w:hAnsi="Times New Roman" w:cs="Times New Roman"/>
              </w:rPr>
              <w:t xml:space="preserve"> «Музыка» (хоровое пение)</w:t>
            </w:r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Знать</w:t>
            </w:r>
            <w:r w:rsidRPr="00621B83">
              <w:rPr>
                <w:sz w:val="22"/>
                <w:szCs w:val="22"/>
              </w:rPr>
              <w:t xml:space="preserve"> о роли гармо</w:t>
            </w:r>
            <w:r w:rsidRPr="00621B83">
              <w:rPr>
                <w:sz w:val="22"/>
                <w:szCs w:val="22"/>
              </w:rPr>
              <w:softHyphen/>
              <w:t>нии и дисгармонии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в создании музы</w:t>
            </w:r>
            <w:r w:rsidRPr="00621B83">
              <w:rPr>
                <w:sz w:val="22"/>
                <w:szCs w:val="22"/>
              </w:rPr>
              <w:softHyphen/>
              <w:t>кальных образов; что такое тональность, лад.</w:t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Уметь</w:t>
            </w:r>
            <w:r w:rsidRPr="00621B83">
              <w:rPr>
                <w:sz w:val="22"/>
                <w:szCs w:val="22"/>
              </w:rPr>
              <w:t xml:space="preserve"> определять ведущую гармонию в произведении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Устный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опрос.</w:t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  <w:tr w:rsidR="00621B83" w:rsidRPr="00621B83" w:rsidTr="00621B83">
        <w:trPr>
          <w:trHeight w:val="2298"/>
        </w:trPr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1403" w:type="dxa"/>
            <w:gridSpan w:val="2"/>
          </w:tcPr>
          <w:p w:rsidR="00621B83" w:rsidRPr="00621B83" w:rsidRDefault="00621B83" w:rsidP="00621B83">
            <w:pPr>
              <w:pStyle w:val="6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23"/>
                <w:sz w:val="22"/>
                <w:szCs w:val="22"/>
              </w:rPr>
              <w:t>Мир образов полифонической музыки. Философия фуги</w:t>
            </w:r>
          </w:p>
        </w:tc>
        <w:tc>
          <w:tcPr>
            <w:tcW w:w="396" w:type="dxa"/>
          </w:tcPr>
          <w:p w:rsidR="00621B83" w:rsidRPr="00621B83" w:rsidRDefault="00621B83" w:rsidP="00621B8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2</w:t>
            </w:r>
          </w:p>
        </w:tc>
        <w:tc>
          <w:tcPr>
            <w:tcW w:w="1676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Изуче</w:t>
            </w:r>
            <w:r w:rsidRPr="00621B83">
              <w:rPr>
                <w:sz w:val="22"/>
                <w:szCs w:val="22"/>
              </w:rPr>
              <w:softHyphen/>
              <w:t>ние но</w:t>
            </w:r>
            <w:r w:rsidRPr="00621B83">
              <w:rPr>
                <w:sz w:val="22"/>
                <w:szCs w:val="22"/>
              </w:rPr>
              <w:softHyphen/>
              <w:t>вого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мате</w:t>
            </w:r>
            <w:r w:rsidRPr="00621B83">
              <w:rPr>
                <w:sz w:val="22"/>
                <w:szCs w:val="22"/>
              </w:rPr>
              <w:softHyphen/>
              <w:t>риала;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комби</w:t>
            </w:r>
            <w:r w:rsidRPr="00621B83">
              <w:rPr>
                <w:sz w:val="22"/>
                <w:szCs w:val="22"/>
              </w:rPr>
              <w:softHyphen/>
              <w:t>ниро</w:t>
            </w:r>
            <w:r w:rsidRPr="00621B83">
              <w:rPr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«.. .Обращение к полифонии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можно только приветство</w:t>
            </w:r>
            <w:r w:rsidRPr="00621B83">
              <w:rPr>
                <w:sz w:val="22"/>
                <w:szCs w:val="22"/>
              </w:rPr>
              <w:softHyphen/>
              <w:t>вать, потому что возможно</w:t>
            </w:r>
            <w:r w:rsidRPr="00621B83">
              <w:rPr>
                <w:sz w:val="22"/>
                <w:szCs w:val="22"/>
              </w:rPr>
              <w:softHyphen/>
              <w:t>сти многоголосия практиче</w:t>
            </w:r>
            <w:r w:rsidRPr="00621B83">
              <w:rPr>
                <w:sz w:val="22"/>
                <w:szCs w:val="22"/>
              </w:rPr>
              <w:softHyphen/>
              <w:t>ски безграничны. Полифо</w:t>
            </w:r>
            <w:r w:rsidRPr="00621B83">
              <w:rPr>
                <w:sz w:val="22"/>
                <w:szCs w:val="22"/>
              </w:rPr>
              <w:softHyphen/>
              <w:t>ния может передать все: и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размах времени, и размах</w:t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мысли, и размах мечты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621B83" w:rsidRPr="00621B83" w:rsidRDefault="00621B83" w:rsidP="00621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И.-С. Бах.</w:t>
            </w:r>
            <w:r w:rsidRPr="00621B83">
              <w:rPr>
                <w:rStyle w:val="5"/>
                <w:rFonts w:eastAsiaTheme="minorEastAsia"/>
                <w:sz w:val="22"/>
                <w:szCs w:val="22"/>
              </w:rPr>
              <w:t xml:space="preserve"> Токката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и фуга ре-минор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для органа;</w:t>
            </w:r>
            <w:r w:rsidRPr="00621B83">
              <w:rPr>
                <w:rStyle w:val="a7"/>
                <w:sz w:val="22"/>
                <w:szCs w:val="22"/>
              </w:rPr>
              <w:t xml:space="preserve"> П. Хиндемит.</w:t>
            </w:r>
            <w:r w:rsidRPr="00621B83">
              <w:rPr>
                <w:sz w:val="22"/>
                <w:szCs w:val="22"/>
              </w:rPr>
              <w:t xml:space="preserve"> «Мария»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621B83">
              <w:rPr>
                <w:sz w:val="22"/>
                <w:szCs w:val="22"/>
              </w:rPr>
              <w:t>(фрагмент); «Ка</w:t>
            </w:r>
            <w:r w:rsidRPr="00621B83">
              <w:rPr>
                <w:sz w:val="22"/>
                <w:szCs w:val="22"/>
              </w:rPr>
              <w:softHyphen/>
              <w:t>мертон» (норвеж</w:t>
            </w:r>
            <w:r w:rsidRPr="00621B83">
              <w:rPr>
                <w:sz w:val="22"/>
                <w:szCs w:val="22"/>
              </w:rPr>
              <w:softHyphen/>
              <w:t>ская народная пес</w:t>
            </w:r>
            <w:r w:rsidRPr="00621B83">
              <w:rPr>
                <w:sz w:val="22"/>
                <w:szCs w:val="22"/>
              </w:rPr>
              <w:softHyphen/>
              <w:t xml:space="preserve">ня, обработка </w:t>
            </w:r>
            <w:r w:rsidRPr="00621B83">
              <w:rPr>
                <w:rStyle w:val="a7"/>
                <w:sz w:val="22"/>
                <w:szCs w:val="22"/>
              </w:rPr>
              <w:t>Г. Струве.</w:t>
            </w:r>
            <w:proofErr w:type="gramEnd"/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Знать</w:t>
            </w:r>
            <w:r w:rsidRPr="00621B83">
              <w:rPr>
                <w:sz w:val="22"/>
                <w:szCs w:val="22"/>
              </w:rPr>
              <w:t xml:space="preserve"> определение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полифонии, канона,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контрапункта, фуги;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философское и тео</w:t>
            </w:r>
            <w:r w:rsidRPr="00621B83">
              <w:rPr>
                <w:sz w:val="22"/>
                <w:szCs w:val="22"/>
              </w:rPr>
              <w:softHyphen/>
              <w:t>софское содержание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полифонии; полифонические произведе</w:t>
            </w:r>
            <w:r w:rsidRPr="00621B83">
              <w:rPr>
                <w:sz w:val="22"/>
                <w:szCs w:val="22"/>
              </w:rPr>
              <w:softHyphen/>
              <w:t>ния известных ком</w:t>
            </w:r>
            <w:r w:rsidRPr="00621B83">
              <w:rPr>
                <w:sz w:val="22"/>
                <w:szCs w:val="22"/>
              </w:rPr>
              <w:softHyphen/>
              <w:t xml:space="preserve">позиторов </w:t>
            </w:r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Устный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опрос.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Хоровое</w:t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пение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1403" w:type="dxa"/>
            <w:gridSpan w:val="2"/>
          </w:tcPr>
          <w:p w:rsidR="00621B83" w:rsidRPr="00621B83" w:rsidRDefault="00621B83" w:rsidP="00621B83">
            <w:pPr>
              <w:pStyle w:val="6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23"/>
                <w:sz w:val="22"/>
                <w:szCs w:val="22"/>
              </w:rPr>
              <w:t>Какой бывает музыкальна</w:t>
            </w:r>
            <w:r w:rsidRPr="00621B83">
              <w:rPr>
                <w:rStyle w:val="23"/>
                <w:sz w:val="22"/>
                <w:szCs w:val="22"/>
              </w:rPr>
              <w:lastRenderedPageBreak/>
              <w:t>я фактура. Пространство фактуры.</w:t>
            </w:r>
          </w:p>
        </w:tc>
        <w:tc>
          <w:tcPr>
            <w:tcW w:w="396" w:type="dxa"/>
          </w:tcPr>
          <w:p w:rsidR="00621B83" w:rsidRPr="00621B83" w:rsidRDefault="00621B83" w:rsidP="00621B8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76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Изуче</w:t>
            </w:r>
            <w:r w:rsidRPr="00621B83">
              <w:rPr>
                <w:sz w:val="22"/>
                <w:szCs w:val="22"/>
              </w:rPr>
              <w:softHyphen/>
              <w:t>ние но</w:t>
            </w:r>
            <w:r w:rsidRPr="00621B83">
              <w:rPr>
                <w:sz w:val="22"/>
                <w:szCs w:val="22"/>
              </w:rPr>
              <w:softHyphen/>
              <w:t>вого мате</w:t>
            </w:r>
            <w:r w:rsidRPr="00621B83">
              <w:rPr>
                <w:sz w:val="22"/>
                <w:szCs w:val="22"/>
              </w:rPr>
              <w:softHyphen/>
              <w:t xml:space="preserve">риала; </w:t>
            </w:r>
            <w:proofErr w:type="gramStart"/>
            <w:r w:rsidRPr="00621B83">
              <w:rPr>
                <w:sz w:val="22"/>
                <w:szCs w:val="22"/>
              </w:rPr>
              <w:lastRenderedPageBreak/>
              <w:t>комбиниро</w:t>
            </w:r>
            <w:r w:rsidRPr="00621B83">
              <w:rPr>
                <w:sz w:val="22"/>
                <w:szCs w:val="22"/>
              </w:rPr>
              <w:softHyphen/>
              <w:t>ванный</w:t>
            </w:r>
            <w:proofErr w:type="gramEnd"/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lastRenderedPageBreak/>
              <w:t>Окраска звучания. Какой бывает музыкальная факту</w:t>
            </w:r>
            <w:r w:rsidRPr="00621B83">
              <w:rPr>
                <w:sz w:val="22"/>
                <w:szCs w:val="22"/>
              </w:rPr>
              <w:softHyphen/>
              <w:t>ра. Пространство и фактура</w:t>
            </w:r>
            <w:proofErr w:type="gramStart"/>
            <w:r w:rsidRPr="00621B83">
              <w:rPr>
                <w:sz w:val="22"/>
                <w:szCs w:val="22"/>
              </w:rPr>
              <w:t>.</w:t>
            </w:r>
            <w:proofErr w:type="gramEnd"/>
            <w:r w:rsidRPr="00621B83">
              <w:rPr>
                <w:sz w:val="22"/>
                <w:szCs w:val="22"/>
              </w:rPr>
              <w:t xml:space="preserve"> </w:t>
            </w:r>
            <w:proofErr w:type="gramStart"/>
            <w:r w:rsidRPr="00621B83">
              <w:rPr>
                <w:sz w:val="22"/>
                <w:szCs w:val="22"/>
              </w:rPr>
              <w:lastRenderedPageBreak/>
              <w:t>а</w:t>
            </w:r>
            <w:proofErr w:type="gramEnd"/>
            <w:r w:rsidRPr="00621B83">
              <w:rPr>
                <w:sz w:val="22"/>
                <w:szCs w:val="22"/>
              </w:rPr>
              <w:t>ккомпа</w:t>
            </w:r>
            <w:r w:rsidRPr="00621B83">
              <w:rPr>
                <w:sz w:val="22"/>
                <w:szCs w:val="22"/>
              </w:rPr>
              <w:softHyphen/>
              <w:t>немент и т. д. Фактура (лат.</w:t>
            </w:r>
            <w:r w:rsidRPr="00621B83">
              <w:rPr>
                <w:rStyle w:val="12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621B83">
              <w:rPr>
                <w:rStyle w:val="a7"/>
                <w:sz w:val="22"/>
                <w:szCs w:val="22"/>
                <w:lang w:val="en-US"/>
              </w:rPr>
              <w:t>facluro</w:t>
            </w:r>
            <w:proofErr w:type="spellEnd"/>
            <w:r w:rsidRPr="00621B83">
              <w:rPr>
                <w:sz w:val="22"/>
                <w:szCs w:val="22"/>
              </w:rPr>
              <w:t xml:space="preserve"> - обработка) - склад,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 xml:space="preserve">устройство </w:t>
            </w:r>
            <w:proofErr w:type="gramStart"/>
            <w:r w:rsidRPr="00621B83">
              <w:rPr>
                <w:sz w:val="22"/>
                <w:szCs w:val="22"/>
              </w:rPr>
              <w:t>музыкальной</w:t>
            </w:r>
            <w:proofErr w:type="gramEnd"/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ткани, совокупность ее эле</w:t>
            </w:r>
            <w:r w:rsidRPr="00621B83">
              <w:rPr>
                <w:sz w:val="22"/>
                <w:szCs w:val="22"/>
              </w:rPr>
              <w:softHyphen/>
              <w:t xml:space="preserve">ментов. 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7"/>
                <w:sz w:val="22"/>
                <w:szCs w:val="22"/>
              </w:rPr>
              <w:lastRenderedPageBreak/>
              <w:t>С. Рахманинов, Е. Бекетова.</w:t>
            </w:r>
            <w:r w:rsidRPr="00621B83">
              <w:rPr>
                <w:sz w:val="22"/>
                <w:szCs w:val="22"/>
              </w:rPr>
              <w:t xml:space="preserve"> «Си</w:t>
            </w:r>
            <w:r w:rsidRPr="00621B83">
              <w:rPr>
                <w:sz w:val="22"/>
                <w:szCs w:val="22"/>
              </w:rPr>
              <w:softHyphen/>
              <w:t>рень»;</w:t>
            </w:r>
            <w:r w:rsidRPr="00621B83">
              <w:rPr>
                <w:rStyle w:val="a7"/>
                <w:sz w:val="22"/>
                <w:szCs w:val="22"/>
              </w:rPr>
              <w:t xml:space="preserve"> С. Рахмани</w:t>
            </w:r>
            <w:r w:rsidRPr="00621B83">
              <w:rPr>
                <w:rStyle w:val="a7"/>
                <w:sz w:val="22"/>
                <w:szCs w:val="22"/>
              </w:rPr>
              <w:softHyphen/>
              <w:t xml:space="preserve">нов, Ф. </w:t>
            </w:r>
            <w:r w:rsidRPr="00621B83">
              <w:rPr>
                <w:rStyle w:val="a7"/>
                <w:sz w:val="22"/>
                <w:szCs w:val="22"/>
              </w:rPr>
              <w:lastRenderedPageBreak/>
              <w:t xml:space="preserve">Тютчев. </w:t>
            </w:r>
            <w:r w:rsidRPr="00621B83">
              <w:rPr>
                <w:sz w:val="22"/>
                <w:szCs w:val="22"/>
              </w:rPr>
              <w:t xml:space="preserve">«Весенние воды»; </w:t>
            </w:r>
            <w:r w:rsidRPr="00621B83">
              <w:rPr>
                <w:rStyle w:val="a7"/>
                <w:sz w:val="22"/>
                <w:szCs w:val="22"/>
              </w:rPr>
              <w:t>Ж. Визе.</w:t>
            </w:r>
            <w:r w:rsidRPr="00621B83">
              <w:rPr>
                <w:sz w:val="22"/>
                <w:szCs w:val="22"/>
              </w:rPr>
              <w:t xml:space="preserve"> «Утро в горах». Антракт к III действию (из оперы «</w:t>
            </w:r>
            <w:proofErr w:type="spellStart"/>
            <w:r w:rsidRPr="00621B83">
              <w:rPr>
                <w:sz w:val="22"/>
                <w:szCs w:val="22"/>
              </w:rPr>
              <w:t>Кармен</w:t>
            </w:r>
            <w:proofErr w:type="spellEnd"/>
            <w:r w:rsidRPr="00621B83">
              <w:rPr>
                <w:sz w:val="22"/>
                <w:szCs w:val="22"/>
              </w:rPr>
              <w:t>»)</w:t>
            </w:r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b/>
                <w:sz w:val="22"/>
                <w:szCs w:val="22"/>
              </w:rPr>
              <w:lastRenderedPageBreak/>
              <w:t>Знать</w:t>
            </w:r>
            <w:r w:rsidRPr="00621B83">
              <w:rPr>
                <w:sz w:val="22"/>
                <w:szCs w:val="22"/>
              </w:rPr>
              <w:t xml:space="preserve"> определение фактуры в музыке. </w:t>
            </w:r>
            <w:r w:rsidRPr="00621B83">
              <w:rPr>
                <w:b/>
                <w:sz w:val="22"/>
                <w:szCs w:val="22"/>
              </w:rPr>
              <w:t>Уметь</w:t>
            </w:r>
            <w:r w:rsidRPr="00621B83">
              <w:rPr>
                <w:sz w:val="22"/>
                <w:szCs w:val="22"/>
              </w:rPr>
              <w:t xml:space="preserve"> использовать различные </w:t>
            </w:r>
            <w:r w:rsidRPr="00621B83">
              <w:rPr>
                <w:sz w:val="22"/>
                <w:szCs w:val="22"/>
              </w:rPr>
              <w:lastRenderedPageBreak/>
              <w:t>приемы работы с учебником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и «Дневником музыкальных размышле</w:t>
            </w:r>
            <w:r w:rsidRPr="00621B83">
              <w:rPr>
                <w:sz w:val="22"/>
                <w:szCs w:val="22"/>
              </w:rPr>
              <w:softHyphen/>
              <w:t>ний»; слушать, воспринимать произв.</w:t>
            </w:r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lastRenderedPageBreak/>
              <w:t xml:space="preserve">Устный опрос. Хоровое </w:t>
            </w:r>
            <w:r w:rsidRPr="00621B83">
              <w:rPr>
                <w:sz w:val="22"/>
                <w:szCs w:val="22"/>
              </w:rPr>
              <w:lastRenderedPageBreak/>
              <w:t>пение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lastRenderedPageBreak/>
              <w:t>28-29</w:t>
            </w:r>
          </w:p>
        </w:tc>
        <w:tc>
          <w:tcPr>
            <w:tcW w:w="1403" w:type="dxa"/>
            <w:gridSpan w:val="2"/>
          </w:tcPr>
          <w:p w:rsidR="00621B83" w:rsidRPr="00621B83" w:rsidRDefault="00621B83" w:rsidP="00621B83">
            <w:pPr>
              <w:pStyle w:val="6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23"/>
                <w:sz w:val="22"/>
                <w:szCs w:val="22"/>
              </w:rPr>
              <w:t>Тембры – музыкальные краски. Соло и тутти.</w:t>
            </w:r>
          </w:p>
        </w:tc>
        <w:tc>
          <w:tcPr>
            <w:tcW w:w="396" w:type="dxa"/>
          </w:tcPr>
          <w:p w:rsidR="00621B83" w:rsidRPr="00621B83" w:rsidRDefault="00621B83" w:rsidP="00621B8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2</w:t>
            </w:r>
          </w:p>
        </w:tc>
        <w:tc>
          <w:tcPr>
            <w:tcW w:w="1676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Изуче</w:t>
            </w:r>
            <w:r w:rsidRPr="00621B83">
              <w:rPr>
                <w:sz w:val="22"/>
                <w:szCs w:val="22"/>
              </w:rPr>
              <w:softHyphen/>
              <w:t>ние но</w:t>
            </w:r>
            <w:r w:rsidRPr="00621B83">
              <w:rPr>
                <w:sz w:val="22"/>
                <w:szCs w:val="22"/>
              </w:rPr>
              <w:softHyphen/>
              <w:t>вого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мате</w:t>
            </w:r>
            <w:r w:rsidRPr="00621B83">
              <w:rPr>
                <w:sz w:val="22"/>
                <w:szCs w:val="22"/>
              </w:rPr>
              <w:softHyphen/>
              <w:t>риала;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комби</w:t>
            </w:r>
            <w:r w:rsidRPr="00621B83">
              <w:rPr>
                <w:sz w:val="22"/>
                <w:szCs w:val="22"/>
              </w:rPr>
              <w:softHyphen/>
              <w:t>ниро</w:t>
            </w:r>
            <w:r w:rsidRPr="00621B83">
              <w:rPr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 xml:space="preserve">Тембры - </w:t>
            </w:r>
            <w:proofErr w:type="gramStart"/>
            <w:r w:rsidRPr="00621B83">
              <w:rPr>
                <w:sz w:val="22"/>
                <w:szCs w:val="22"/>
              </w:rPr>
              <w:t>музыкальная</w:t>
            </w:r>
            <w:proofErr w:type="gramEnd"/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краска. Соло и тутти.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Тембр - характерная окра</w:t>
            </w:r>
            <w:r w:rsidRPr="00621B83">
              <w:rPr>
                <w:sz w:val="22"/>
                <w:szCs w:val="22"/>
              </w:rPr>
              <w:softHyphen/>
              <w:t>ска звука, голоса или инст</w:t>
            </w:r>
            <w:r w:rsidRPr="00621B83">
              <w:rPr>
                <w:sz w:val="22"/>
                <w:szCs w:val="22"/>
              </w:rPr>
              <w:softHyphen/>
              <w:t>румента. Роль тембра в му</w:t>
            </w:r>
            <w:r w:rsidRPr="00621B83">
              <w:rPr>
                <w:sz w:val="22"/>
                <w:szCs w:val="22"/>
              </w:rPr>
              <w:softHyphen/>
              <w:t>зыке</w:t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21B83" w:rsidRPr="00621B83" w:rsidRDefault="00621B83" w:rsidP="00621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И.-С. Бах.</w:t>
            </w:r>
            <w:r w:rsidRPr="00621B83">
              <w:rPr>
                <w:rStyle w:val="5"/>
                <w:rFonts w:eastAsiaTheme="minorEastAsia"/>
                <w:sz w:val="22"/>
                <w:szCs w:val="22"/>
              </w:rPr>
              <w:t xml:space="preserve"> Скерцо.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 xml:space="preserve">Из сюиты № 2 </w:t>
            </w:r>
            <w:proofErr w:type="gramStart"/>
            <w:r w:rsidRPr="00621B83">
              <w:rPr>
                <w:sz w:val="22"/>
                <w:szCs w:val="22"/>
              </w:rPr>
              <w:t>для</w:t>
            </w:r>
            <w:proofErr w:type="gramEnd"/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оркестра.</w:t>
            </w:r>
          </w:p>
          <w:p w:rsidR="00621B83" w:rsidRPr="00621B83" w:rsidRDefault="00621B83" w:rsidP="00621B83">
            <w:pPr>
              <w:spacing w:line="240" w:lineRule="auto"/>
            </w:pPr>
            <w:r w:rsidRPr="00621B83">
              <w:rPr>
                <w:rFonts w:ascii="Times New Roman" w:hAnsi="Times New Roman" w:cs="Times New Roman"/>
              </w:rPr>
              <w:t>Н. Римский-</w:t>
            </w:r>
            <w:proofErr w:type="spellStart"/>
            <w:proofErr w:type="gramStart"/>
            <w:r w:rsidRPr="00621B83">
              <w:rPr>
                <w:rFonts w:ascii="Times New Roman" w:hAnsi="Times New Roman" w:cs="Times New Roman"/>
                <w:lang w:val="en-US"/>
              </w:rPr>
              <w:t>Kopca</w:t>
            </w:r>
            <w:proofErr w:type="spellEnd"/>
            <w:proofErr w:type="gramEnd"/>
            <w:r w:rsidRPr="00621B83">
              <w:rPr>
                <w:rStyle w:val="a7"/>
                <w:rFonts w:eastAsiaTheme="minorEastAsia"/>
                <w:sz w:val="22"/>
                <w:szCs w:val="22"/>
              </w:rPr>
              <w:t>ков.</w:t>
            </w:r>
            <w:r w:rsidRPr="00621B83">
              <w:rPr>
                <w:rFonts w:ascii="Times New Roman" w:hAnsi="Times New Roman" w:cs="Times New Roman"/>
              </w:rPr>
              <w:t xml:space="preserve"> «Полет шме</w:t>
            </w:r>
            <w:r w:rsidRPr="00621B83">
              <w:rPr>
                <w:rFonts w:ascii="Times New Roman" w:hAnsi="Times New Roman" w:cs="Times New Roman"/>
              </w:rPr>
              <w:softHyphen/>
              <w:t xml:space="preserve">ля» </w:t>
            </w:r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Уметь</w:t>
            </w:r>
            <w:r w:rsidRPr="00621B83">
              <w:rPr>
                <w:sz w:val="22"/>
                <w:szCs w:val="22"/>
              </w:rPr>
              <w:t xml:space="preserve"> определить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тембровую окраску</w:t>
            </w:r>
          </w:p>
          <w:p w:rsidR="00621B83" w:rsidRPr="00621B83" w:rsidRDefault="00621B83" w:rsidP="00621B83">
            <w:pPr>
              <w:pStyle w:val="8"/>
              <w:spacing w:line="240" w:lineRule="auto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разных инструмен</w:t>
            </w:r>
            <w:r w:rsidRPr="00621B83">
              <w:rPr>
                <w:sz w:val="22"/>
                <w:szCs w:val="22"/>
              </w:rPr>
              <w:softHyphen/>
              <w:t>тов в музыкальных произведениях</w:t>
            </w:r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Устный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опрос.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Хоровое</w:t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пение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1403" w:type="dxa"/>
            <w:gridSpan w:val="2"/>
          </w:tcPr>
          <w:p w:rsidR="00621B83" w:rsidRPr="00621B83" w:rsidRDefault="00621B83" w:rsidP="00621B83">
            <w:pPr>
              <w:pStyle w:val="6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23"/>
                <w:sz w:val="22"/>
                <w:szCs w:val="22"/>
              </w:rPr>
              <w:t>Громкость и тишина в музыке. Тонкая палитра оттенков</w:t>
            </w:r>
          </w:p>
        </w:tc>
        <w:tc>
          <w:tcPr>
            <w:tcW w:w="396" w:type="dxa"/>
          </w:tcPr>
          <w:p w:rsidR="00621B83" w:rsidRPr="00621B83" w:rsidRDefault="00621B83" w:rsidP="00621B8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2</w:t>
            </w:r>
          </w:p>
        </w:tc>
        <w:tc>
          <w:tcPr>
            <w:tcW w:w="1676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Изуче</w:t>
            </w:r>
            <w:r w:rsidRPr="00621B83">
              <w:rPr>
                <w:sz w:val="22"/>
                <w:szCs w:val="22"/>
              </w:rPr>
              <w:softHyphen/>
              <w:t>ние но</w:t>
            </w:r>
            <w:r w:rsidRPr="00621B83">
              <w:rPr>
                <w:sz w:val="22"/>
                <w:szCs w:val="22"/>
              </w:rPr>
              <w:softHyphen/>
              <w:t>вого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мате</w:t>
            </w:r>
            <w:r w:rsidRPr="00621B83">
              <w:rPr>
                <w:sz w:val="22"/>
                <w:szCs w:val="22"/>
              </w:rPr>
              <w:softHyphen/>
              <w:t>риала;</w:t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комби</w:t>
            </w:r>
            <w:r w:rsidRPr="00621B83">
              <w:rPr>
                <w:sz w:val="22"/>
                <w:szCs w:val="22"/>
              </w:rPr>
              <w:softHyphen/>
              <w:t>ниро</w:t>
            </w:r>
            <w:r w:rsidRPr="00621B83">
              <w:rPr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Громкость и тишина в му</w:t>
            </w:r>
            <w:r w:rsidRPr="00621B83">
              <w:rPr>
                <w:rStyle w:val="7"/>
                <w:sz w:val="22"/>
                <w:szCs w:val="22"/>
              </w:rPr>
              <w:softHyphen/>
              <w:t>зыке. Тонкая палитра от</w:t>
            </w:r>
            <w:r w:rsidRPr="00621B83">
              <w:rPr>
                <w:rStyle w:val="7"/>
                <w:sz w:val="22"/>
                <w:szCs w:val="22"/>
              </w:rPr>
              <w:softHyphen/>
              <w:t>тенков. Динамика, оттенки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динамики. Динамика - сила,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 xml:space="preserve">громкость звучания. </w:t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21B83" w:rsidRPr="00621B83" w:rsidRDefault="00621B83" w:rsidP="00621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Л. Бетховен.</w:t>
            </w:r>
            <w:r w:rsidRPr="00621B83">
              <w:rPr>
                <w:rStyle w:val="5"/>
                <w:rFonts w:eastAsiaTheme="minorEastAsia"/>
                <w:sz w:val="22"/>
                <w:szCs w:val="22"/>
              </w:rPr>
              <w:t xml:space="preserve"> Сим</w:t>
            </w:r>
            <w:r w:rsidRPr="00621B83">
              <w:rPr>
                <w:rStyle w:val="5"/>
                <w:rFonts w:eastAsiaTheme="minorEastAsia"/>
                <w:sz w:val="22"/>
                <w:szCs w:val="22"/>
              </w:rPr>
              <w:softHyphen/>
            </w:r>
            <w:r w:rsidRPr="00621B83">
              <w:rPr>
                <w:rStyle w:val="7"/>
                <w:rFonts w:eastAsiaTheme="minorEastAsia"/>
                <w:sz w:val="22"/>
                <w:szCs w:val="22"/>
              </w:rPr>
              <w:t>фония №</w:t>
            </w:r>
            <w:r w:rsidRPr="00621B83">
              <w:rPr>
                <w:rStyle w:val="75pt"/>
                <w:rFonts w:eastAsiaTheme="minorEastAsia"/>
                <w:sz w:val="22"/>
                <w:szCs w:val="22"/>
              </w:rPr>
              <w:t xml:space="preserve"> 6.</w:t>
            </w:r>
            <w:r w:rsidRPr="00621B83">
              <w:rPr>
                <w:rStyle w:val="7"/>
                <w:rFonts w:eastAsiaTheme="minorEastAsia"/>
                <w:sz w:val="22"/>
                <w:szCs w:val="22"/>
              </w:rPr>
              <w:t xml:space="preserve"> IV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часть «Гроза. Бу</w:t>
            </w:r>
            <w:r w:rsidRPr="00621B83">
              <w:rPr>
                <w:rStyle w:val="7"/>
                <w:sz w:val="22"/>
                <w:szCs w:val="22"/>
              </w:rPr>
              <w:softHyphen/>
            </w:r>
            <w:r w:rsidRPr="00621B83">
              <w:rPr>
                <w:rStyle w:val="5"/>
                <w:sz w:val="22"/>
                <w:szCs w:val="22"/>
              </w:rPr>
              <w:t>ря»;</w:t>
            </w:r>
            <w:r w:rsidRPr="00621B83">
              <w:rPr>
                <w:sz w:val="22"/>
                <w:szCs w:val="22"/>
              </w:rPr>
              <w:t xml:space="preserve"> К. Дебюсси.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«Лунный свет»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(из «</w:t>
            </w:r>
            <w:proofErr w:type="spellStart"/>
            <w:r w:rsidRPr="00621B83">
              <w:rPr>
                <w:rStyle w:val="7"/>
                <w:sz w:val="22"/>
                <w:szCs w:val="22"/>
              </w:rPr>
              <w:t>Бергамской</w:t>
            </w:r>
            <w:proofErr w:type="spellEnd"/>
            <w:r w:rsidRPr="00621B83">
              <w:rPr>
                <w:rStyle w:val="7"/>
                <w:sz w:val="22"/>
                <w:szCs w:val="22"/>
              </w:rPr>
              <w:t xml:space="preserve"> </w:t>
            </w:r>
            <w:r w:rsidRPr="00621B83">
              <w:rPr>
                <w:rStyle w:val="5"/>
                <w:sz w:val="22"/>
                <w:szCs w:val="22"/>
              </w:rPr>
              <w:t>сюиты»);</w:t>
            </w:r>
            <w:r w:rsidRPr="00621B83">
              <w:rPr>
                <w:sz w:val="22"/>
                <w:szCs w:val="22"/>
              </w:rPr>
              <w:t xml:space="preserve"> М. Минков, Ю. </w:t>
            </w:r>
            <w:proofErr w:type="spellStart"/>
            <w:r w:rsidRPr="00621B83">
              <w:rPr>
                <w:sz w:val="22"/>
                <w:szCs w:val="22"/>
              </w:rPr>
              <w:t>Энтин</w:t>
            </w:r>
            <w:proofErr w:type="spellEnd"/>
            <w:r w:rsidRPr="00621B83">
              <w:rPr>
                <w:sz w:val="22"/>
                <w:szCs w:val="22"/>
              </w:rPr>
              <w:t>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«Дорога добра»</w:t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(хоровое пение)</w:t>
            </w:r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Знать</w:t>
            </w:r>
            <w:r w:rsidRPr="00621B83">
              <w:rPr>
                <w:rStyle w:val="7"/>
                <w:sz w:val="22"/>
                <w:szCs w:val="22"/>
              </w:rPr>
              <w:t xml:space="preserve"> определение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динамики, роль ди</w:t>
            </w:r>
            <w:r w:rsidRPr="00621B83">
              <w:rPr>
                <w:rStyle w:val="7"/>
                <w:sz w:val="22"/>
                <w:szCs w:val="22"/>
              </w:rPr>
              <w:softHyphen/>
              <w:t>намики в музыкаль</w:t>
            </w:r>
            <w:r w:rsidRPr="00621B83">
              <w:rPr>
                <w:rStyle w:val="7"/>
                <w:sz w:val="22"/>
                <w:szCs w:val="22"/>
              </w:rPr>
              <w:softHyphen/>
              <w:t>ном произведении,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 xml:space="preserve">её зависимость </w:t>
            </w:r>
            <w:proofErr w:type="gramStart"/>
            <w:r w:rsidRPr="00621B83">
              <w:rPr>
                <w:rStyle w:val="7"/>
                <w:sz w:val="22"/>
                <w:szCs w:val="22"/>
              </w:rPr>
              <w:t>от</w:t>
            </w:r>
            <w:proofErr w:type="gramEnd"/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характера музыки.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Уметь</w:t>
            </w:r>
            <w:r w:rsidRPr="00621B83">
              <w:rPr>
                <w:rStyle w:val="7"/>
                <w:sz w:val="22"/>
                <w:szCs w:val="22"/>
              </w:rPr>
              <w:t xml:space="preserve"> определять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динамические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оттенки, различать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особенности музыкального языка.</w:t>
            </w:r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Устный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опрос.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Хоровое</w:t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пение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  <w:tr w:rsidR="00621B83" w:rsidRPr="00621B83" w:rsidTr="00621B83">
        <w:tc>
          <w:tcPr>
            <w:tcW w:w="15559" w:type="dxa"/>
            <w:gridSpan w:val="14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B83">
              <w:rPr>
                <w:rStyle w:val="32pt"/>
                <w:rFonts w:eastAsia="Arial Unicode MS"/>
                <w:b/>
                <w:sz w:val="22"/>
                <w:szCs w:val="22"/>
              </w:rPr>
              <w:t>Раздел</w:t>
            </w:r>
            <w:r w:rsidRPr="00621B83">
              <w:rPr>
                <w:rFonts w:ascii="Times New Roman" w:hAnsi="Times New Roman" w:cs="Times New Roman"/>
                <w:b/>
              </w:rPr>
              <w:t xml:space="preserve"> III. Чудесная тайна музыки (4 ч)</w:t>
            </w: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1124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По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законам кра</w:t>
            </w:r>
            <w:r w:rsidRPr="00621B83">
              <w:rPr>
                <w:rStyle w:val="7"/>
                <w:sz w:val="22"/>
                <w:szCs w:val="22"/>
              </w:rPr>
              <w:softHyphen/>
              <w:t>соты</w:t>
            </w:r>
          </w:p>
        </w:tc>
        <w:tc>
          <w:tcPr>
            <w:tcW w:w="675" w:type="dxa"/>
            <w:gridSpan w:val="2"/>
          </w:tcPr>
          <w:p w:rsidR="00621B83" w:rsidRPr="00621B83" w:rsidRDefault="00621B83" w:rsidP="00621B8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sz w:val="22"/>
                <w:szCs w:val="22"/>
              </w:rPr>
              <w:t>2</w:t>
            </w:r>
          </w:p>
        </w:tc>
        <w:tc>
          <w:tcPr>
            <w:tcW w:w="1676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Комби</w:t>
            </w:r>
            <w:r w:rsidRPr="00621B83">
              <w:rPr>
                <w:rStyle w:val="7"/>
                <w:sz w:val="22"/>
                <w:szCs w:val="22"/>
              </w:rPr>
              <w:softHyphen/>
              <w:t>ниро</w:t>
            </w:r>
            <w:r w:rsidRPr="00621B83">
              <w:rPr>
                <w:rStyle w:val="7"/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Вечные темы в художест</w:t>
            </w:r>
            <w:r w:rsidRPr="00621B83">
              <w:rPr>
                <w:rStyle w:val="7"/>
                <w:sz w:val="22"/>
                <w:szCs w:val="22"/>
              </w:rPr>
              <w:softHyphen/>
              <w:t>венных образах музыки,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изобразительного искусства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и литературы. Программная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инструментально-симфони</w:t>
            </w:r>
            <w:r w:rsidRPr="00621B83">
              <w:rPr>
                <w:rStyle w:val="7"/>
                <w:sz w:val="22"/>
                <w:szCs w:val="22"/>
              </w:rPr>
              <w:softHyphen/>
              <w:t>ческая музыка: характери</w:t>
            </w:r>
            <w:r w:rsidRPr="00621B83">
              <w:rPr>
                <w:rStyle w:val="7"/>
                <w:sz w:val="22"/>
                <w:szCs w:val="22"/>
              </w:rPr>
              <w:softHyphen/>
              <w:t>стика особенностей музы</w:t>
            </w:r>
            <w:r w:rsidRPr="00621B83">
              <w:rPr>
                <w:rStyle w:val="7"/>
                <w:sz w:val="22"/>
                <w:szCs w:val="22"/>
              </w:rPr>
              <w:softHyphen/>
              <w:t xml:space="preserve">кального языка, </w:t>
            </w:r>
          </w:p>
        </w:tc>
        <w:tc>
          <w:tcPr>
            <w:tcW w:w="2268" w:type="dxa"/>
          </w:tcPr>
          <w:p w:rsidR="00621B83" w:rsidRPr="00621B83" w:rsidRDefault="00621B83" w:rsidP="00621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М. Мусоргский.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«Балет невылупившихся птенцов»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621B83">
              <w:rPr>
                <w:rStyle w:val="7"/>
                <w:sz w:val="22"/>
                <w:szCs w:val="22"/>
              </w:rPr>
              <w:t>(из фортепианного</w:t>
            </w:r>
            <w:proofErr w:type="gramEnd"/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цикла «Картинки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с выставки»);</w:t>
            </w:r>
          </w:p>
          <w:p w:rsidR="00621B83" w:rsidRPr="00621B83" w:rsidRDefault="00621B83" w:rsidP="00621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К. Сен-Санс.</w:t>
            </w:r>
            <w:r w:rsidRPr="00621B83">
              <w:rPr>
                <w:rStyle w:val="5"/>
                <w:rFonts w:eastAsiaTheme="minorEastAsia"/>
                <w:sz w:val="22"/>
                <w:szCs w:val="22"/>
              </w:rPr>
              <w:t xml:space="preserve"> «Кар</w:t>
            </w:r>
            <w:r w:rsidRPr="00621B83">
              <w:rPr>
                <w:rStyle w:val="5"/>
                <w:rFonts w:eastAsiaTheme="minorEastAsia"/>
                <w:sz w:val="22"/>
                <w:szCs w:val="22"/>
              </w:rPr>
              <w:softHyphen/>
            </w:r>
            <w:r w:rsidRPr="00621B83">
              <w:rPr>
                <w:rStyle w:val="7"/>
                <w:rFonts w:eastAsiaTheme="minorEastAsia"/>
                <w:sz w:val="22"/>
                <w:szCs w:val="22"/>
              </w:rPr>
              <w:t>навал животных»</w:t>
            </w:r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Знать</w:t>
            </w:r>
            <w:r w:rsidRPr="00621B83">
              <w:rPr>
                <w:rStyle w:val="7"/>
                <w:sz w:val="22"/>
                <w:szCs w:val="22"/>
              </w:rPr>
              <w:t xml:space="preserve"> о неразрывно</w:t>
            </w:r>
            <w:r w:rsidRPr="00621B83">
              <w:rPr>
                <w:rStyle w:val="7"/>
                <w:sz w:val="22"/>
                <w:szCs w:val="22"/>
              </w:rPr>
              <w:softHyphen/>
              <w:t>сти и единстве со</w:t>
            </w:r>
            <w:r w:rsidRPr="00621B83">
              <w:rPr>
                <w:rStyle w:val="7"/>
                <w:sz w:val="22"/>
                <w:szCs w:val="22"/>
              </w:rPr>
              <w:softHyphen/>
              <w:t>ставляющих сторон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музыки, о средствах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музыкальной выра</w:t>
            </w:r>
            <w:r w:rsidRPr="00621B83">
              <w:rPr>
                <w:rStyle w:val="7"/>
                <w:sz w:val="22"/>
                <w:szCs w:val="22"/>
              </w:rPr>
              <w:softHyphen/>
              <w:t>зительности.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a6"/>
                <w:sz w:val="22"/>
                <w:szCs w:val="22"/>
              </w:rPr>
              <w:t>Уметь</w:t>
            </w:r>
            <w:r w:rsidRPr="00621B83">
              <w:rPr>
                <w:rStyle w:val="7"/>
                <w:sz w:val="22"/>
                <w:szCs w:val="22"/>
              </w:rPr>
              <w:t xml:space="preserve"> слушать, вос</w:t>
            </w:r>
            <w:r w:rsidRPr="00621B83">
              <w:rPr>
                <w:rStyle w:val="7"/>
                <w:sz w:val="22"/>
                <w:szCs w:val="22"/>
              </w:rPr>
              <w:softHyphen/>
              <w:t>производить и анализировать музы</w:t>
            </w:r>
            <w:r w:rsidRPr="00621B83">
              <w:rPr>
                <w:rStyle w:val="7"/>
                <w:sz w:val="22"/>
                <w:szCs w:val="22"/>
              </w:rPr>
              <w:softHyphen/>
              <w:t>кальные произведе</w:t>
            </w:r>
            <w:r w:rsidRPr="00621B83">
              <w:rPr>
                <w:rStyle w:val="7"/>
                <w:sz w:val="22"/>
                <w:szCs w:val="22"/>
              </w:rPr>
              <w:softHyphen/>
              <w:t>ния и их фрагменты</w:t>
            </w:r>
            <w:proofErr w:type="gramStart"/>
            <w:r w:rsidRPr="00621B83">
              <w:rPr>
                <w:sz w:val="22"/>
                <w:szCs w:val="22"/>
              </w:rPr>
              <w:t xml:space="preserve"> </w:t>
            </w:r>
            <w:r w:rsidR="00314290">
              <w:rPr>
                <w:rStyle w:val="7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Устный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опрос.</w:t>
            </w:r>
          </w:p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Хоровое</w:t>
            </w:r>
          </w:p>
          <w:p w:rsidR="00621B83" w:rsidRPr="00621B83" w:rsidRDefault="00621B83" w:rsidP="00621B83">
            <w:pPr>
              <w:pStyle w:val="8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пение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124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«В чем сила музыки» (заключитель</w:t>
            </w:r>
            <w:r w:rsidRPr="00621B83">
              <w:rPr>
                <w:rStyle w:val="7"/>
                <w:sz w:val="22"/>
                <w:szCs w:val="22"/>
              </w:rPr>
              <w:softHyphen/>
              <w:t>ный урок)</w:t>
            </w:r>
          </w:p>
        </w:tc>
        <w:tc>
          <w:tcPr>
            <w:tcW w:w="675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1</w:t>
            </w:r>
          </w:p>
        </w:tc>
        <w:tc>
          <w:tcPr>
            <w:tcW w:w="1676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Комби</w:t>
            </w:r>
            <w:r w:rsidRPr="00621B83">
              <w:rPr>
                <w:rStyle w:val="7"/>
                <w:sz w:val="22"/>
                <w:szCs w:val="22"/>
              </w:rPr>
              <w:softHyphen/>
              <w:t>ниро</w:t>
            </w:r>
            <w:r w:rsidRPr="00621B83">
              <w:rPr>
                <w:rStyle w:val="7"/>
                <w:sz w:val="22"/>
                <w:szCs w:val="22"/>
              </w:rPr>
              <w:softHyphen/>
              <w:t>ванный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Проверка практических знаний и вокально-хоровых навыков: постановки и раз</w:t>
            </w:r>
            <w:r w:rsidRPr="00621B83">
              <w:rPr>
                <w:rStyle w:val="7"/>
                <w:sz w:val="22"/>
                <w:szCs w:val="22"/>
              </w:rPr>
              <w:softHyphen/>
              <w:t>вития голоса, усвоения со</w:t>
            </w:r>
            <w:r w:rsidRPr="00621B83">
              <w:rPr>
                <w:rStyle w:val="7"/>
                <w:sz w:val="22"/>
                <w:szCs w:val="22"/>
              </w:rPr>
              <w:softHyphen/>
              <w:t>держания хорового и соль</w:t>
            </w:r>
            <w:r w:rsidRPr="00621B83">
              <w:rPr>
                <w:rStyle w:val="7"/>
                <w:sz w:val="22"/>
                <w:szCs w:val="22"/>
              </w:rPr>
              <w:softHyphen/>
              <w:t>ного репертуара, исполне</w:t>
            </w:r>
            <w:r w:rsidRPr="00621B83">
              <w:rPr>
                <w:rStyle w:val="7"/>
                <w:sz w:val="22"/>
                <w:szCs w:val="22"/>
              </w:rPr>
              <w:softHyphen/>
              <w:t xml:space="preserve">ния различных ритмических рисунков (в т. ч. синкопы), связного, плавного пения. </w:t>
            </w:r>
          </w:p>
        </w:tc>
        <w:tc>
          <w:tcPr>
            <w:tcW w:w="2268" w:type="dxa"/>
          </w:tcPr>
          <w:p w:rsidR="00621B83" w:rsidRPr="00621B83" w:rsidRDefault="00621B83" w:rsidP="00621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621B83">
              <w:rPr>
                <w:rFonts w:ascii="Times New Roman" w:hAnsi="Times New Roman" w:cs="Times New Roman"/>
              </w:rPr>
              <w:t>Подгайц</w:t>
            </w:r>
            <w:proofErr w:type="spellEnd"/>
            <w:r w:rsidRPr="00621B83">
              <w:rPr>
                <w:rFonts w:ascii="Times New Roman" w:hAnsi="Times New Roman" w:cs="Times New Roman"/>
              </w:rPr>
              <w:t>, Л. Яков</w:t>
            </w:r>
            <w:r w:rsidRPr="00621B83">
              <w:rPr>
                <w:rFonts w:ascii="Times New Roman" w:hAnsi="Times New Roman" w:cs="Times New Roman"/>
              </w:rPr>
              <w:softHyphen/>
              <w:t>лев.</w:t>
            </w:r>
            <w:r w:rsidRPr="00621B83">
              <w:rPr>
                <w:rStyle w:val="5"/>
                <w:rFonts w:eastAsiaTheme="minorEastAsia"/>
                <w:sz w:val="22"/>
                <w:szCs w:val="22"/>
              </w:rPr>
              <w:t xml:space="preserve"> «Будем добры</w:t>
            </w:r>
            <w:r w:rsidRPr="00621B83">
              <w:rPr>
                <w:rStyle w:val="5"/>
                <w:rFonts w:eastAsiaTheme="minorEastAsia"/>
                <w:sz w:val="22"/>
                <w:szCs w:val="22"/>
              </w:rPr>
              <w:softHyphen/>
              <w:t xml:space="preserve">ми друзьями»; </w:t>
            </w:r>
            <w:r w:rsidRPr="00621B83">
              <w:rPr>
                <w:rFonts w:ascii="Times New Roman" w:hAnsi="Times New Roman" w:cs="Times New Roman"/>
              </w:rPr>
              <w:t xml:space="preserve">М. Дунаевский, Ю. </w:t>
            </w:r>
            <w:proofErr w:type="spellStart"/>
            <w:r w:rsidRPr="00621B83">
              <w:rPr>
                <w:rFonts w:ascii="Times New Roman" w:hAnsi="Times New Roman" w:cs="Times New Roman"/>
              </w:rPr>
              <w:t>Ряшенцев</w:t>
            </w:r>
            <w:proofErr w:type="spellEnd"/>
            <w:r w:rsidRPr="00621B83">
              <w:rPr>
                <w:rFonts w:ascii="Times New Roman" w:hAnsi="Times New Roman" w:cs="Times New Roman"/>
              </w:rPr>
              <w:t>.</w:t>
            </w:r>
            <w:r w:rsidRPr="00621B83">
              <w:rPr>
                <w:rStyle w:val="5"/>
                <w:rFonts w:eastAsiaTheme="minorEastAsia"/>
                <w:sz w:val="22"/>
                <w:szCs w:val="22"/>
              </w:rPr>
              <w:t xml:space="preserve"> «Пес</w:t>
            </w:r>
            <w:r w:rsidRPr="00621B83">
              <w:rPr>
                <w:rStyle w:val="5"/>
                <w:rFonts w:eastAsiaTheme="minorEastAsia"/>
                <w:sz w:val="22"/>
                <w:szCs w:val="22"/>
              </w:rPr>
              <w:softHyphen/>
              <w:t>ня о дружбе»</w:t>
            </w:r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b/>
                <w:sz w:val="22"/>
                <w:szCs w:val="22"/>
              </w:rPr>
              <w:t xml:space="preserve">Уметь </w:t>
            </w:r>
            <w:r w:rsidRPr="00621B83">
              <w:rPr>
                <w:rStyle w:val="7"/>
                <w:sz w:val="22"/>
                <w:szCs w:val="22"/>
              </w:rPr>
              <w:t>применять знание теоретическо</w:t>
            </w:r>
            <w:r w:rsidRPr="00621B83">
              <w:rPr>
                <w:rStyle w:val="7"/>
                <w:sz w:val="22"/>
                <w:szCs w:val="22"/>
              </w:rPr>
              <w:softHyphen/>
              <w:t>го материала и прак</w:t>
            </w:r>
            <w:r w:rsidRPr="00621B83">
              <w:rPr>
                <w:rStyle w:val="7"/>
                <w:sz w:val="22"/>
                <w:szCs w:val="22"/>
              </w:rPr>
              <w:softHyphen/>
              <w:t>тические навыки, приобретенные в результате изуче</w:t>
            </w:r>
            <w:r w:rsidRPr="00621B83">
              <w:rPr>
                <w:rStyle w:val="7"/>
                <w:sz w:val="22"/>
                <w:szCs w:val="22"/>
              </w:rPr>
              <w:softHyphen/>
              <w:t>ния курса; опреде</w:t>
            </w:r>
            <w:r w:rsidRPr="00621B83">
              <w:rPr>
                <w:rStyle w:val="7"/>
                <w:sz w:val="22"/>
                <w:szCs w:val="22"/>
              </w:rPr>
              <w:softHyphen/>
              <w:t>лять музыкальные произведения и их авторов по фрагмен</w:t>
            </w:r>
            <w:r w:rsidRPr="00621B83">
              <w:rPr>
                <w:rStyle w:val="7"/>
                <w:sz w:val="22"/>
                <w:szCs w:val="22"/>
              </w:rPr>
              <w:softHyphen/>
              <w:t>там</w:t>
            </w:r>
            <w:r w:rsidR="00314290">
              <w:rPr>
                <w:rStyle w:val="7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  <w:tr w:rsidR="00621B83" w:rsidRPr="00621B83" w:rsidTr="00621B83">
        <w:tc>
          <w:tcPr>
            <w:tcW w:w="690" w:type="dxa"/>
          </w:tcPr>
          <w:p w:rsidR="00621B83" w:rsidRPr="00621B83" w:rsidRDefault="00621B83" w:rsidP="00621B83">
            <w:pPr>
              <w:jc w:val="center"/>
              <w:rPr>
                <w:rFonts w:ascii="Times New Roman" w:hAnsi="Times New Roman" w:cs="Times New Roman"/>
              </w:rPr>
            </w:pPr>
            <w:r w:rsidRPr="00621B8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4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Музыка радо</w:t>
            </w:r>
            <w:r w:rsidRPr="00621B83">
              <w:rPr>
                <w:rStyle w:val="7"/>
                <w:sz w:val="22"/>
                <w:szCs w:val="22"/>
              </w:rPr>
              <w:softHyphen/>
              <w:t>стью нашей стала (кон</w:t>
            </w:r>
            <w:r w:rsidRPr="00621B83">
              <w:rPr>
                <w:rStyle w:val="7"/>
                <w:sz w:val="22"/>
                <w:szCs w:val="22"/>
              </w:rPr>
              <w:softHyphen/>
              <w:t>церт)</w:t>
            </w:r>
          </w:p>
        </w:tc>
        <w:tc>
          <w:tcPr>
            <w:tcW w:w="675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1</w:t>
            </w:r>
          </w:p>
        </w:tc>
        <w:tc>
          <w:tcPr>
            <w:tcW w:w="1676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Обоб</w:t>
            </w:r>
            <w:r w:rsidRPr="00621B83">
              <w:rPr>
                <w:rStyle w:val="7"/>
                <w:sz w:val="22"/>
                <w:szCs w:val="22"/>
              </w:rPr>
              <w:softHyphen/>
              <w:t>щение и систе</w:t>
            </w:r>
            <w:r w:rsidRPr="00621B83">
              <w:rPr>
                <w:rStyle w:val="7"/>
                <w:sz w:val="22"/>
                <w:szCs w:val="22"/>
              </w:rPr>
              <w:softHyphen/>
              <w:t>матиза</w:t>
            </w:r>
            <w:r w:rsidRPr="00621B83">
              <w:rPr>
                <w:rStyle w:val="7"/>
                <w:sz w:val="22"/>
                <w:szCs w:val="22"/>
              </w:rPr>
              <w:softHyphen/>
              <w:t>ция ЗУН</w:t>
            </w:r>
          </w:p>
        </w:tc>
        <w:tc>
          <w:tcPr>
            <w:tcW w:w="2889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Свойства музыкального звука: высота, громкость, тембр, длительность. Мно</w:t>
            </w:r>
            <w:r w:rsidRPr="00621B83">
              <w:rPr>
                <w:rStyle w:val="7"/>
                <w:sz w:val="22"/>
                <w:szCs w:val="22"/>
              </w:rPr>
              <w:softHyphen/>
              <w:t xml:space="preserve">гообразие мира музыки. Простейшее </w:t>
            </w:r>
            <w:proofErr w:type="spellStart"/>
            <w:r w:rsidRPr="00621B83">
              <w:rPr>
                <w:rStyle w:val="7"/>
                <w:sz w:val="22"/>
                <w:szCs w:val="22"/>
              </w:rPr>
              <w:t>музицирование</w:t>
            </w:r>
            <w:proofErr w:type="spellEnd"/>
            <w:r w:rsidRPr="00621B83">
              <w:rPr>
                <w:rStyle w:val="7"/>
                <w:sz w:val="22"/>
                <w:szCs w:val="22"/>
              </w:rPr>
              <w:t xml:space="preserve"> на инструментах </w:t>
            </w:r>
          </w:p>
        </w:tc>
        <w:tc>
          <w:tcPr>
            <w:tcW w:w="2268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Разученный песен</w:t>
            </w:r>
            <w:r w:rsidRPr="00621B83">
              <w:rPr>
                <w:rStyle w:val="7"/>
                <w:sz w:val="22"/>
                <w:szCs w:val="22"/>
              </w:rPr>
              <w:softHyphen/>
              <w:t>ный репертуар (по выбору учащихся и учителя); произве</w:t>
            </w:r>
            <w:r w:rsidRPr="00621B83">
              <w:rPr>
                <w:rStyle w:val="7"/>
                <w:sz w:val="22"/>
                <w:szCs w:val="22"/>
              </w:rPr>
              <w:softHyphen/>
              <w:t>дения для слушания и анализа на усмот</w:t>
            </w:r>
            <w:r w:rsidRPr="00621B83">
              <w:rPr>
                <w:rStyle w:val="7"/>
                <w:sz w:val="22"/>
                <w:szCs w:val="22"/>
              </w:rPr>
              <w:softHyphen/>
              <w:t>рение учителя</w:t>
            </w:r>
          </w:p>
        </w:tc>
        <w:tc>
          <w:tcPr>
            <w:tcW w:w="2693" w:type="dxa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621B83">
              <w:rPr>
                <w:rStyle w:val="7"/>
                <w:b/>
                <w:sz w:val="22"/>
                <w:szCs w:val="22"/>
              </w:rPr>
              <w:t>Уметь</w:t>
            </w:r>
            <w:r w:rsidRPr="00621B83">
              <w:rPr>
                <w:rStyle w:val="7"/>
                <w:sz w:val="22"/>
                <w:szCs w:val="22"/>
              </w:rPr>
              <w:t xml:space="preserve"> исполнять одно- и двухголосные произведения с аккомпанементом, </w:t>
            </w:r>
            <w:r w:rsidRPr="00621B83">
              <w:rPr>
                <w:rStyle w:val="7"/>
                <w:sz w:val="22"/>
                <w:szCs w:val="22"/>
                <w:lang w:val="en-US"/>
              </w:rPr>
              <w:t>a</w:t>
            </w:r>
            <w:r w:rsidRPr="00621B83">
              <w:rPr>
                <w:rStyle w:val="7"/>
                <w:sz w:val="22"/>
                <w:szCs w:val="22"/>
              </w:rPr>
              <w:t xml:space="preserve"> </w:t>
            </w:r>
            <w:proofErr w:type="spellStart"/>
            <w:r w:rsidRPr="00621B83">
              <w:rPr>
                <w:rStyle w:val="7"/>
                <w:sz w:val="22"/>
                <w:szCs w:val="22"/>
                <w:lang w:val="en-US"/>
              </w:rPr>
              <w:t>capella</w:t>
            </w:r>
            <w:proofErr w:type="spellEnd"/>
            <w:r w:rsidRPr="00621B83">
              <w:rPr>
                <w:rStyle w:val="7"/>
                <w:sz w:val="22"/>
                <w:szCs w:val="22"/>
              </w:rPr>
              <w:t xml:space="preserve">  со сцениче</w:t>
            </w:r>
            <w:r w:rsidRPr="00621B83">
              <w:rPr>
                <w:rStyle w:val="7"/>
                <w:sz w:val="22"/>
                <w:szCs w:val="22"/>
              </w:rPr>
              <w:softHyphen/>
              <w:t>скими движениями и импровизациями на музыкально-шумо</w:t>
            </w:r>
            <w:r w:rsidRPr="00621B83">
              <w:rPr>
                <w:rStyle w:val="7"/>
                <w:sz w:val="22"/>
                <w:szCs w:val="22"/>
              </w:rPr>
              <w:softHyphen/>
              <w:t>вых инструментах (коллективно и соль</w:t>
            </w:r>
            <w:r w:rsidRPr="00621B83">
              <w:rPr>
                <w:rStyle w:val="7"/>
                <w:sz w:val="22"/>
                <w:szCs w:val="22"/>
              </w:rPr>
              <w:softHyphen/>
              <w:t>но</w:t>
            </w:r>
            <w:proofErr w:type="gramEnd"/>
          </w:p>
        </w:tc>
        <w:tc>
          <w:tcPr>
            <w:tcW w:w="1418" w:type="dxa"/>
            <w:gridSpan w:val="2"/>
          </w:tcPr>
          <w:p w:rsidR="00621B83" w:rsidRPr="00621B83" w:rsidRDefault="00621B83" w:rsidP="00621B83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21B83">
              <w:rPr>
                <w:rStyle w:val="7"/>
                <w:sz w:val="22"/>
                <w:szCs w:val="22"/>
              </w:rPr>
              <w:t>Устный опрос. Хоровое и соль</w:t>
            </w:r>
            <w:r w:rsidRPr="00621B83">
              <w:rPr>
                <w:rStyle w:val="7"/>
                <w:sz w:val="22"/>
                <w:szCs w:val="22"/>
              </w:rPr>
              <w:softHyphen/>
              <w:t>ное пение; импрови</w:t>
            </w:r>
            <w:r w:rsidRPr="00621B83">
              <w:rPr>
                <w:rStyle w:val="7"/>
                <w:sz w:val="22"/>
                <w:szCs w:val="22"/>
              </w:rPr>
              <w:softHyphen/>
              <w:t>зации; практи</w:t>
            </w:r>
            <w:r w:rsidRPr="00621B83">
              <w:rPr>
                <w:rStyle w:val="7"/>
                <w:sz w:val="22"/>
                <w:szCs w:val="22"/>
              </w:rPr>
              <w:softHyphen/>
              <w:t>ческая работа</w:t>
            </w: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1B83" w:rsidRPr="00621B83" w:rsidRDefault="00621B83" w:rsidP="00621B83">
            <w:pPr>
              <w:rPr>
                <w:rFonts w:ascii="Times New Roman" w:hAnsi="Times New Roman" w:cs="Times New Roman"/>
              </w:rPr>
            </w:pPr>
          </w:p>
        </w:tc>
      </w:tr>
    </w:tbl>
    <w:p w:rsidR="00621B83" w:rsidRDefault="00621B83" w:rsidP="00281292">
      <w:pPr>
        <w:rPr>
          <w:rFonts w:ascii="Times New Roman" w:hAnsi="Times New Roman" w:cs="Times New Roman"/>
          <w:sz w:val="24"/>
          <w:szCs w:val="24"/>
        </w:rPr>
      </w:pPr>
    </w:p>
    <w:p w:rsidR="002B3B43" w:rsidRDefault="00DE3FEF" w:rsidP="00F951C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1429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B3B43" w:rsidRDefault="002B3B43" w:rsidP="00F951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B3B43" w:rsidRDefault="002B3B43" w:rsidP="00F951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B3B43" w:rsidRDefault="002B3B43" w:rsidP="00F951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B3B43" w:rsidRDefault="002B3B43" w:rsidP="00F951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B3B43" w:rsidRDefault="002B3B43" w:rsidP="00F951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B3B43" w:rsidRDefault="002B3B43" w:rsidP="00F951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B3B43" w:rsidRDefault="002B3B43" w:rsidP="00F951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B3B43" w:rsidRDefault="002B3B43" w:rsidP="00F951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B3B43" w:rsidRDefault="002B3B43" w:rsidP="00F951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B3B43" w:rsidRDefault="002B3B43" w:rsidP="00F951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B3B43" w:rsidRDefault="002B3B43" w:rsidP="00F951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C32FF" w:rsidRDefault="00AC32FF" w:rsidP="00F951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C32FF" w:rsidRDefault="00AC32FF" w:rsidP="00F951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C32FF" w:rsidRDefault="00AC32FF" w:rsidP="00F951C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B3B43" w:rsidRDefault="002B3B43" w:rsidP="00F951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B3B43" w:rsidRDefault="002B3B43" w:rsidP="00F951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C32FF" w:rsidRDefault="00AC32FF" w:rsidP="00F951C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951C1" w:rsidRPr="00314290" w:rsidRDefault="00AC32FF" w:rsidP="00F951C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14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51C1" w:rsidRPr="00281292">
        <w:rPr>
          <w:rFonts w:ascii="Times New Roman" w:hAnsi="Times New Roman" w:cs="Times New Roman"/>
          <w:b/>
          <w:sz w:val="24"/>
        </w:rPr>
        <w:t>Учебно</w:t>
      </w:r>
      <w:proofErr w:type="spellEnd"/>
      <w:r w:rsidR="00F951C1" w:rsidRPr="00281292">
        <w:rPr>
          <w:rFonts w:ascii="Times New Roman" w:hAnsi="Times New Roman" w:cs="Times New Roman"/>
          <w:b/>
          <w:sz w:val="24"/>
        </w:rPr>
        <w:t xml:space="preserve"> – методическое</w:t>
      </w:r>
      <w:proofErr w:type="gramEnd"/>
      <w:r w:rsidR="00F951C1" w:rsidRPr="00281292">
        <w:rPr>
          <w:rFonts w:ascii="Times New Roman" w:hAnsi="Times New Roman" w:cs="Times New Roman"/>
          <w:b/>
          <w:sz w:val="24"/>
        </w:rPr>
        <w:t xml:space="preserve"> обеспечение программы</w:t>
      </w:r>
    </w:p>
    <w:p w:rsidR="00F951C1" w:rsidRPr="00281292" w:rsidRDefault="00F951C1" w:rsidP="00F951C1">
      <w:pPr>
        <w:pStyle w:val="a8"/>
        <w:rPr>
          <w:rFonts w:ascii="Times New Roman" w:hAnsi="Times New Roman" w:cs="Times New Roman"/>
          <w:b/>
          <w:sz w:val="24"/>
        </w:rPr>
      </w:pPr>
    </w:p>
    <w:p w:rsidR="00F951C1" w:rsidRPr="0072264D" w:rsidRDefault="00F951C1" w:rsidP="00F951C1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72264D">
        <w:rPr>
          <w:rStyle w:val="a7"/>
          <w:rFonts w:eastAsiaTheme="minorEastAsia"/>
          <w:sz w:val="24"/>
          <w:szCs w:val="24"/>
        </w:rPr>
        <w:t>Науменко</w:t>
      </w:r>
      <w:proofErr w:type="spellEnd"/>
      <w:r w:rsidRPr="0072264D">
        <w:rPr>
          <w:rStyle w:val="a7"/>
          <w:rFonts w:eastAsiaTheme="minorEastAsia"/>
          <w:sz w:val="24"/>
          <w:szCs w:val="24"/>
        </w:rPr>
        <w:t>, Т. И.</w:t>
      </w:r>
      <w:r w:rsidRPr="0072264D">
        <w:rPr>
          <w:rFonts w:ascii="Times New Roman" w:hAnsi="Times New Roman" w:cs="Times New Roman"/>
          <w:sz w:val="24"/>
          <w:szCs w:val="24"/>
        </w:rPr>
        <w:t xml:space="preserve"> Музыка. 6 класс [Текст] : учеб</w:t>
      </w:r>
      <w:proofErr w:type="gramStart"/>
      <w:r w:rsidRPr="007226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2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64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2264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72264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2264D">
        <w:rPr>
          <w:rFonts w:ascii="Times New Roman" w:hAnsi="Times New Roman" w:cs="Times New Roman"/>
          <w:sz w:val="24"/>
          <w:szCs w:val="24"/>
        </w:rPr>
        <w:t xml:space="preserve">. учреждений / Т. И. </w:t>
      </w:r>
      <w:proofErr w:type="spellStart"/>
      <w:r w:rsidRPr="0072264D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72264D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72264D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72264D">
        <w:rPr>
          <w:rFonts w:ascii="Times New Roman" w:hAnsi="Times New Roman" w:cs="Times New Roman"/>
          <w:sz w:val="24"/>
          <w:szCs w:val="24"/>
        </w:rPr>
        <w:t xml:space="preserve">. - </w:t>
      </w:r>
      <w:r w:rsidRPr="0072264D">
        <w:rPr>
          <w:rStyle w:val="1pt"/>
          <w:rFonts w:eastAsiaTheme="minorEastAsia"/>
          <w:sz w:val="24"/>
          <w:szCs w:val="24"/>
        </w:rPr>
        <w:t>М.:</w:t>
      </w:r>
      <w:r w:rsidRPr="0072264D">
        <w:rPr>
          <w:rFonts w:ascii="Times New Roman" w:hAnsi="Times New Roman" w:cs="Times New Roman"/>
          <w:sz w:val="24"/>
          <w:szCs w:val="24"/>
        </w:rPr>
        <w:t xml:space="preserve"> Дрофа, 2009.</w:t>
      </w:r>
    </w:p>
    <w:p w:rsidR="00F951C1" w:rsidRPr="0072264D" w:rsidRDefault="00F951C1" w:rsidP="00F951C1">
      <w:pPr>
        <w:pStyle w:val="a8"/>
        <w:rPr>
          <w:rFonts w:ascii="Times New Roman" w:hAnsi="Times New Roman" w:cs="Times New Roman"/>
          <w:sz w:val="24"/>
          <w:szCs w:val="24"/>
        </w:rPr>
      </w:pPr>
      <w:r w:rsidRPr="0072264D">
        <w:rPr>
          <w:rStyle w:val="a7"/>
          <w:rFonts w:eastAsiaTheme="minorEastAsia"/>
          <w:sz w:val="24"/>
          <w:szCs w:val="24"/>
        </w:rPr>
        <w:t>Музыка.</w:t>
      </w:r>
      <w:r w:rsidRPr="0072264D">
        <w:rPr>
          <w:rFonts w:ascii="Times New Roman" w:hAnsi="Times New Roman" w:cs="Times New Roman"/>
          <w:sz w:val="24"/>
          <w:szCs w:val="24"/>
        </w:rPr>
        <w:t xml:space="preserve"> 6 класс [Текст] : нотная хрестоматия и методические рекомендации для учителя : </w:t>
      </w:r>
      <w:proofErr w:type="spellStart"/>
      <w:r w:rsidRPr="0072264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2264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2264D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72264D">
        <w:rPr>
          <w:rFonts w:ascii="Times New Roman" w:hAnsi="Times New Roman" w:cs="Times New Roman"/>
          <w:sz w:val="24"/>
          <w:szCs w:val="24"/>
        </w:rPr>
        <w:t xml:space="preserve">, пособие / сост. Т. И. </w:t>
      </w:r>
      <w:proofErr w:type="spellStart"/>
      <w:r w:rsidRPr="0072264D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72264D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72264D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72264D">
        <w:rPr>
          <w:rFonts w:ascii="Times New Roman" w:hAnsi="Times New Roman" w:cs="Times New Roman"/>
          <w:sz w:val="24"/>
          <w:szCs w:val="24"/>
        </w:rPr>
        <w:t xml:space="preserve">. - </w:t>
      </w:r>
      <w:r w:rsidRPr="0072264D">
        <w:rPr>
          <w:rStyle w:val="1pt"/>
          <w:rFonts w:eastAsiaTheme="minorEastAsia"/>
          <w:sz w:val="24"/>
          <w:szCs w:val="24"/>
        </w:rPr>
        <w:t>М.:</w:t>
      </w:r>
      <w:r w:rsidRPr="0072264D">
        <w:rPr>
          <w:rFonts w:ascii="Times New Roman" w:hAnsi="Times New Roman" w:cs="Times New Roman"/>
          <w:sz w:val="24"/>
          <w:szCs w:val="24"/>
        </w:rPr>
        <w:t xml:space="preserve"> Дрофа, 2006. - 248 </w:t>
      </w:r>
      <w:r w:rsidRPr="0072264D">
        <w:rPr>
          <w:rStyle w:val="1pt"/>
          <w:rFonts w:eastAsiaTheme="minorEastAsia"/>
          <w:sz w:val="24"/>
          <w:szCs w:val="24"/>
        </w:rPr>
        <w:t>с.:</w:t>
      </w:r>
      <w:r w:rsidRPr="0072264D">
        <w:rPr>
          <w:rFonts w:ascii="Times New Roman" w:hAnsi="Times New Roman" w:cs="Times New Roman"/>
          <w:sz w:val="24"/>
          <w:szCs w:val="24"/>
        </w:rPr>
        <w:t xml:space="preserve"> ноты.</w:t>
      </w:r>
    </w:p>
    <w:p w:rsidR="00F951C1" w:rsidRPr="0072264D" w:rsidRDefault="00F951C1" w:rsidP="00F951C1">
      <w:pPr>
        <w:pStyle w:val="a8"/>
        <w:rPr>
          <w:rFonts w:ascii="Times New Roman" w:hAnsi="Times New Roman" w:cs="Times New Roman"/>
          <w:sz w:val="24"/>
          <w:szCs w:val="24"/>
        </w:rPr>
      </w:pPr>
      <w:r w:rsidRPr="0072264D">
        <w:rPr>
          <w:rStyle w:val="a7"/>
          <w:rFonts w:eastAsiaTheme="minorEastAsia"/>
          <w:sz w:val="24"/>
          <w:szCs w:val="24"/>
        </w:rPr>
        <w:t xml:space="preserve"> Музыка. 6</w:t>
      </w:r>
      <w:r w:rsidRPr="0072264D">
        <w:rPr>
          <w:rStyle w:val="10"/>
          <w:rFonts w:eastAsiaTheme="minorEastAsia"/>
          <w:sz w:val="24"/>
          <w:szCs w:val="24"/>
        </w:rPr>
        <w:t xml:space="preserve"> класс [Электронный ресурс]: фонохрестоматия на 2 </w:t>
      </w:r>
      <w:r w:rsidRPr="0072264D">
        <w:rPr>
          <w:rStyle w:val="10"/>
          <w:rFonts w:eastAsiaTheme="minorEastAsia"/>
          <w:sz w:val="24"/>
          <w:szCs w:val="24"/>
          <w:lang w:val="en-US"/>
        </w:rPr>
        <w:t>CD</w:t>
      </w:r>
      <w:r w:rsidRPr="0072264D">
        <w:rPr>
          <w:rStyle w:val="10"/>
          <w:rFonts w:eastAsiaTheme="minorEastAsia"/>
          <w:sz w:val="24"/>
          <w:szCs w:val="24"/>
        </w:rPr>
        <w:t xml:space="preserve"> / Т. И. </w:t>
      </w:r>
      <w:proofErr w:type="spellStart"/>
      <w:r w:rsidRPr="0072264D">
        <w:rPr>
          <w:rStyle w:val="10"/>
          <w:rFonts w:eastAsiaTheme="minorEastAsia"/>
          <w:sz w:val="24"/>
          <w:szCs w:val="24"/>
        </w:rPr>
        <w:t>Науменко</w:t>
      </w:r>
      <w:proofErr w:type="spellEnd"/>
      <w:r w:rsidRPr="0072264D">
        <w:rPr>
          <w:rStyle w:val="10"/>
          <w:rFonts w:eastAsiaTheme="minorEastAsia"/>
          <w:sz w:val="24"/>
          <w:szCs w:val="24"/>
        </w:rPr>
        <w:t xml:space="preserve">, В. В. </w:t>
      </w:r>
      <w:proofErr w:type="spellStart"/>
      <w:r w:rsidRPr="0072264D">
        <w:rPr>
          <w:rStyle w:val="10"/>
          <w:rFonts w:eastAsiaTheme="minorEastAsia"/>
          <w:sz w:val="24"/>
          <w:szCs w:val="24"/>
        </w:rPr>
        <w:t>Алеев</w:t>
      </w:r>
      <w:proofErr w:type="spellEnd"/>
      <w:r w:rsidRPr="0072264D">
        <w:rPr>
          <w:rStyle w:val="10"/>
          <w:rFonts w:eastAsiaTheme="minorEastAsia"/>
          <w:sz w:val="24"/>
          <w:szCs w:val="24"/>
        </w:rPr>
        <w:t>. - М. : Дрофа, 2009.-2 электрон, опт</w:t>
      </w:r>
      <w:proofErr w:type="gramStart"/>
      <w:r w:rsidRPr="0072264D">
        <w:rPr>
          <w:rStyle w:val="10"/>
          <w:rFonts w:eastAsiaTheme="minorEastAsia"/>
          <w:sz w:val="24"/>
          <w:szCs w:val="24"/>
        </w:rPr>
        <w:t>.</w:t>
      </w:r>
      <w:proofErr w:type="gramEnd"/>
      <w:r w:rsidRPr="0072264D">
        <w:rPr>
          <w:rStyle w:val="10"/>
          <w:rFonts w:eastAsiaTheme="minorEastAsia"/>
          <w:sz w:val="24"/>
          <w:szCs w:val="24"/>
        </w:rPr>
        <w:t xml:space="preserve"> </w:t>
      </w:r>
      <w:proofErr w:type="gramStart"/>
      <w:r w:rsidRPr="0072264D">
        <w:rPr>
          <w:rStyle w:val="10"/>
          <w:rFonts w:eastAsiaTheme="minorEastAsia"/>
          <w:sz w:val="24"/>
          <w:szCs w:val="24"/>
        </w:rPr>
        <w:t>д</w:t>
      </w:r>
      <w:proofErr w:type="gramEnd"/>
      <w:r w:rsidRPr="0072264D">
        <w:rPr>
          <w:rStyle w:val="10"/>
          <w:rFonts w:eastAsiaTheme="minorEastAsia"/>
          <w:sz w:val="24"/>
          <w:szCs w:val="24"/>
        </w:rPr>
        <w:t>иска (</w:t>
      </w:r>
      <w:r w:rsidRPr="0072264D">
        <w:rPr>
          <w:rStyle w:val="10"/>
          <w:rFonts w:eastAsiaTheme="minorEastAsia"/>
          <w:sz w:val="24"/>
          <w:szCs w:val="24"/>
          <w:lang w:val="en-US"/>
        </w:rPr>
        <w:t>CD</w:t>
      </w:r>
      <w:r w:rsidRPr="0072264D">
        <w:rPr>
          <w:rStyle w:val="10"/>
          <w:rFonts w:eastAsiaTheme="minorEastAsia"/>
          <w:sz w:val="24"/>
          <w:szCs w:val="24"/>
        </w:rPr>
        <w:t>-</w:t>
      </w:r>
      <w:r w:rsidRPr="0072264D">
        <w:rPr>
          <w:rStyle w:val="10"/>
          <w:rFonts w:eastAsiaTheme="minorEastAsia"/>
          <w:sz w:val="24"/>
          <w:szCs w:val="24"/>
          <w:lang w:val="en-US"/>
        </w:rPr>
        <w:t>Rom</w:t>
      </w:r>
      <w:r w:rsidRPr="0072264D">
        <w:rPr>
          <w:rStyle w:val="10"/>
          <w:rFonts w:eastAsiaTheme="minorEastAsia"/>
          <w:sz w:val="24"/>
          <w:szCs w:val="24"/>
        </w:rPr>
        <w:t>)</w:t>
      </w:r>
    </w:p>
    <w:p w:rsidR="00F951C1" w:rsidRPr="0072264D" w:rsidRDefault="00F951C1" w:rsidP="00F951C1">
      <w:pPr>
        <w:pStyle w:val="a8"/>
        <w:rPr>
          <w:rFonts w:ascii="Times New Roman" w:eastAsia="Arial Unicode MS" w:hAnsi="Times New Roman" w:cs="Times New Roman"/>
          <w:sz w:val="24"/>
          <w:szCs w:val="24"/>
        </w:rPr>
      </w:pPr>
      <w:r w:rsidRPr="0072264D">
        <w:rPr>
          <w:rStyle w:val="13"/>
          <w:rFonts w:eastAsia="Arial Unicode MS"/>
          <w:b/>
          <w:sz w:val="24"/>
          <w:szCs w:val="24"/>
        </w:rPr>
        <w:t>Дополнительная литература</w:t>
      </w:r>
    </w:p>
    <w:p w:rsidR="00F951C1" w:rsidRPr="0072264D" w:rsidRDefault="00F951C1" w:rsidP="00F951C1">
      <w:pPr>
        <w:pStyle w:val="a8"/>
        <w:rPr>
          <w:rFonts w:ascii="Times New Roman" w:hAnsi="Times New Roman" w:cs="Times New Roman"/>
        </w:rPr>
      </w:pPr>
      <w:r w:rsidRPr="0072264D">
        <w:rPr>
          <w:rStyle w:val="40"/>
          <w:rFonts w:eastAsia="Arial Unicode MS"/>
          <w:sz w:val="24"/>
          <w:szCs w:val="24"/>
        </w:rPr>
        <w:t xml:space="preserve">Методические пособия </w:t>
      </w:r>
      <w:r w:rsidRPr="0072264D">
        <w:rPr>
          <w:rStyle w:val="40"/>
          <w:rFonts w:eastAsia="Arial Unicode MS"/>
          <w:b/>
          <w:sz w:val="24"/>
          <w:szCs w:val="24"/>
        </w:rPr>
        <w:t>для учителя:</w:t>
      </w:r>
    </w:p>
    <w:p w:rsidR="00F951C1" w:rsidRPr="0072264D" w:rsidRDefault="00F951C1" w:rsidP="00F951C1">
      <w:pPr>
        <w:pStyle w:val="a8"/>
        <w:rPr>
          <w:rFonts w:ascii="Times New Roman" w:hAnsi="Times New Roman" w:cs="Times New Roman"/>
          <w:sz w:val="24"/>
          <w:szCs w:val="24"/>
        </w:rPr>
      </w:pPr>
      <w:r w:rsidRPr="0072264D">
        <w:rPr>
          <w:rStyle w:val="a7"/>
          <w:rFonts w:eastAsiaTheme="minorEastAsia"/>
          <w:sz w:val="24"/>
          <w:szCs w:val="24"/>
        </w:rPr>
        <w:t>Алиев, Ю. Б.</w:t>
      </w:r>
      <w:r w:rsidRPr="0072264D">
        <w:rPr>
          <w:rStyle w:val="10"/>
          <w:rFonts w:eastAsiaTheme="minorEastAsia"/>
          <w:sz w:val="24"/>
          <w:szCs w:val="24"/>
        </w:rPr>
        <w:t xml:space="preserve"> Пение на уроках музыки [Текст] / Ю. Б. Алиев. - М.: </w:t>
      </w:r>
      <w:proofErr w:type="spellStart"/>
      <w:r w:rsidRPr="0072264D">
        <w:rPr>
          <w:rStyle w:val="10"/>
          <w:rFonts w:eastAsiaTheme="minorEastAsia"/>
          <w:sz w:val="24"/>
          <w:szCs w:val="24"/>
        </w:rPr>
        <w:t>Владос-Пресс</w:t>
      </w:r>
      <w:proofErr w:type="spellEnd"/>
      <w:r w:rsidRPr="0072264D">
        <w:rPr>
          <w:rStyle w:val="10"/>
          <w:rFonts w:eastAsiaTheme="minorEastAsia"/>
          <w:sz w:val="24"/>
          <w:szCs w:val="24"/>
        </w:rPr>
        <w:t>, 2005.</w:t>
      </w:r>
    </w:p>
    <w:p w:rsidR="00F951C1" w:rsidRPr="0072264D" w:rsidRDefault="00F951C1" w:rsidP="00F951C1">
      <w:pPr>
        <w:pStyle w:val="a8"/>
        <w:rPr>
          <w:rFonts w:ascii="Times New Roman" w:hAnsi="Times New Roman" w:cs="Times New Roman"/>
          <w:sz w:val="24"/>
          <w:szCs w:val="24"/>
        </w:rPr>
      </w:pPr>
      <w:r w:rsidRPr="0072264D">
        <w:rPr>
          <w:rStyle w:val="a7"/>
          <w:rFonts w:eastAsiaTheme="minorEastAsia"/>
          <w:sz w:val="24"/>
          <w:szCs w:val="24"/>
        </w:rPr>
        <w:t>Владимиров, В. Н.</w:t>
      </w:r>
      <w:r w:rsidRPr="0072264D">
        <w:rPr>
          <w:rStyle w:val="10"/>
          <w:rFonts w:eastAsiaTheme="minorEastAsia"/>
          <w:sz w:val="24"/>
          <w:szCs w:val="24"/>
        </w:rPr>
        <w:t xml:space="preserve"> Музыкальная литература [Текст] / В. Н. Владимиров, А. И. Лагутин. - М.: Музыка, 1984.</w:t>
      </w:r>
    </w:p>
    <w:p w:rsidR="00F951C1" w:rsidRPr="00F47EEE" w:rsidRDefault="00F951C1" w:rsidP="00F951C1">
      <w:pPr>
        <w:pStyle w:val="a8"/>
        <w:rPr>
          <w:sz w:val="24"/>
          <w:szCs w:val="24"/>
        </w:rPr>
      </w:pPr>
      <w:proofErr w:type="spellStart"/>
      <w:r w:rsidRPr="00F47EEE">
        <w:rPr>
          <w:rStyle w:val="a7"/>
          <w:rFonts w:eastAsiaTheme="minorEastAsia"/>
          <w:sz w:val="24"/>
          <w:szCs w:val="24"/>
        </w:rPr>
        <w:t>Гришанович</w:t>
      </w:r>
      <w:proofErr w:type="spellEnd"/>
      <w:r w:rsidRPr="00F47EEE">
        <w:rPr>
          <w:rStyle w:val="a7"/>
          <w:rFonts w:eastAsiaTheme="minorEastAsia"/>
          <w:sz w:val="24"/>
          <w:szCs w:val="24"/>
        </w:rPr>
        <w:t>, Н.</w:t>
      </w:r>
      <w:r w:rsidRPr="00F47EEE">
        <w:rPr>
          <w:rStyle w:val="10"/>
          <w:rFonts w:eastAsiaTheme="minorEastAsia"/>
          <w:sz w:val="24"/>
          <w:szCs w:val="24"/>
        </w:rPr>
        <w:t xml:space="preserve"> Музыка в школе [Текст] : методическое пособие для учителей / Н. Гриш</w:t>
      </w:r>
      <w:proofErr w:type="gramStart"/>
      <w:r w:rsidRPr="00F47EEE">
        <w:rPr>
          <w:rStyle w:val="10"/>
          <w:rFonts w:eastAsiaTheme="minorEastAsia"/>
          <w:sz w:val="24"/>
          <w:szCs w:val="24"/>
        </w:rPr>
        <w:t>а-</w:t>
      </w:r>
      <w:proofErr w:type="gramEnd"/>
      <w:r w:rsidRPr="00F47EEE">
        <w:rPr>
          <w:rStyle w:val="10"/>
          <w:rFonts w:eastAsiaTheme="minorEastAsia"/>
          <w:sz w:val="24"/>
          <w:szCs w:val="24"/>
        </w:rPr>
        <w:t xml:space="preserve"> </w:t>
      </w:r>
      <w:proofErr w:type="spellStart"/>
      <w:r w:rsidRPr="00F47EEE">
        <w:rPr>
          <w:rStyle w:val="10"/>
          <w:rFonts w:eastAsiaTheme="minorEastAsia"/>
          <w:sz w:val="24"/>
          <w:szCs w:val="24"/>
        </w:rPr>
        <w:t>нович</w:t>
      </w:r>
      <w:proofErr w:type="spellEnd"/>
      <w:r w:rsidRPr="00F47EEE">
        <w:rPr>
          <w:rStyle w:val="10"/>
          <w:rFonts w:eastAsiaTheme="minorEastAsia"/>
          <w:sz w:val="24"/>
          <w:szCs w:val="24"/>
        </w:rPr>
        <w:t xml:space="preserve">. - Минск: </w:t>
      </w:r>
      <w:proofErr w:type="spellStart"/>
      <w:r w:rsidRPr="00F47EEE">
        <w:rPr>
          <w:rStyle w:val="10"/>
          <w:rFonts w:eastAsiaTheme="minorEastAsia"/>
          <w:sz w:val="24"/>
          <w:szCs w:val="24"/>
        </w:rPr>
        <w:t>Юнипресс</w:t>
      </w:r>
      <w:proofErr w:type="spellEnd"/>
      <w:r w:rsidRPr="00F47EEE">
        <w:rPr>
          <w:rStyle w:val="10"/>
          <w:rFonts w:eastAsiaTheme="minorEastAsia"/>
          <w:sz w:val="24"/>
          <w:szCs w:val="24"/>
        </w:rPr>
        <w:t>, 2006.</w:t>
      </w:r>
    </w:p>
    <w:p w:rsidR="00F951C1" w:rsidRPr="00F47EEE" w:rsidRDefault="00F951C1" w:rsidP="00F951C1">
      <w:pPr>
        <w:pStyle w:val="a8"/>
        <w:rPr>
          <w:sz w:val="24"/>
          <w:szCs w:val="24"/>
        </w:rPr>
      </w:pPr>
      <w:r w:rsidRPr="00F47EEE">
        <w:rPr>
          <w:rStyle w:val="a7"/>
          <w:rFonts w:eastAsiaTheme="minorEastAsia"/>
          <w:sz w:val="24"/>
          <w:szCs w:val="24"/>
        </w:rPr>
        <w:t>Клёнов, А.</w:t>
      </w:r>
      <w:r w:rsidRPr="00F47EEE">
        <w:rPr>
          <w:rStyle w:val="10"/>
          <w:rFonts w:eastAsiaTheme="minorEastAsia"/>
          <w:sz w:val="24"/>
          <w:szCs w:val="24"/>
        </w:rPr>
        <w:t xml:space="preserve"> Там, где музыка живёт [Текст] / А. Клёнов. - М.: Педагогика, 1985.</w:t>
      </w:r>
    </w:p>
    <w:p w:rsidR="00F951C1" w:rsidRPr="00DE3FEF" w:rsidRDefault="00F951C1" w:rsidP="00F951C1">
      <w:pPr>
        <w:pStyle w:val="a8"/>
        <w:rPr>
          <w:rStyle w:val="40"/>
          <w:rFonts w:asciiTheme="minorHAnsi" w:eastAsiaTheme="minorHAnsi" w:hAnsiTheme="minorHAnsi" w:cstheme="minorBidi"/>
          <w:sz w:val="24"/>
          <w:szCs w:val="24"/>
        </w:rPr>
      </w:pPr>
      <w:r w:rsidRPr="00F47EEE">
        <w:rPr>
          <w:rStyle w:val="a7"/>
          <w:rFonts w:eastAsiaTheme="minorEastAsia"/>
          <w:sz w:val="24"/>
          <w:szCs w:val="24"/>
        </w:rPr>
        <w:t>Музыка.</w:t>
      </w:r>
      <w:r w:rsidRPr="00F47EEE">
        <w:rPr>
          <w:rStyle w:val="23"/>
          <w:rFonts w:eastAsiaTheme="minorEastAsia"/>
          <w:sz w:val="24"/>
          <w:szCs w:val="24"/>
        </w:rPr>
        <w:t xml:space="preserve"> </w:t>
      </w:r>
      <w:r>
        <w:rPr>
          <w:rStyle w:val="23"/>
          <w:rFonts w:eastAsiaTheme="minorEastAsia"/>
          <w:sz w:val="24"/>
          <w:szCs w:val="24"/>
        </w:rPr>
        <w:t>6</w:t>
      </w:r>
      <w:r w:rsidRPr="00F47EEE">
        <w:rPr>
          <w:rStyle w:val="23"/>
          <w:rFonts w:eastAsiaTheme="minorEastAsia"/>
          <w:sz w:val="24"/>
          <w:szCs w:val="24"/>
        </w:rPr>
        <w:t xml:space="preserve"> класс [Текст]</w:t>
      </w:r>
      <w:proofErr w:type="gramStart"/>
      <w:r w:rsidRPr="00F47EEE">
        <w:rPr>
          <w:rStyle w:val="23"/>
          <w:rFonts w:eastAsiaTheme="minorEastAsia"/>
          <w:sz w:val="24"/>
          <w:szCs w:val="24"/>
        </w:rPr>
        <w:t xml:space="preserve"> :</w:t>
      </w:r>
      <w:proofErr w:type="gramEnd"/>
      <w:r w:rsidRPr="00F47EEE">
        <w:rPr>
          <w:rStyle w:val="23"/>
          <w:rFonts w:eastAsiaTheme="minorEastAsia"/>
          <w:sz w:val="24"/>
          <w:szCs w:val="24"/>
        </w:rPr>
        <w:t xml:space="preserve"> поурочные планы по учебнику Т. И. </w:t>
      </w:r>
      <w:proofErr w:type="spellStart"/>
      <w:r w:rsidRPr="00F47EEE">
        <w:rPr>
          <w:rStyle w:val="23"/>
          <w:rFonts w:eastAsiaTheme="minorEastAsia"/>
          <w:sz w:val="24"/>
          <w:szCs w:val="24"/>
        </w:rPr>
        <w:t>Науменко</w:t>
      </w:r>
      <w:proofErr w:type="spellEnd"/>
      <w:r w:rsidRPr="00F47EEE">
        <w:rPr>
          <w:rStyle w:val="23"/>
          <w:rFonts w:eastAsiaTheme="minorEastAsia"/>
          <w:sz w:val="24"/>
          <w:szCs w:val="24"/>
        </w:rPr>
        <w:t xml:space="preserve">, В. В. </w:t>
      </w:r>
      <w:proofErr w:type="spellStart"/>
      <w:r w:rsidRPr="00F47EEE">
        <w:rPr>
          <w:rStyle w:val="23"/>
          <w:rFonts w:eastAsiaTheme="minorEastAsia"/>
          <w:sz w:val="24"/>
          <w:szCs w:val="24"/>
        </w:rPr>
        <w:t>Алеева</w:t>
      </w:r>
      <w:proofErr w:type="spellEnd"/>
      <w:r w:rsidRPr="00F47EEE">
        <w:rPr>
          <w:rStyle w:val="23"/>
          <w:rFonts w:eastAsiaTheme="minorEastAsia"/>
          <w:sz w:val="24"/>
          <w:szCs w:val="24"/>
        </w:rPr>
        <w:t xml:space="preserve"> / авт.-сост. О. П. Власенко. - Волгоград</w:t>
      </w:r>
      <w:proofErr w:type="gramStart"/>
      <w:r w:rsidRPr="00F47EEE">
        <w:rPr>
          <w:rStyle w:val="23"/>
          <w:rFonts w:eastAsiaTheme="minorEastAsia"/>
          <w:sz w:val="24"/>
          <w:szCs w:val="24"/>
        </w:rPr>
        <w:t xml:space="preserve"> :</w:t>
      </w:r>
      <w:proofErr w:type="gramEnd"/>
      <w:r w:rsidRPr="00F47EEE">
        <w:rPr>
          <w:rStyle w:val="23"/>
          <w:rFonts w:eastAsiaTheme="minorEastAsia"/>
          <w:sz w:val="24"/>
          <w:szCs w:val="24"/>
        </w:rPr>
        <w:t xml:space="preserve"> Учитель, 2009.</w:t>
      </w:r>
      <w:r w:rsidRPr="00F47EEE">
        <w:rPr>
          <w:rStyle w:val="40"/>
          <w:rFonts w:eastAsia="Arial Unicode MS"/>
          <w:b/>
          <w:sz w:val="24"/>
          <w:szCs w:val="24"/>
        </w:rPr>
        <w:t xml:space="preserve">     </w:t>
      </w:r>
    </w:p>
    <w:p w:rsidR="00F951C1" w:rsidRPr="00F47EEE" w:rsidRDefault="00F951C1" w:rsidP="005B67F0">
      <w:pPr>
        <w:pStyle w:val="a8"/>
      </w:pPr>
      <w:r w:rsidRPr="00F47EEE">
        <w:rPr>
          <w:rStyle w:val="40"/>
          <w:rFonts w:eastAsia="Arial Unicode MS"/>
          <w:b/>
          <w:sz w:val="24"/>
          <w:szCs w:val="24"/>
        </w:rPr>
        <w:t>Дополнительная литература для учащихся:</w:t>
      </w:r>
    </w:p>
    <w:p w:rsidR="00F951C1" w:rsidRPr="00F47EEE" w:rsidRDefault="00F951C1" w:rsidP="005B67F0">
      <w:pPr>
        <w:pStyle w:val="a8"/>
      </w:pPr>
      <w:proofErr w:type="spellStart"/>
      <w:r w:rsidRPr="00F47EEE">
        <w:rPr>
          <w:rStyle w:val="a7"/>
          <w:rFonts w:eastAsiaTheme="minorEastAsia"/>
          <w:sz w:val="24"/>
          <w:szCs w:val="24"/>
        </w:rPr>
        <w:t>Куберский</w:t>
      </w:r>
      <w:proofErr w:type="spellEnd"/>
      <w:r w:rsidRPr="00F47EEE">
        <w:rPr>
          <w:rStyle w:val="a7"/>
          <w:rFonts w:eastAsiaTheme="minorEastAsia"/>
          <w:sz w:val="24"/>
          <w:szCs w:val="24"/>
        </w:rPr>
        <w:t>, И. Ю.</w:t>
      </w:r>
      <w:r w:rsidRPr="00F47EEE">
        <w:rPr>
          <w:rStyle w:val="23"/>
          <w:rFonts w:eastAsiaTheme="minorEastAsia"/>
          <w:sz w:val="24"/>
          <w:szCs w:val="24"/>
        </w:rPr>
        <w:t xml:space="preserve"> Энциклопедия для юных музыкантов [Текст] / И. Ю. </w:t>
      </w:r>
      <w:proofErr w:type="spellStart"/>
      <w:r w:rsidRPr="00F47EEE">
        <w:rPr>
          <w:rStyle w:val="23"/>
          <w:rFonts w:eastAsiaTheme="minorEastAsia"/>
          <w:sz w:val="24"/>
          <w:szCs w:val="24"/>
        </w:rPr>
        <w:t>Куберский</w:t>
      </w:r>
      <w:proofErr w:type="spellEnd"/>
      <w:r w:rsidRPr="00F47EEE">
        <w:rPr>
          <w:rStyle w:val="23"/>
          <w:rFonts w:eastAsiaTheme="minorEastAsia"/>
          <w:sz w:val="24"/>
          <w:szCs w:val="24"/>
        </w:rPr>
        <w:t>, Е. В. Ми</w:t>
      </w:r>
      <w:r w:rsidRPr="00F47EEE">
        <w:rPr>
          <w:rStyle w:val="23"/>
          <w:rFonts w:eastAsiaTheme="minorEastAsia"/>
          <w:sz w:val="24"/>
          <w:szCs w:val="24"/>
        </w:rPr>
        <w:softHyphen/>
        <w:t>нина. - СПб</w:t>
      </w:r>
      <w:proofErr w:type="gramStart"/>
      <w:r w:rsidRPr="00F47EEE">
        <w:rPr>
          <w:rStyle w:val="23"/>
          <w:rFonts w:eastAsiaTheme="minorEastAsia"/>
          <w:sz w:val="24"/>
          <w:szCs w:val="24"/>
        </w:rPr>
        <w:t xml:space="preserve">.: </w:t>
      </w:r>
      <w:proofErr w:type="gramEnd"/>
      <w:r w:rsidRPr="00F47EEE">
        <w:rPr>
          <w:rStyle w:val="23"/>
          <w:rFonts w:eastAsiaTheme="minorEastAsia"/>
          <w:sz w:val="24"/>
          <w:szCs w:val="24"/>
        </w:rPr>
        <w:t>ТОО «Диамант»: ООО «Золотой век», 1996.</w:t>
      </w:r>
    </w:p>
    <w:p w:rsidR="00F951C1" w:rsidRPr="00F47EEE" w:rsidRDefault="00F951C1" w:rsidP="005B67F0">
      <w:pPr>
        <w:pStyle w:val="a8"/>
      </w:pPr>
      <w:r w:rsidRPr="00F47EEE">
        <w:rPr>
          <w:rStyle w:val="a7"/>
          <w:rFonts w:eastAsiaTheme="minorEastAsia"/>
          <w:sz w:val="24"/>
          <w:szCs w:val="24"/>
        </w:rPr>
        <w:t>Прохорова, И. А.</w:t>
      </w:r>
      <w:r w:rsidRPr="00F47EEE">
        <w:rPr>
          <w:rStyle w:val="23"/>
          <w:rFonts w:eastAsiaTheme="minorEastAsia"/>
          <w:sz w:val="24"/>
          <w:szCs w:val="24"/>
        </w:rPr>
        <w:t xml:space="preserve"> Зарубежная музыкальная литература [Текст] / И. А. Прохорова. - М.: Му</w:t>
      </w:r>
      <w:r w:rsidRPr="00F47EEE">
        <w:rPr>
          <w:rStyle w:val="23"/>
          <w:rFonts w:eastAsiaTheme="minorEastAsia"/>
          <w:sz w:val="24"/>
          <w:szCs w:val="24"/>
        </w:rPr>
        <w:softHyphen/>
        <w:t>зыка, 1972.</w:t>
      </w:r>
    </w:p>
    <w:p w:rsidR="00F951C1" w:rsidRPr="005B67F0" w:rsidRDefault="00F951C1" w:rsidP="005B67F0">
      <w:pPr>
        <w:pStyle w:val="a8"/>
        <w:rPr>
          <w:rStyle w:val="40"/>
          <w:rFonts w:eastAsiaTheme="minorEastAsia"/>
          <w:sz w:val="24"/>
          <w:szCs w:val="24"/>
        </w:rPr>
      </w:pPr>
      <w:r w:rsidRPr="00F47EEE">
        <w:rPr>
          <w:rStyle w:val="a7"/>
          <w:rFonts w:eastAsiaTheme="minorEastAsia"/>
          <w:sz w:val="24"/>
          <w:szCs w:val="24"/>
        </w:rPr>
        <w:t>Прохорова, И. А.</w:t>
      </w:r>
      <w:r w:rsidRPr="00F47EEE">
        <w:rPr>
          <w:rStyle w:val="23"/>
          <w:rFonts w:eastAsiaTheme="minorEastAsia"/>
          <w:sz w:val="24"/>
          <w:szCs w:val="24"/>
        </w:rPr>
        <w:t xml:space="preserve"> Советская музыкальная литература [Текст] / И. А. Прохорова. - М.: Му</w:t>
      </w:r>
      <w:r w:rsidRPr="00F47EEE">
        <w:rPr>
          <w:rStyle w:val="23"/>
          <w:rFonts w:eastAsiaTheme="minorEastAsia"/>
          <w:sz w:val="24"/>
          <w:szCs w:val="24"/>
        </w:rPr>
        <w:softHyphen/>
        <w:t>зыка, 1972.</w:t>
      </w:r>
    </w:p>
    <w:p w:rsidR="00F951C1" w:rsidRPr="00DE3FEF" w:rsidRDefault="00F951C1" w:rsidP="00DE3FEF">
      <w:pPr>
        <w:rPr>
          <w:rStyle w:val="40"/>
          <w:rFonts w:eastAsia="Arial Unicode MS"/>
          <w:sz w:val="24"/>
          <w:szCs w:val="24"/>
        </w:rPr>
      </w:pPr>
      <w:r w:rsidRPr="00DE3FEF">
        <w:rPr>
          <w:rStyle w:val="40"/>
          <w:rFonts w:eastAsia="Arial Unicode MS"/>
          <w:b/>
          <w:sz w:val="24"/>
          <w:szCs w:val="24"/>
        </w:rPr>
        <w:t>Интернет-ресурсы</w:t>
      </w:r>
    </w:p>
    <w:p w:rsidR="00F951C1" w:rsidRPr="00621B83" w:rsidRDefault="00F951C1" w:rsidP="005B67F0">
      <w:pPr>
        <w:pStyle w:val="a4"/>
        <w:numPr>
          <w:ilvl w:val="0"/>
          <w:numId w:val="10"/>
        </w:numPr>
        <w:rPr>
          <w:rFonts w:eastAsia="Arial Unicode MS"/>
        </w:rPr>
      </w:pPr>
      <w:proofErr w:type="spellStart"/>
      <w:r w:rsidRPr="00621B83">
        <w:rPr>
          <w:rStyle w:val="a7"/>
          <w:rFonts w:eastAsia="Arial Unicode MS"/>
          <w:sz w:val="24"/>
          <w:szCs w:val="24"/>
        </w:rPr>
        <w:t>Википедия</w:t>
      </w:r>
      <w:proofErr w:type="spellEnd"/>
      <w:r w:rsidRPr="00621B83">
        <w:rPr>
          <w:rStyle w:val="a7"/>
          <w:rFonts w:eastAsia="Arial Unicode MS"/>
          <w:sz w:val="24"/>
          <w:szCs w:val="24"/>
        </w:rPr>
        <w:t>.</w:t>
      </w:r>
      <w:r w:rsidRPr="00621B83">
        <w:rPr>
          <w:rStyle w:val="23"/>
          <w:rFonts w:eastAsia="Arial Unicode MS"/>
          <w:sz w:val="24"/>
          <w:szCs w:val="24"/>
        </w:rPr>
        <w:t xml:space="preserve"> Свободная энциклопедия [Электронный ресурс]. - Режим доступа: </w:t>
      </w:r>
      <w:hyperlink r:id="rId7" w:history="1">
        <w:r w:rsidRPr="00621B83">
          <w:rPr>
            <w:rStyle w:val="a3"/>
            <w:lang w:val="en-US"/>
          </w:rPr>
          <w:t>http</w:t>
        </w:r>
        <w:r w:rsidRPr="00621B83">
          <w:rPr>
            <w:rStyle w:val="a3"/>
          </w:rPr>
          <w:t>://</w:t>
        </w:r>
        <w:proofErr w:type="spellStart"/>
        <w:r w:rsidRPr="00621B83">
          <w:rPr>
            <w:rStyle w:val="a3"/>
            <w:lang w:val="en-US"/>
          </w:rPr>
          <w:t>ru</w:t>
        </w:r>
        <w:proofErr w:type="spellEnd"/>
      </w:hyperlink>
      <w:r w:rsidRPr="00621B83">
        <w:rPr>
          <w:rStyle w:val="23"/>
          <w:rFonts w:eastAsia="Arial Unicode MS"/>
          <w:sz w:val="24"/>
          <w:szCs w:val="24"/>
        </w:rPr>
        <w:t xml:space="preserve">. </w:t>
      </w:r>
      <w:proofErr w:type="spellStart"/>
      <w:r w:rsidRPr="00621B83">
        <w:rPr>
          <w:rStyle w:val="23"/>
          <w:rFonts w:eastAsia="Arial Unicode MS"/>
          <w:sz w:val="24"/>
          <w:szCs w:val="24"/>
          <w:lang w:val="en-US"/>
        </w:rPr>
        <w:t>wikipedia</w:t>
      </w:r>
      <w:proofErr w:type="spellEnd"/>
      <w:r w:rsidRPr="00621B83">
        <w:rPr>
          <w:rStyle w:val="23"/>
          <w:rFonts w:eastAsia="Arial Unicode MS"/>
          <w:sz w:val="24"/>
          <w:szCs w:val="24"/>
        </w:rPr>
        <w:t>.</w:t>
      </w:r>
      <w:r w:rsidRPr="00621B83">
        <w:rPr>
          <w:rStyle w:val="23"/>
          <w:rFonts w:eastAsia="Arial Unicode MS"/>
          <w:sz w:val="24"/>
          <w:szCs w:val="24"/>
          <w:lang w:val="en-US"/>
        </w:rPr>
        <w:t>org</w:t>
      </w:r>
      <w:r w:rsidRPr="00621B83">
        <w:rPr>
          <w:rStyle w:val="23"/>
          <w:rFonts w:eastAsia="Arial Unicode MS"/>
          <w:sz w:val="24"/>
          <w:szCs w:val="24"/>
        </w:rPr>
        <w:t>/</w:t>
      </w:r>
      <w:r w:rsidRPr="00621B83">
        <w:rPr>
          <w:rStyle w:val="23"/>
          <w:rFonts w:eastAsia="Arial Unicode MS"/>
          <w:sz w:val="24"/>
          <w:szCs w:val="24"/>
          <w:lang w:val="en-US"/>
        </w:rPr>
        <w:t>wiki</w:t>
      </w:r>
    </w:p>
    <w:p w:rsidR="00F951C1" w:rsidRPr="00621B83" w:rsidRDefault="00F951C1" w:rsidP="005B67F0">
      <w:pPr>
        <w:pStyle w:val="a4"/>
        <w:numPr>
          <w:ilvl w:val="0"/>
          <w:numId w:val="10"/>
        </w:numPr>
        <w:tabs>
          <w:tab w:val="left" w:pos="616"/>
        </w:tabs>
      </w:pPr>
      <w:r w:rsidRPr="00621B83">
        <w:rPr>
          <w:rStyle w:val="a7"/>
          <w:rFonts w:eastAsiaTheme="minorEastAsia"/>
          <w:sz w:val="24"/>
          <w:szCs w:val="24"/>
        </w:rPr>
        <w:t>Классическая</w:t>
      </w:r>
      <w:r w:rsidRPr="00621B83">
        <w:rPr>
          <w:rStyle w:val="23"/>
          <w:rFonts w:eastAsiaTheme="minorEastAsia"/>
          <w:sz w:val="24"/>
          <w:szCs w:val="24"/>
        </w:rPr>
        <w:t xml:space="preserve"> музыка [Электронный ресурс]. - Режим доступа: </w:t>
      </w:r>
      <w:hyperlink r:id="rId8" w:history="1">
        <w:r w:rsidRPr="00621B83">
          <w:rPr>
            <w:rStyle w:val="a3"/>
            <w:lang w:val="en-US"/>
          </w:rPr>
          <w:t>http</w:t>
        </w:r>
        <w:r w:rsidRPr="00621B83">
          <w:rPr>
            <w:rStyle w:val="a3"/>
          </w:rPr>
          <w:t>://</w:t>
        </w:r>
        <w:r w:rsidRPr="00621B83">
          <w:rPr>
            <w:rStyle w:val="a3"/>
            <w:lang w:val="en-US"/>
          </w:rPr>
          <w:t>classic</w:t>
        </w:r>
        <w:r w:rsidRPr="00621B83">
          <w:rPr>
            <w:rStyle w:val="a3"/>
          </w:rPr>
          <w:t>.</w:t>
        </w:r>
        <w:proofErr w:type="spellStart"/>
        <w:r w:rsidRPr="00621B83">
          <w:rPr>
            <w:rStyle w:val="a3"/>
            <w:lang w:val="en-US"/>
          </w:rPr>
          <w:t>chubrik</w:t>
        </w:r>
        <w:proofErr w:type="spellEnd"/>
        <w:r w:rsidRPr="00621B83">
          <w:rPr>
            <w:rStyle w:val="a3"/>
          </w:rPr>
          <w:t>.</w:t>
        </w:r>
        <w:proofErr w:type="spellStart"/>
        <w:r w:rsidRPr="00621B83">
          <w:rPr>
            <w:rStyle w:val="a3"/>
            <w:lang w:val="en-US"/>
          </w:rPr>
          <w:t>ru</w:t>
        </w:r>
        <w:proofErr w:type="spellEnd"/>
      </w:hyperlink>
    </w:p>
    <w:p w:rsidR="00F951C1" w:rsidRPr="00621B83" w:rsidRDefault="00F951C1" w:rsidP="005B67F0">
      <w:pPr>
        <w:pStyle w:val="a4"/>
        <w:numPr>
          <w:ilvl w:val="0"/>
          <w:numId w:val="10"/>
        </w:numPr>
        <w:tabs>
          <w:tab w:val="left" w:pos="630"/>
        </w:tabs>
      </w:pPr>
      <w:r w:rsidRPr="00621B83">
        <w:rPr>
          <w:rStyle w:val="a7"/>
          <w:rFonts w:eastAsiaTheme="minorEastAsia"/>
          <w:sz w:val="24"/>
          <w:szCs w:val="24"/>
        </w:rPr>
        <w:t>Музыкальная</w:t>
      </w:r>
      <w:r w:rsidRPr="00621B83">
        <w:rPr>
          <w:rStyle w:val="23"/>
          <w:rFonts w:eastAsiaTheme="minorEastAsia"/>
          <w:sz w:val="24"/>
          <w:szCs w:val="24"/>
        </w:rPr>
        <w:t xml:space="preserve"> энциклопедия [Электронный ресурс]. - Режим доступа</w:t>
      </w:r>
      <w:proofErr w:type="gramStart"/>
      <w:r w:rsidRPr="00621B83">
        <w:rPr>
          <w:rStyle w:val="23"/>
          <w:rFonts w:eastAsiaTheme="minorEastAsia"/>
          <w:sz w:val="24"/>
          <w:szCs w:val="24"/>
        </w:rPr>
        <w:t xml:space="preserve"> :</w:t>
      </w:r>
      <w:proofErr w:type="gramEnd"/>
      <w:r w:rsidRPr="00621B83">
        <w:rPr>
          <w:rStyle w:val="23"/>
          <w:rFonts w:eastAsiaTheme="minorEastAsia"/>
          <w:sz w:val="24"/>
          <w:szCs w:val="24"/>
        </w:rPr>
        <w:t xml:space="preserve"> </w:t>
      </w:r>
      <w:hyperlink r:id="rId9" w:history="1">
        <w:r w:rsidRPr="00621B83">
          <w:rPr>
            <w:rStyle w:val="a3"/>
            <w:lang w:val="en-US"/>
          </w:rPr>
          <w:t>http</w:t>
        </w:r>
        <w:r w:rsidRPr="00621B83">
          <w:rPr>
            <w:rStyle w:val="a3"/>
          </w:rPr>
          <w:t>://</w:t>
        </w:r>
        <w:proofErr w:type="spellStart"/>
        <w:r w:rsidRPr="00621B83">
          <w:rPr>
            <w:rStyle w:val="a3"/>
            <w:lang w:val="en-US"/>
          </w:rPr>
          <w:t>dic</w:t>
        </w:r>
        <w:proofErr w:type="spellEnd"/>
        <w:r w:rsidRPr="00621B83">
          <w:rPr>
            <w:rStyle w:val="a3"/>
          </w:rPr>
          <w:t>.</w:t>
        </w:r>
        <w:r w:rsidRPr="00621B83">
          <w:rPr>
            <w:rStyle w:val="a3"/>
            <w:lang w:val="en-US"/>
          </w:rPr>
          <w:t>academic</w:t>
        </w:r>
        <w:r w:rsidRPr="00621B83">
          <w:rPr>
            <w:rStyle w:val="a3"/>
          </w:rPr>
          <w:t>.</w:t>
        </w:r>
        <w:proofErr w:type="spellStart"/>
        <w:r w:rsidRPr="00621B83">
          <w:rPr>
            <w:rStyle w:val="a3"/>
            <w:lang w:val="en-US"/>
          </w:rPr>
          <w:t>ru</w:t>
        </w:r>
        <w:proofErr w:type="spellEnd"/>
        <w:r w:rsidRPr="00621B83">
          <w:rPr>
            <w:rStyle w:val="a3"/>
          </w:rPr>
          <w:t>/</w:t>
        </w:r>
      </w:hyperlink>
      <w:r w:rsidRPr="00621B83">
        <w:rPr>
          <w:rStyle w:val="23"/>
          <w:rFonts w:eastAsiaTheme="minorEastAsia"/>
          <w:sz w:val="24"/>
          <w:szCs w:val="24"/>
        </w:rPr>
        <w:t xml:space="preserve"> </w:t>
      </w:r>
      <w:r w:rsidRPr="00621B83">
        <w:rPr>
          <w:rStyle w:val="23"/>
          <w:rFonts w:eastAsiaTheme="minorEastAsia"/>
          <w:sz w:val="24"/>
          <w:szCs w:val="24"/>
          <w:lang w:val="en-US"/>
        </w:rPr>
        <w:t>contents</w:t>
      </w:r>
      <w:r w:rsidRPr="00621B83">
        <w:rPr>
          <w:rStyle w:val="23"/>
          <w:rFonts w:eastAsiaTheme="minorEastAsia"/>
          <w:sz w:val="24"/>
          <w:szCs w:val="24"/>
        </w:rPr>
        <w:t>.</w:t>
      </w:r>
      <w:proofErr w:type="spellStart"/>
      <w:r w:rsidRPr="00621B83">
        <w:rPr>
          <w:rStyle w:val="23"/>
          <w:rFonts w:eastAsiaTheme="minorEastAsia"/>
          <w:sz w:val="24"/>
          <w:szCs w:val="24"/>
          <w:lang w:val="en-US"/>
        </w:rPr>
        <w:t>nsf</w:t>
      </w:r>
      <w:proofErr w:type="spellEnd"/>
      <w:r w:rsidRPr="00621B83">
        <w:rPr>
          <w:rStyle w:val="23"/>
          <w:rFonts w:eastAsiaTheme="minorEastAsia"/>
          <w:sz w:val="24"/>
          <w:szCs w:val="24"/>
        </w:rPr>
        <w:t>/</w:t>
      </w:r>
      <w:r w:rsidRPr="00621B83">
        <w:rPr>
          <w:rStyle w:val="23"/>
          <w:rFonts w:eastAsiaTheme="minorEastAsia"/>
          <w:sz w:val="24"/>
          <w:szCs w:val="24"/>
          <w:lang w:val="en-US"/>
        </w:rPr>
        <w:t>enc</w:t>
      </w:r>
      <w:r w:rsidRPr="00621B83">
        <w:rPr>
          <w:rStyle w:val="23"/>
          <w:rFonts w:eastAsiaTheme="minorEastAsia"/>
          <w:sz w:val="24"/>
          <w:szCs w:val="24"/>
        </w:rPr>
        <w:t>_</w:t>
      </w:r>
      <w:r w:rsidRPr="00621B83">
        <w:rPr>
          <w:rStyle w:val="23"/>
          <w:rFonts w:eastAsiaTheme="minorEastAsia"/>
          <w:sz w:val="24"/>
          <w:szCs w:val="24"/>
          <w:lang w:val="en-US"/>
        </w:rPr>
        <w:t>music</w:t>
      </w:r>
    </w:p>
    <w:p w:rsidR="00F951C1" w:rsidRPr="00621B83" w:rsidRDefault="00F951C1" w:rsidP="005B67F0">
      <w:pPr>
        <w:pStyle w:val="a4"/>
        <w:numPr>
          <w:ilvl w:val="0"/>
          <w:numId w:val="10"/>
        </w:numPr>
        <w:tabs>
          <w:tab w:val="left" w:pos="640"/>
        </w:tabs>
      </w:pPr>
      <w:r w:rsidRPr="00621B83">
        <w:rPr>
          <w:rStyle w:val="a7"/>
          <w:rFonts w:eastAsiaTheme="minorEastAsia"/>
          <w:sz w:val="24"/>
          <w:szCs w:val="24"/>
        </w:rPr>
        <w:t>Музыкальный</w:t>
      </w:r>
      <w:r w:rsidRPr="00621B83">
        <w:rPr>
          <w:rStyle w:val="23"/>
          <w:rFonts w:eastAsiaTheme="minorEastAsia"/>
          <w:sz w:val="24"/>
          <w:szCs w:val="24"/>
        </w:rPr>
        <w:t xml:space="preserve"> энциклопедический словарь [Электронный ресурс]. - Режим доступа: </w:t>
      </w:r>
      <w:r w:rsidRPr="00621B83">
        <w:rPr>
          <w:rStyle w:val="23"/>
          <w:rFonts w:eastAsiaTheme="minorEastAsia"/>
          <w:sz w:val="24"/>
          <w:szCs w:val="24"/>
          <w:lang w:val="en-US"/>
        </w:rPr>
        <w:t>http</w:t>
      </w:r>
      <w:r w:rsidRPr="00621B83">
        <w:rPr>
          <w:rStyle w:val="23"/>
          <w:rFonts w:eastAsiaTheme="minorEastAsia"/>
          <w:sz w:val="24"/>
          <w:szCs w:val="24"/>
        </w:rPr>
        <w:t xml:space="preserve">:// </w:t>
      </w:r>
      <w:hyperlink r:id="rId10" w:history="1">
        <w:r w:rsidRPr="00621B83">
          <w:rPr>
            <w:rStyle w:val="a3"/>
            <w:lang w:val="en-US"/>
          </w:rPr>
          <w:t>www</w:t>
        </w:r>
        <w:r w:rsidRPr="00621B83">
          <w:rPr>
            <w:rStyle w:val="a3"/>
          </w:rPr>
          <w:t>.</w:t>
        </w:r>
        <w:r w:rsidRPr="00621B83">
          <w:rPr>
            <w:rStyle w:val="a3"/>
            <w:lang w:val="en-US"/>
          </w:rPr>
          <w:t>music</w:t>
        </w:r>
        <w:r w:rsidRPr="00621B83">
          <w:rPr>
            <w:rStyle w:val="a3"/>
          </w:rPr>
          <w:t>-</w:t>
        </w:r>
        <w:proofErr w:type="spellStart"/>
        <w:r w:rsidRPr="00621B83">
          <w:rPr>
            <w:rStyle w:val="a3"/>
            <w:lang w:val="en-US"/>
          </w:rPr>
          <w:t>dic</w:t>
        </w:r>
        <w:proofErr w:type="spellEnd"/>
        <w:r w:rsidRPr="00621B83">
          <w:rPr>
            <w:rStyle w:val="a3"/>
          </w:rPr>
          <w:t>.</w:t>
        </w:r>
        <w:proofErr w:type="spellStart"/>
        <w:r w:rsidRPr="00621B83">
          <w:rPr>
            <w:rStyle w:val="a3"/>
            <w:lang w:val="en-US"/>
          </w:rPr>
          <w:t>ru</w:t>
        </w:r>
        <w:proofErr w:type="spellEnd"/>
      </w:hyperlink>
    </w:p>
    <w:p w:rsidR="00F951C1" w:rsidRPr="00621B83" w:rsidRDefault="00F951C1" w:rsidP="005B67F0">
      <w:pPr>
        <w:pStyle w:val="a4"/>
        <w:numPr>
          <w:ilvl w:val="0"/>
          <w:numId w:val="10"/>
        </w:numPr>
        <w:tabs>
          <w:tab w:val="left" w:pos="650"/>
        </w:tabs>
      </w:pPr>
      <w:r w:rsidRPr="00621B83">
        <w:rPr>
          <w:rStyle w:val="a7"/>
          <w:rFonts w:eastAsiaTheme="minorEastAsia"/>
          <w:sz w:val="24"/>
          <w:szCs w:val="24"/>
        </w:rPr>
        <w:t>Музыкальный</w:t>
      </w:r>
      <w:r w:rsidRPr="00621B83">
        <w:rPr>
          <w:rStyle w:val="23"/>
          <w:rFonts w:eastAsiaTheme="minorEastAsia"/>
          <w:sz w:val="24"/>
          <w:szCs w:val="24"/>
        </w:rPr>
        <w:t xml:space="preserve"> словарь [Электронный ресурс]. - Режим доступа: </w:t>
      </w:r>
      <w:hyperlink r:id="rId11" w:history="1">
        <w:r w:rsidRPr="00621B83">
          <w:rPr>
            <w:rStyle w:val="a3"/>
            <w:lang w:val="en-US"/>
          </w:rPr>
          <w:t>http</w:t>
        </w:r>
        <w:r w:rsidRPr="00621B83">
          <w:rPr>
            <w:rStyle w:val="a3"/>
          </w:rPr>
          <w:t>://</w:t>
        </w:r>
        <w:proofErr w:type="spellStart"/>
        <w:r w:rsidRPr="00621B83">
          <w:rPr>
            <w:rStyle w:val="a3"/>
            <w:lang w:val="en-US"/>
          </w:rPr>
          <w:t>dic</w:t>
        </w:r>
        <w:proofErr w:type="spellEnd"/>
        <w:r w:rsidRPr="00621B83">
          <w:rPr>
            <w:rStyle w:val="a3"/>
          </w:rPr>
          <w:t>.</w:t>
        </w:r>
        <w:r w:rsidRPr="00621B83">
          <w:rPr>
            <w:rStyle w:val="a3"/>
            <w:lang w:val="en-US"/>
          </w:rPr>
          <w:t>academic</w:t>
        </w:r>
        <w:r w:rsidRPr="00621B83">
          <w:rPr>
            <w:rStyle w:val="a3"/>
          </w:rPr>
          <w:t>.</w:t>
        </w:r>
        <w:proofErr w:type="spellStart"/>
        <w:r w:rsidRPr="00621B83">
          <w:rPr>
            <w:rStyle w:val="a3"/>
            <w:lang w:val="en-US"/>
          </w:rPr>
          <w:t>ru</w:t>
        </w:r>
        <w:proofErr w:type="spellEnd"/>
        <w:r w:rsidRPr="00621B83">
          <w:rPr>
            <w:rStyle w:val="a3"/>
          </w:rPr>
          <w:t>/</w:t>
        </w:r>
        <w:r w:rsidRPr="00621B83">
          <w:rPr>
            <w:rStyle w:val="a3"/>
            <w:lang w:val="en-US"/>
          </w:rPr>
          <w:t>con</w:t>
        </w:r>
        <w:r w:rsidRPr="00621B83">
          <w:rPr>
            <w:rStyle w:val="a3"/>
          </w:rPr>
          <w:t>-</w:t>
        </w:r>
      </w:hyperlink>
      <w:r w:rsidRPr="00621B83">
        <w:rPr>
          <w:rStyle w:val="23"/>
          <w:rFonts w:eastAsiaTheme="minorEastAsia"/>
          <w:sz w:val="24"/>
          <w:szCs w:val="24"/>
        </w:rPr>
        <w:t xml:space="preserve"> </w:t>
      </w:r>
      <w:r w:rsidRPr="00621B83">
        <w:rPr>
          <w:rStyle w:val="23"/>
          <w:rFonts w:eastAsiaTheme="minorEastAsia"/>
          <w:sz w:val="24"/>
          <w:szCs w:val="24"/>
          <w:lang w:val="en-US"/>
        </w:rPr>
        <w:t>tents</w:t>
      </w:r>
      <w:r w:rsidRPr="00621B83">
        <w:rPr>
          <w:rStyle w:val="23"/>
          <w:rFonts w:eastAsiaTheme="minorEastAsia"/>
          <w:sz w:val="24"/>
          <w:szCs w:val="24"/>
        </w:rPr>
        <w:t xml:space="preserve">. </w:t>
      </w:r>
      <w:proofErr w:type="spellStart"/>
      <w:r w:rsidRPr="00621B83">
        <w:rPr>
          <w:rStyle w:val="23"/>
          <w:rFonts w:eastAsiaTheme="minorEastAsia"/>
          <w:sz w:val="24"/>
          <w:szCs w:val="24"/>
          <w:lang w:val="en-US"/>
        </w:rPr>
        <w:t>nsf</w:t>
      </w:r>
      <w:proofErr w:type="spellEnd"/>
      <w:r w:rsidRPr="00621B83">
        <w:rPr>
          <w:rStyle w:val="23"/>
          <w:rFonts w:eastAsiaTheme="minorEastAsia"/>
          <w:sz w:val="24"/>
          <w:szCs w:val="24"/>
        </w:rPr>
        <w:t xml:space="preserve">/ </w:t>
      </w:r>
      <w:proofErr w:type="spellStart"/>
      <w:r w:rsidRPr="00621B83">
        <w:rPr>
          <w:rStyle w:val="23"/>
          <w:rFonts w:eastAsiaTheme="minorEastAsia"/>
          <w:sz w:val="24"/>
          <w:szCs w:val="24"/>
          <w:lang w:val="en-US"/>
        </w:rPr>
        <w:t>dic</w:t>
      </w:r>
      <w:proofErr w:type="spellEnd"/>
      <w:r w:rsidRPr="00621B83">
        <w:rPr>
          <w:rStyle w:val="23"/>
          <w:rFonts w:eastAsiaTheme="minorEastAsia"/>
          <w:sz w:val="24"/>
          <w:szCs w:val="24"/>
        </w:rPr>
        <w:t>_</w:t>
      </w:r>
      <w:proofErr w:type="spellStart"/>
      <w:r w:rsidRPr="00621B83">
        <w:rPr>
          <w:rStyle w:val="23"/>
          <w:rFonts w:eastAsiaTheme="minorEastAsia"/>
          <w:sz w:val="24"/>
          <w:szCs w:val="24"/>
          <w:lang w:val="en-US"/>
        </w:rPr>
        <w:t>mus</w:t>
      </w:r>
      <w:proofErr w:type="spellEnd"/>
      <w:r w:rsidRPr="00621B83">
        <w:rPr>
          <w:rStyle w:val="23"/>
          <w:rFonts w:eastAsiaTheme="minorEastAsia"/>
          <w:sz w:val="24"/>
          <w:szCs w:val="24"/>
        </w:rPr>
        <w:t xml:space="preserve"> </w:t>
      </w:r>
      <w:proofErr w:type="spellStart"/>
      <w:r w:rsidRPr="00621B83">
        <w:rPr>
          <w:rStyle w:val="23"/>
          <w:rFonts w:eastAsiaTheme="minorEastAsia"/>
          <w:sz w:val="24"/>
          <w:szCs w:val="24"/>
          <w:lang w:val="en-US"/>
        </w:rPr>
        <w:t>ic</w:t>
      </w:r>
      <w:proofErr w:type="spellEnd"/>
    </w:p>
    <w:p w:rsidR="00F951C1" w:rsidRPr="00621B83" w:rsidRDefault="00F951C1" w:rsidP="00F951C1">
      <w:pPr>
        <w:spacing w:after="0" w:line="16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9C7" w:rsidRDefault="00DE3FEF" w:rsidP="005B67F0">
      <w:pPr>
        <w:tabs>
          <w:tab w:val="left" w:pos="2160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AC32FF" w:rsidRDefault="00AC32FF" w:rsidP="005B67F0">
      <w:pPr>
        <w:tabs>
          <w:tab w:val="left" w:pos="2160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C32FF" w:rsidRDefault="00AC32FF" w:rsidP="005B67F0">
      <w:pPr>
        <w:tabs>
          <w:tab w:val="left" w:pos="2160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C32FF" w:rsidRDefault="00AC32FF" w:rsidP="005B67F0">
      <w:pPr>
        <w:tabs>
          <w:tab w:val="left" w:pos="2160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951C1" w:rsidRPr="005B67F0" w:rsidRDefault="004A29C7" w:rsidP="005B67F0">
      <w:pPr>
        <w:tabs>
          <w:tab w:val="left" w:pos="2160"/>
        </w:tabs>
        <w:spacing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 w:rsidR="00DE3F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П</w:t>
      </w:r>
      <w:r w:rsidR="00776E61">
        <w:rPr>
          <w:rFonts w:ascii="Times New Roman" w:hAnsi="Times New Roman" w:cs="Times New Roman"/>
          <w:b/>
          <w:sz w:val="24"/>
          <w:szCs w:val="24"/>
        </w:rPr>
        <w:t>р</w:t>
      </w:r>
      <w:r w:rsidR="005B67F0">
        <w:rPr>
          <w:rFonts w:ascii="Times New Roman" w:hAnsi="Times New Roman" w:cs="Times New Roman"/>
          <w:b/>
          <w:sz w:val="24"/>
          <w:szCs w:val="24"/>
        </w:rPr>
        <w:t>омежуточной аттестации  в форме (Тест)</w:t>
      </w:r>
    </w:p>
    <w:p w:rsidR="005B67F0" w:rsidRPr="005B67F0" w:rsidRDefault="00DE3FEF" w:rsidP="005B67F0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5B67F0" w:rsidRPr="005B67F0">
        <w:rPr>
          <w:rFonts w:ascii="Times New Roman" w:hAnsi="Times New Roman" w:cs="Times New Roman"/>
          <w:sz w:val="24"/>
        </w:rPr>
        <w:t>Музыка, как искусство, несет в себе:</w:t>
      </w:r>
    </w:p>
    <w:p w:rsidR="005B67F0" w:rsidRPr="005B67F0" w:rsidRDefault="005B67F0" w:rsidP="005B67F0">
      <w:pPr>
        <w:pStyle w:val="a8"/>
        <w:rPr>
          <w:rFonts w:ascii="Times New Roman" w:hAnsi="Times New Roman" w:cs="Times New Roman"/>
          <w:sz w:val="24"/>
        </w:rPr>
      </w:pPr>
      <w:r w:rsidRPr="005B67F0">
        <w:rPr>
          <w:rFonts w:ascii="Times New Roman" w:hAnsi="Times New Roman" w:cs="Times New Roman"/>
          <w:sz w:val="24"/>
        </w:rPr>
        <w:t>а) механическую память;</w:t>
      </w:r>
    </w:p>
    <w:p w:rsidR="005B67F0" w:rsidRPr="005B67F0" w:rsidRDefault="005B67F0" w:rsidP="005B67F0">
      <w:pPr>
        <w:pStyle w:val="a8"/>
        <w:rPr>
          <w:rFonts w:ascii="Times New Roman" w:hAnsi="Times New Roman" w:cs="Times New Roman"/>
          <w:sz w:val="24"/>
        </w:rPr>
      </w:pPr>
      <w:r w:rsidRPr="005B67F0">
        <w:rPr>
          <w:rFonts w:ascii="Times New Roman" w:hAnsi="Times New Roman" w:cs="Times New Roman"/>
          <w:sz w:val="24"/>
        </w:rPr>
        <w:t>б) душу времени;</w:t>
      </w:r>
    </w:p>
    <w:p w:rsidR="005B67F0" w:rsidRPr="005B67F0" w:rsidRDefault="005B67F0" w:rsidP="005B67F0">
      <w:pPr>
        <w:pStyle w:val="a8"/>
        <w:rPr>
          <w:rFonts w:ascii="Times New Roman" w:hAnsi="Times New Roman" w:cs="Times New Roman"/>
          <w:sz w:val="24"/>
        </w:rPr>
      </w:pPr>
      <w:r w:rsidRPr="005B67F0">
        <w:rPr>
          <w:rFonts w:ascii="Times New Roman" w:hAnsi="Times New Roman" w:cs="Times New Roman"/>
          <w:sz w:val="24"/>
        </w:rPr>
        <w:t>в) сожаление об ушедших временах</w:t>
      </w:r>
    </w:p>
    <w:p w:rsidR="005B67F0" w:rsidRPr="005B67F0" w:rsidRDefault="00DE3FEF" w:rsidP="005B67F0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5B67F0" w:rsidRPr="005B67F0">
        <w:rPr>
          <w:rFonts w:ascii="Times New Roman" w:hAnsi="Times New Roman" w:cs="Times New Roman"/>
          <w:sz w:val="24"/>
        </w:rPr>
        <w:t>Назовите известные сказки, предания, мифы о волшебной силе музыки_______________________________________</w:t>
      </w:r>
    </w:p>
    <w:p w:rsidR="005B67F0" w:rsidRPr="005B67F0" w:rsidRDefault="00DE3FEF" w:rsidP="005B67F0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5B67F0" w:rsidRPr="005B67F0">
        <w:rPr>
          <w:rFonts w:ascii="Times New Roman" w:hAnsi="Times New Roman" w:cs="Times New Roman"/>
          <w:sz w:val="24"/>
        </w:rPr>
        <w:t>Ритм – это:       а) движение музыкального потока;</w:t>
      </w:r>
    </w:p>
    <w:p w:rsidR="005B67F0" w:rsidRPr="005B67F0" w:rsidRDefault="005B67F0" w:rsidP="005B67F0">
      <w:pPr>
        <w:pStyle w:val="a8"/>
        <w:rPr>
          <w:rFonts w:ascii="Times New Roman" w:hAnsi="Times New Roman" w:cs="Times New Roman"/>
          <w:sz w:val="24"/>
        </w:rPr>
      </w:pPr>
      <w:r w:rsidRPr="005B67F0">
        <w:rPr>
          <w:rFonts w:ascii="Times New Roman" w:hAnsi="Times New Roman" w:cs="Times New Roman"/>
          <w:sz w:val="24"/>
        </w:rPr>
        <w:t>   б) разновидность размера в музыкальном произведении;</w:t>
      </w:r>
    </w:p>
    <w:p w:rsidR="005B67F0" w:rsidRPr="005B67F0" w:rsidRDefault="005B67F0" w:rsidP="005B67F0">
      <w:pPr>
        <w:pStyle w:val="a8"/>
        <w:rPr>
          <w:rFonts w:ascii="Times New Roman" w:hAnsi="Times New Roman" w:cs="Times New Roman"/>
          <w:sz w:val="24"/>
        </w:rPr>
      </w:pPr>
      <w:r w:rsidRPr="005B67F0">
        <w:rPr>
          <w:rFonts w:ascii="Times New Roman" w:hAnsi="Times New Roman" w:cs="Times New Roman"/>
          <w:sz w:val="24"/>
        </w:rPr>
        <w:t>   в) последовательность длительностей звуков, отвлеченных от высоты</w:t>
      </w:r>
    </w:p>
    <w:p w:rsidR="005B67F0" w:rsidRPr="005B67F0" w:rsidRDefault="00DE3FEF" w:rsidP="005B67F0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5B67F0" w:rsidRPr="005B67F0">
        <w:rPr>
          <w:rFonts w:ascii="Times New Roman" w:hAnsi="Times New Roman" w:cs="Times New Roman"/>
          <w:sz w:val="24"/>
        </w:rPr>
        <w:t>Дайте русский вариант определения темпа:</w:t>
      </w:r>
    </w:p>
    <w:p w:rsidR="005B67F0" w:rsidRPr="005B67F0" w:rsidRDefault="005B67F0" w:rsidP="005B67F0">
      <w:pPr>
        <w:pStyle w:val="a8"/>
        <w:rPr>
          <w:rFonts w:ascii="Times New Roman" w:hAnsi="Times New Roman" w:cs="Times New Roman"/>
          <w:sz w:val="24"/>
        </w:rPr>
      </w:pPr>
      <w:r w:rsidRPr="005B67F0">
        <w:rPr>
          <w:rFonts w:ascii="Times New Roman" w:hAnsi="Times New Roman" w:cs="Times New Roman"/>
          <w:sz w:val="24"/>
        </w:rPr>
        <w:t>Адажио –                                             Модерато –</w:t>
      </w:r>
    </w:p>
    <w:p w:rsidR="005B67F0" w:rsidRPr="005B67F0" w:rsidRDefault="005B67F0" w:rsidP="005B67F0">
      <w:pPr>
        <w:pStyle w:val="a8"/>
        <w:rPr>
          <w:rFonts w:ascii="Times New Roman" w:hAnsi="Times New Roman" w:cs="Times New Roman"/>
          <w:sz w:val="24"/>
        </w:rPr>
      </w:pPr>
      <w:r w:rsidRPr="005B67F0">
        <w:rPr>
          <w:rFonts w:ascii="Times New Roman" w:hAnsi="Times New Roman" w:cs="Times New Roman"/>
          <w:sz w:val="24"/>
        </w:rPr>
        <w:t>Аллегро –                                            Престо –</w:t>
      </w:r>
    </w:p>
    <w:p w:rsidR="005B67F0" w:rsidRPr="005B67F0" w:rsidRDefault="00DE3FEF" w:rsidP="005B67F0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5B67F0" w:rsidRPr="005B67F0">
        <w:rPr>
          <w:rFonts w:ascii="Times New Roman" w:hAnsi="Times New Roman" w:cs="Times New Roman"/>
          <w:sz w:val="24"/>
        </w:rPr>
        <w:t>Соотнесите музыкальные произведения и их авторов:</w:t>
      </w:r>
    </w:p>
    <w:p w:rsidR="005B67F0" w:rsidRPr="005B67F0" w:rsidRDefault="005B67F0" w:rsidP="005B67F0">
      <w:pPr>
        <w:pStyle w:val="a8"/>
        <w:rPr>
          <w:rFonts w:ascii="Times New Roman" w:hAnsi="Times New Roman" w:cs="Times New Roman"/>
          <w:sz w:val="24"/>
        </w:rPr>
      </w:pPr>
      <w:r w:rsidRPr="005B67F0">
        <w:rPr>
          <w:rFonts w:ascii="Times New Roman" w:hAnsi="Times New Roman" w:cs="Times New Roman"/>
          <w:sz w:val="24"/>
        </w:rPr>
        <w:t>«Болеро»                                                            Ф. Шопен</w:t>
      </w:r>
    </w:p>
    <w:p w:rsidR="005B67F0" w:rsidRPr="005B67F0" w:rsidRDefault="005B67F0" w:rsidP="005B67F0">
      <w:pPr>
        <w:pStyle w:val="a8"/>
        <w:rPr>
          <w:rFonts w:ascii="Times New Roman" w:hAnsi="Times New Roman" w:cs="Times New Roman"/>
          <w:sz w:val="24"/>
        </w:rPr>
      </w:pPr>
      <w:r w:rsidRPr="005B67F0">
        <w:rPr>
          <w:rFonts w:ascii="Times New Roman" w:hAnsi="Times New Roman" w:cs="Times New Roman"/>
          <w:sz w:val="24"/>
        </w:rPr>
        <w:t>«Полонез»                                                          В.А. Моцарт</w:t>
      </w:r>
    </w:p>
    <w:p w:rsidR="005B67F0" w:rsidRPr="005B67F0" w:rsidRDefault="005B67F0" w:rsidP="005B67F0">
      <w:pPr>
        <w:pStyle w:val="a8"/>
        <w:rPr>
          <w:rFonts w:ascii="Times New Roman" w:hAnsi="Times New Roman" w:cs="Times New Roman"/>
          <w:sz w:val="24"/>
        </w:rPr>
      </w:pPr>
      <w:r w:rsidRPr="005B67F0">
        <w:rPr>
          <w:rFonts w:ascii="Times New Roman" w:hAnsi="Times New Roman" w:cs="Times New Roman"/>
          <w:sz w:val="24"/>
        </w:rPr>
        <w:t>«Органная хоральная прелюдия»                    М. Равель</w:t>
      </w:r>
    </w:p>
    <w:p w:rsidR="005B67F0" w:rsidRPr="005B67F0" w:rsidRDefault="005B67F0" w:rsidP="005B67F0">
      <w:pPr>
        <w:pStyle w:val="a8"/>
        <w:rPr>
          <w:rFonts w:ascii="Times New Roman" w:hAnsi="Times New Roman" w:cs="Times New Roman"/>
          <w:sz w:val="24"/>
        </w:rPr>
      </w:pPr>
      <w:r w:rsidRPr="005B67F0">
        <w:rPr>
          <w:rFonts w:ascii="Times New Roman" w:hAnsi="Times New Roman" w:cs="Times New Roman"/>
          <w:sz w:val="24"/>
        </w:rPr>
        <w:t xml:space="preserve">Балет «Щелкунчик»                                          К.В. </w:t>
      </w:r>
      <w:proofErr w:type="spellStart"/>
      <w:proofErr w:type="gramStart"/>
      <w:r w:rsidRPr="005B67F0">
        <w:rPr>
          <w:rFonts w:ascii="Times New Roman" w:hAnsi="Times New Roman" w:cs="Times New Roman"/>
          <w:sz w:val="24"/>
        </w:rPr>
        <w:t>Глюк</w:t>
      </w:r>
      <w:proofErr w:type="spellEnd"/>
      <w:proofErr w:type="gramEnd"/>
    </w:p>
    <w:p w:rsidR="005B67F0" w:rsidRPr="005B67F0" w:rsidRDefault="005B67F0" w:rsidP="005B67F0">
      <w:pPr>
        <w:pStyle w:val="a8"/>
        <w:rPr>
          <w:rFonts w:ascii="Times New Roman" w:hAnsi="Times New Roman" w:cs="Times New Roman"/>
          <w:sz w:val="24"/>
        </w:rPr>
      </w:pPr>
      <w:r w:rsidRPr="005B67F0">
        <w:rPr>
          <w:rFonts w:ascii="Times New Roman" w:hAnsi="Times New Roman" w:cs="Times New Roman"/>
          <w:sz w:val="24"/>
        </w:rPr>
        <w:t>Реквием «Лакримоза»                                       П.И. Чайковский</w:t>
      </w:r>
    </w:p>
    <w:p w:rsidR="005B67F0" w:rsidRPr="005B67F0" w:rsidRDefault="005B67F0" w:rsidP="005B67F0">
      <w:pPr>
        <w:pStyle w:val="a8"/>
        <w:rPr>
          <w:rFonts w:ascii="Times New Roman" w:hAnsi="Times New Roman" w:cs="Times New Roman"/>
          <w:sz w:val="24"/>
        </w:rPr>
      </w:pPr>
      <w:r w:rsidRPr="005B67F0">
        <w:rPr>
          <w:rFonts w:ascii="Times New Roman" w:hAnsi="Times New Roman" w:cs="Times New Roman"/>
          <w:sz w:val="24"/>
        </w:rPr>
        <w:t xml:space="preserve">Опера «Орфей и </w:t>
      </w:r>
      <w:proofErr w:type="spellStart"/>
      <w:r w:rsidRPr="005B67F0">
        <w:rPr>
          <w:rFonts w:ascii="Times New Roman" w:hAnsi="Times New Roman" w:cs="Times New Roman"/>
          <w:sz w:val="24"/>
        </w:rPr>
        <w:t>Эвридика</w:t>
      </w:r>
      <w:proofErr w:type="spellEnd"/>
      <w:r w:rsidRPr="005B67F0">
        <w:rPr>
          <w:rFonts w:ascii="Times New Roman" w:hAnsi="Times New Roman" w:cs="Times New Roman"/>
          <w:sz w:val="24"/>
        </w:rPr>
        <w:t>»                             Ж. Бизе</w:t>
      </w:r>
    </w:p>
    <w:p w:rsidR="005B67F0" w:rsidRPr="005B67F0" w:rsidRDefault="005B67F0" w:rsidP="005B67F0">
      <w:pPr>
        <w:pStyle w:val="a8"/>
        <w:rPr>
          <w:rFonts w:ascii="Times New Roman" w:hAnsi="Times New Roman" w:cs="Times New Roman"/>
          <w:sz w:val="24"/>
        </w:rPr>
      </w:pPr>
      <w:r w:rsidRPr="005B67F0">
        <w:rPr>
          <w:rFonts w:ascii="Times New Roman" w:hAnsi="Times New Roman" w:cs="Times New Roman"/>
          <w:sz w:val="24"/>
        </w:rPr>
        <w:t>Опера «</w:t>
      </w:r>
      <w:proofErr w:type="spellStart"/>
      <w:r w:rsidRPr="005B67F0">
        <w:rPr>
          <w:rFonts w:ascii="Times New Roman" w:hAnsi="Times New Roman" w:cs="Times New Roman"/>
          <w:sz w:val="24"/>
        </w:rPr>
        <w:t>Кармен</w:t>
      </w:r>
      <w:proofErr w:type="spellEnd"/>
      <w:r w:rsidRPr="005B67F0">
        <w:rPr>
          <w:rFonts w:ascii="Times New Roman" w:hAnsi="Times New Roman" w:cs="Times New Roman"/>
          <w:sz w:val="24"/>
        </w:rPr>
        <w:t>»                                                И.С. Бах    </w:t>
      </w:r>
    </w:p>
    <w:p w:rsidR="00DE3FEF" w:rsidRDefault="00DE3FEF" w:rsidP="005B67F0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5B67F0" w:rsidRPr="005B67F0">
        <w:rPr>
          <w:rFonts w:ascii="Times New Roman" w:hAnsi="Times New Roman" w:cs="Times New Roman"/>
          <w:sz w:val="24"/>
        </w:rPr>
        <w:t>Кому из великих композиторов принадлежат слова:</w:t>
      </w:r>
    </w:p>
    <w:p w:rsidR="005B67F0" w:rsidRPr="005B67F0" w:rsidRDefault="005B67F0" w:rsidP="005B67F0">
      <w:pPr>
        <w:pStyle w:val="a8"/>
        <w:rPr>
          <w:rFonts w:ascii="Times New Roman" w:hAnsi="Times New Roman" w:cs="Times New Roman"/>
          <w:sz w:val="24"/>
        </w:rPr>
      </w:pPr>
      <w:r w:rsidRPr="005B67F0">
        <w:rPr>
          <w:rFonts w:ascii="Times New Roman" w:hAnsi="Times New Roman" w:cs="Times New Roman"/>
          <w:sz w:val="24"/>
        </w:rPr>
        <w:t> </w:t>
      </w:r>
      <w:r w:rsidRPr="005B67F0">
        <w:rPr>
          <w:rFonts w:ascii="Times New Roman" w:hAnsi="Times New Roman" w:cs="Times New Roman"/>
          <w:b/>
          <w:bCs/>
          <w:sz w:val="24"/>
        </w:rPr>
        <w:t>«Мелодия – душа музыки»</w:t>
      </w:r>
      <w:r w:rsidRPr="005B67F0">
        <w:rPr>
          <w:rFonts w:ascii="Times New Roman" w:hAnsi="Times New Roman" w:cs="Times New Roman"/>
          <w:sz w:val="24"/>
        </w:rPr>
        <w:t>? </w:t>
      </w:r>
      <w:r w:rsidRPr="005B67F0">
        <w:rPr>
          <w:rFonts w:ascii="Times New Roman" w:hAnsi="Times New Roman" w:cs="Times New Roman"/>
          <w:b/>
          <w:bCs/>
          <w:sz w:val="24"/>
        </w:rPr>
        <w:t>_________________________________</w:t>
      </w:r>
    </w:p>
    <w:p w:rsidR="005B67F0" w:rsidRPr="005B67F0" w:rsidRDefault="00DE3FEF" w:rsidP="005B67F0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5B67F0" w:rsidRPr="005B67F0">
        <w:rPr>
          <w:rFonts w:ascii="Times New Roman" w:hAnsi="Times New Roman" w:cs="Times New Roman"/>
          <w:sz w:val="24"/>
        </w:rPr>
        <w:t>Назовите два лада музыкальной выразительнос</w:t>
      </w:r>
      <w:r w:rsidR="00621B83">
        <w:rPr>
          <w:rFonts w:ascii="Times New Roman" w:hAnsi="Times New Roman" w:cs="Times New Roman"/>
          <w:sz w:val="24"/>
        </w:rPr>
        <w:t>ти ___________________________</w:t>
      </w:r>
    </w:p>
    <w:p w:rsidR="005B67F0" w:rsidRPr="005B67F0" w:rsidRDefault="00DE3FEF" w:rsidP="005B67F0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="005B67F0" w:rsidRPr="005B67F0">
        <w:rPr>
          <w:rFonts w:ascii="Times New Roman" w:hAnsi="Times New Roman" w:cs="Times New Roman"/>
          <w:sz w:val="24"/>
        </w:rPr>
        <w:t>Продолжите высказывание И.С. Баха: «Полифония – это особый способ изложения музыкальной мысли, который должен восприниматься как… _____________________________</w:t>
      </w:r>
      <w:r w:rsidR="00621B83">
        <w:rPr>
          <w:rFonts w:ascii="Times New Roman" w:hAnsi="Times New Roman" w:cs="Times New Roman"/>
          <w:sz w:val="24"/>
        </w:rPr>
        <w:t>_____</w:t>
      </w:r>
    </w:p>
    <w:p w:rsidR="005B67F0" w:rsidRPr="005B67F0" w:rsidRDefault="00DE3FEF" w:rsidP="005B67F0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="005B67F0" w:rsidRPr="005B67F0">
        <w:rPr>
          <w:rFonts w:ascii="Times New Roman" w:hAnsi="Times New Roman" w:cs="Times New Roman"/>
          <w:sz w:val="24"/>
        </w:rPr>
        <w:t>Сколько групп инструментов включает в себя современный симфонический оркестр:     а) 3;             б) 5;          в) 6;                г) 4.</w:t>
      </w:r>
    </w:p>
    <w:p w:rsidR="005B67F0" w:rsidRPr="005B67F0" w:rsidRDefault="00DE3FEF" w:rsidP="005B67F0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="005B67F0" w:rsidRPr="005B67F0">
        <w:rPr>
          <w:rFonts w:ascii="Times New Roman" w:hAnsi="Times New Roman" w:cs="Times New Roman"/>
          <w:sz w:val="24"/>
        </w:rPr>
        <w:t>Расставьте динамические оттенки от «очень тихо» до «очень громко»:</w:t>
      </w:r>
    </w:p>
    <w:p w:rsidR="005B67F0" w:rsidRPr="005B67F0" w:rsidRDefault="005B67F0" w:rsidP="005B67F0">
      <w:pPr>
        <w:pStyle w:val="a8"/>
        <w:rPr>
          <w:rFonts w:ascii="Times New Roman" w:hAnsi="Times New Roman" w:cs="Times New Roman"/>
          <w:sz w:val="24"/>
        </w:rPr>
      </w:pPr>
      <w:r w:rsidRPr="005B67F0">
        <w:rPr>
          <w:rFonts w:ascii="Times New Roman" w:hAnsi="Times New Roman" w:cs="Times New Roman"/>
          <w:sz w:val="24"/>
        </w:rPr>
        <w:t>меццо форте                   пианиссимо                фортиссимо</w:t>
      </w:r>
    </w:p>
    <w:p w:rsidR="005B67F0" w:rsidRPr="005B67F0" w:rsidRDefault="005B67F0" w:rsidP="005B67F0">
      <w:pPr>
        <w:pStyle w:val="a8"/>
        <w:rPr>
          <w:rFonts w:ascii="Times New Roman" w:hAnsi="Times New Roman" w:cs="Times New Roman"/>
          <w:sz w:val="24"/>
        </w:rPr>
      </w:pPr>
      <w:r w:rsidRPr="005B67F0">
        <w:rPr>
          <w:rFonts w:ascii="Times New Roman" w:hAnsi="Times New Roman" w:cs="Times New Roman"/>
          <w:sz w:val="24"/>
        </w:rPr>
        <w:t xml:space="preserve">меццо пиано                   </w:t>
      </w:r>
      <w:proofErr w:type="gramStart"/>
      <w:r w:rsidRPr="005B67F0">
        <w:rPr>
          <w:rFonts w:ascii="Times New Roman" w:hAnsi="Times New Roman" w:cs="Times New Roman"/>
          <w:sz w:val="24"/>
        </w:rPr>
        <w:t>пиано</w:t>
      </w:r>
      <w:proofErr w:type="gramEnd"/>
      <w:r w:rsidRPr="005B67F0">
        <w:rPr>
          <w:rFonts w:ascii="Times New Roman" w:hAnsi="Times New Roman" w:cs="Times New Roman"/>
          <w:sz w:val="24"/>
        </w:rPr>
        <w:t xml:space="preserve">                          форте</w:t>
      </w:r>
    </w:p>
    <w:p w:rsidR="00621B83" w:rsidRDefault="00621B83" w:rsidP="00621B83">
      <w:pPr>
        <w:spacing w:after="0" w:line="100" w:lineRule="atLeast"/>
        <w:rPr>
          <w:rFonts w:ascii="Times New Roman" w:hAnsi="Times New Roman" w:cs="Times New Roman"/>
          <w:b/>
          <w:sz w:val="24"/>
          <w:szCs w:val="36"/>
        </w:rPr>
      </w:pPr>
    </w:p>
    <w:p w:rsidR="00621B83" w:rsidRPr="00323B98" w:rsidRDefault="00621B83" w:rsidP="00621B83">
      <w:pPr>
        <w:spacing w:after="0" w:line="100" w:lineRule="atLeast"/>
        <w:rPr>
          <w:rFonts w:ascii="Times New Roman" w:hAnsi="Times New Roman" w:cs="Times New Roman"/>
          <w:b/>
          <w:bCs/>
          <w:color w:val="231F20"/>
          <w:sz w:val="18"/>
          <w:szCs w:val="24"/>
        </w:rPr>
      </w:pPr>
      <w:r w:rsidRPr="00323B98">
        <w:rPr>
          <w:rFonts w:ascii="Times New Roman" w:hAnsi="Times New Roman" w:cs="Times New Roman"/>
          <w:b/>
          <w:sz w:val="24"/>
          <w:szCs w:val="36"/>
        </w:rPr>
        <w:t xml:space="preserve">Критерии оценивания  </w:t>
      </w:r>
    </w:p>
    <w:p w:rsidR="00621B83" w:rsidRPr="00AE19A7" w:rsidRDefault="00621B83" w:rsidP="00621B83">
      <w:pPr>
        <w:pStyle w:val="a8"/>
        <w:rPr>
          <w:rFonts w:ascii="Times New Roman" w:hAnsi="Times New Roman"/>
          <w:sz w:val="24"/>
        </w:rPr>
      </w:pPr>
    </w:p>
    <w:tbl>
      <w:tblPr>
        <w:tblStyle w:val="aa"/>
        <w:tblW w:w="0" w:type="auto"/>
        <w:tblLook w:val="04A0"/>
      </w:tblPr>
      <w:tblGrid>
        <w:gridCol w:w="1450"/>
        <w:gridCol w:w="1450"/>
        <w:gridCol w:w="1450"/>
        <w:gridCol w:w="1450"/>
        <w:gridCol w:w="1450"/>
      </w:tblGrid>
      <w:tr w:rsidR="00621B83" w:rsidTr="00314290">
        <w:tc>
          <w:tcPr>
            <w:tcW w:w="1450" w:type="dxa"/>
          </w:tcPr>
          <w:p w:rsidR="00621B83" w:rsidRDefault="00621B83" w:rsidP="00314290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 - вопросов</w:t>
            </w:r>
          </w:p>
        </w:tc>
        <w:tc>
          <w:tcPr>
            <w:tcW w:w="1450" w:type="dxa"/>
          </w:tcPr>
          <w:p w:rsidR="00621B83" w:rsidRDefault="00621B83" w:rsidP="00314290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8-10</w:t>
            </w:r>
          </w:p>
        </w:tc>
        <w:tc>
          <w:tcPr>
            <w:tcW w:w="1450" w:type="dxa"/>
          </w:tcPr>
          <w:p w:rsidR="00621B83" w:rsidRDefault="00621B83" w:rsidP="00314290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6-8</w:t>
            </w:r>
          </w:p>
        </w:tc>
        <w:tc>
          <w:tcPr>
            <w:tcW w:w="1450" w:type="dxa"/>
          </w:tcPr>
          <w:p w:rsidR="00621B83" w:rsidRDefault="00621B83" w:rsidP="00314290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4-6</w:t>
            </w:r>
          </w:p>
        </w:tc>
        <w:tc>
          <w:tcPr>
            <w:tcW w:w="1450" w:type="dxa"/>
          </w:tcPr>
          <w:p w:rsidR="00621B83" w:rsidRDefault="00621B83" w:rsidP="00314290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1-3</w:t>
            </w:r>
          </w:p>
        </w:tc>
      </w:tr>
      <w:tr w:rsidR="00621B83" w:rsidTr="00314290">
        <w:tc>
          <w:tcPr>
            <w:tcW w:w="1450" w:type="dxa"/>
          </w:tcPr>
          <w:p w:rsidR="00621B83" w:rsidRDefault="00621B83" w:rsidP="00314290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1450" w:type="dxa"/>
          </w:tcPr>
          <w:p w:rsidR="00621B83" w:rsidRDefault="00621B83" w:rsidP="00314290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50" w:type="dxa"/>
          </w:tcPr>
          <w:p w:rsidR="00621B83" w:rsidRDefault="00621B83" w:rsidP="00314290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0" w:type="dxa"/>
          </w:tcPr>
          <w:p w:rsidR="00621B83" w:rsidRDefault="00621B83" w:rsidP="00314290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50" w:type="dxa"/>
          </w:tcPr>
          <w:p w:rsidR="00621B83" w:rsidRDefault="00621B83" w:rsidP="00314290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AC32FF" w:rsidRPr="005B67F0" w:rsidRDefault="00AC32FF">
      <w:pPr>
        <w:pStyle w:val="a8"/>
        <w:rPr>
          <w:rFonts w:ascii="Times New Roman" w:hAnsi="Times New Roman" w:cs="Times New Roman"/>
          <w:sz w:val="28"/>
          <w:szCs w:val="24"/>
        </w:rPr>
      </w:pPr>
    </w:p>
    <w:sectPr w:rsidR="00AC32FF" w:rsidRPr="005B67F0" w:rsidSect="00900AF4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902561"/>
    <w:multiLevelType w:val="hybridMultilevel"/>
    <w:tmpl w:val="57E8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2421C"/>
    <w:multiLevelType w:val="hybridMultilevel"/>
    <w:tmpl w:val="CAFCDA1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290F53"/>
    <w:multiLevelType w:val="multilevel"/>
    <w:tmpl w:val="15F49E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159C0"/>
    <w:multiLevelType w:val="multilevel"/>
    <w:tmpl w:val="BCA478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8D23337"/>
    <w:multiLevelType w:val="hybridMultilevel"/>
    <w:tmpl w:val="F166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52331"/>
    <w:multiLevelType w:val="hybridMultilevel"/>
    <w:tmpl w:val="C50A9F50"/>
    <w:lvl w:ilvl="0" w:tplc="597C5372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7">
    <w:nsid w:val="2F1E45C1"/>
    <w:multiLevelType w:val="multilevel"/>
    <w:tmpl w:val="73363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92804"/>
    <w:multiLevelType w:val="multilevel"/>
    <w:tmpl w:val="C172E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E6166"/>
    <w:multiLevelType w:val="multilevel"/>
    <w:tmpl w:val="BD1EB0C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4C2F8F"/>
    <w:multiLevelType w:val="multilevel"/>
    <w:tmpl w:val="72D27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E2DBC"/>
    <w:multiLevelType w:val="hybridMultilevel"/>
    <w:tmpl w:val="9ADE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82E12"/>
    <w:multiLevelType w:val="multilevel"/>
    <w:tmpl w:val="6412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B77C4"/>
    <w:multiLevelType w:val="multilevel"/>
    <w:tmpl w:val="BD329F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C653264"/>
    <w:multiLevelType w:val="multilevel"/>
    <w:tmpl w:val="A9EC603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8872780"/>
    <w:multiLevelType w:val="multilevel"/>
    <w:tmpl w:val="13C49D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7"/>
  </w:num>
  <w:num w:numId="14">
    <w:abstractNumId w:val="10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1292"/>
    <w:rsid w:val="000F3DD5"/>
    <w:rsid w:val="00251950"/>
    <w:rsid w:val="00281292"/>
    <w:rsid w:val="002B3B43"/>
    <w:rsid w:val="00314290"/>
    <w:rsid w:val="003411C3"/>
    <w:rsid w:val="004278B6"/>
    <w:rsid w:val="00441870"/>
    <w:rsid w:val="004A29C7"/>
    <w:rsid w:val="004D6390"/>
    <w:rsid w:val="00566608"/>
    <w:rsid w:val="005B67F0"/>
    <w:rsid w:val="005C4E27"/>
    <w:rsid w:val="00621B83"/>
    <w:rsid w:val="006C27CC"/>
    <w:rsid w:val="0072264D"/>
    <w:rsid w:val="007344EC"/>
    <w:rsid w:val="00776E61"/>
    <w:rsid w:val="00823AFB"/>
    <w:rsid w:val="00892354"/>
    <w:rsid w:val="00900AF4"/>
    <w:rsid w:val="00902E7D"/>
    <w:rsid w:val="00937ADC"/>
    <w:rsid w:val="00A251AD"/>
    <w:rsid w:val="00AC32FF"/>
    <w:rsid w:val="00CE67CF"/>
    <w:rsid w:val="00DE3FEF"/>
    <w:rsid w:val="00EA4794"/>
    <w:rsid w:val="00F9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7D"/>
  </w:style>
  <w:style w:type="paragraph" w:styleId="2">
    <w:name w:val="heading 2"/>
    <w:basedOn w:val="a"/>
    <w:next w:val="a"/>
    <w:link w:val="20"/>
    <w:qFormat/>
    <w:rsid w:val="00281292"/>
    <w:pPr>
      <w:keepNext/>
      <w:keepLines/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1292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115pt">
    <w:name w:val="Основной текст + 11;5 pt"/>
    <w:basedOn w:val="a0"/>
    <w:rsid w:val="00281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a3">
    <w:name w:val="Hyperlink"/>
    <w:basedOn w:val="a0"/>
    <w:rsid w:val="00281292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2812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1292"/>
    <w:pPr>
      <w:shd w:val="clear" w:color="auto" w:fill="FFFFFF"/>
      <w:spacing w:before="180" w:after="0" w:line="389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link w:val="a5"/>
    <w:qFormat/>
    <w:rsid w:val="002812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281292"/>
    <w:pPr>
      <w:widowControl w:val="0"/>
      <w:suppressAutoHyphens/>
      <w:autoSpaceDN w:val="0"/>
      <w:spacing w:after="12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28129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5">
    <w:name w:val="Абзац списка Знак"/>
    <w:link w:val="a4"/>
    <w:locked/>
    <w:rsid w:val="00281292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2812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0"/>
    <w:rsid w:val="0028129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">
    <w:name w:val="Основной текст1"/>
    <w:basedOn w:val="a0"/>
    <w:rsid w:val="002812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812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2"/>
    <w:basedOn w:val="a0"/>
    <w:rsid w:val="002812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12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292"/>
    <w:pPr>
      <w:shd w:val="clear" w:color="auto" w:fill="FFFFFF"/>
      <w:spacing w:after="180" w:line="0" w:lineRule="atLeast"/>
      <w:ind w:firstLine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Заголовок №1 (2)"/>
    <w:basedOn w:val="a"/>
    <w:link w:val="12"/>
    <w:rsid w:val="00281292"/>
    <w:pPr>
      <w:shd w:val="clear" w:color="auto" w:fill="FFFFFF"/>
      <w:spacing w:after="120" w:line="0" w:lineRule="atLeast"/>
      <w:ind w:firstLine="36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8129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+ Курсив"/>
    <w:basedOn w:val="a0"/>
    <w:rsid w:val="002812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61">
    <w:name w:val="Основной текст6"/>
    <w:basedOn w:val="a"/>
    <w:rsid w:val="0028129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32pt">
    <w:name w:val="Основной текст (3) + Интервал 2 pt"/>
    <w:basedOn w:val="3"/>
    <w:rsid w:val="00281292"/>
    <w:rPr>
      <w:spacing w:val="40"/>
    </w:rPr>
  </w:style>
  <w:style w:type="character" w:customStyle="1" w:styleId="5">
    <w:name w:val="Основной текст (5) + Не курсив"/>
    <w:basedOn w:val="a0"/>
    <w:rsid w:val="002812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">
    <w:name w:val="Основной текст8"/>
    <w:basedOn w:val="a"/>
    <w:rsid w:val="0028129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4">
    <w:name w:val="Основной текст4"/>
    <w:basedOn w:val="a0"/>
    <w:rsid w:val="002812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0">
    <w:name w:val="Основной текст5"/>
    <w:basedOn w:val="a0"/>
    <w:rsid w:val="002812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281292"/>
    <w:rPr>
      <w:spacing w:val="20"/>
      <w:sz w:val="15"/>
      <w:szCs w:val="15"/>
    </w:rPr>
  </w:style>
  <w:style w:type="character" w:customStyle="1" w:styleId="7">
    <w:name w:val="Основной текст7"/>
    <w:basedOn w:val="a0"/>
    <w:rsid w:val="002812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5pt">
    <w:name w:val="Основной текст + 7;5 pt"/>
    <w:basedOn w:val="a0"/>
    <w:rsid w:val="0028129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pt">
    <w:name w:val="Основной текст + Интервал 1 pt"/>
    <w:basedOn w:val="a0"/>
    <w:rsid w:val="00281292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a0"/>
    <w:rsid w:val="00281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Заголовок №1 (3)"/>
    <w:basedOn w:val="a0"/>
    <w:rsid w:val="00281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8">
    <w:name w:val="No Spacing"/>
    <w:uiPriority w:val="1"/>
    <w:qFormat/>
    <w:rsid w:val="00281292"/>
    <w:pPr>
      <w:spacing w:after="0" w:line="240" w:lineRule="auto"/>
    </w:pPr>
    <w:rPr>
      <w:rFonts w:eastAsiaTheme="minorHAnsi"/>
      <w:lang w:eastAsia="en-US"/>
    </w:rPr>
  </w:style>
  <w:style w:type="character" w:customStyle="1" w:styleId="31">
    <w:name w:val="Основной текст (3) + Не полужирный"/>
    <w:aliases w:val="Не курсив"/>
    <w:basedOn w:val="a0"/>
    <w:rsid w:val="0028129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9">
    <w:name w:val="Normal (Web)"/>
    <w:basedOn w:val="a"/>
    <w:unhideWhenUsed/>
    <w:rsid w:val="00EA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9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951C1"/>
  </w:style>
  <w:style w:type="paragraph" w:customStyle="1" w:styleId="c49">
    <w:name w:val="c49"/>
    <w:basedOn w:val="a"/>
    <w:rsid w:val="00F9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B67F0"/>
  </w:style>
  <w:style w:type="paragraph" w:customStyle="1" w:styleId="c5">
    <w:name w:val="c5"/>
    <w:basedOn w:val="a"/>
    <w:rsid w:val="005B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B67F0"/>
  </w:style>
  <w:style w:type="paragraph" w:customStyle="1" w:styleId="c2">
    <w:name w:val="c2"/>
    <w:basedOn w:val="a"/>
    <w:rsid w:val="005B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621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.chubri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ic.academic.ru/con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sic-d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FFE5-3579-407D-97D3-6A48FB7B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2020-10-14T06:49:00Z</cp:lastPrinted>
  <dcterms:created xsi:type="dcterms:W3CDTF">2019-11-14T03:30:00Z</dcterms:created>
  <dcterms:modified xsi:type="dcterms:W3CDTF">2021-10-03T03:54:00Z</dcterms:modified>
</cp:coreProperties>
</file>