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A1" w:rsidRPr="00E61EF4" w:rsidRDefault="00596FA1" w:rsidP="00596FA1">
      <w:pPr>
        <w:jc w:val="center"/>
      </w:pPr>
      <w:r w:rsidRPr="00E61EF4">
        <w:t>Муниципального  бюджетного образовательного учреждения</w:t>
      </w:r>
    </w:p>
    <w:p w:rsidR="00596FA1" w:rsidRPr="00E61EF4" w:rsidRDefault="00596FA1" w:rsidP="00596FA1">
      <w:pPr>
        <w:jc w:val="center"/>
      </w:pPr>
      <w:r w:rsidRPr="00E61EF4">
        <w:t xml:space="preserve">среднего общего образования «Школа № 15» пос. </w:t>
      </w:r>
      <w:proofErr w:type="spellStart"/>
      <w:r w:rsidRPr="00E61EF4">
        <w:t>Биракан</w:t>
      </w:r>
      <w:proofErr w:type="spellEnd"/>
    </w:p>
    <w:p w:rsidR="00772621" w:rsidRDefault="00772621" w:rsidP="00772621">
      <w:pPr>
        <w:spacing w:before="67"/>
        <w:rPr>
          <w:sz w:val="26"/>
        </w:rPr>
      </w:pPr>
    </w:p>
    <w:p w:rsidR="00FB1FC9" w:rsidRDefault="00FB1FC9" w:rsidP="00772621">
      <w:pPr>
        <w:ind w:left="119"/>
        <w:rPr>
          <w:sz w:val="26"/>
        </w:rPr>
      </w:pPr>
    </w:p>
    <w:p w:rsidR="00FB1FC9" w:rsidRDefault="00FB1FC9">
      <w:pPr>
        <w:pStyle w:val="a3"/>
        <w:ind w:left="0"/>
        <w:rPr>
          <w:sz w:val="28"/>
        </w:rPr>
      </w:pPr>
    </w:p>
    <w:p w:rsidR="00FB1FC9" w:rsidRDefault="00FB1FC9">
      <w:pPr>
        <w:pStyle w:val="a3"/>
        <w:ind w:left="0"/>
        <w:rPr>
          <w:sz w:val="28"/>
        </w:rPr>
      </w:pPr>
    </w:p>
    <w:p w:rsidR="00FB1FC9" w:rsidRDefault="00FB1FC9">
      <w:pPr>
        <w:pStyle w:val="a3"/>
        <w:ind w:left="0"/>
        <w:rPr>
          <w:sz w:val="28"/>
        </w:rPr>
      </w:pPr>
    </w:p>
    <w:p w:rsidR="00FB1FC9" w:rsidRDefault="00FB1FC9">
      <w:pPr>
        <w:pStyle w:val="a3"/>
        <w:ind w:left="0"/>
        <w:rPr>
          <w:sz w:val="28"/>
        </w:rPr>
      </w:pPr>
    </w:p>
    <w:p w:rsidR="00772621" w:rsidRDefault="00772621" w:rsidP="00596FA1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Консультация_для_родителей_«Что_надо_зна"/>
      <w:bookmarkEnd w:id="0"/>
      <w:r w:rsidRPr="00596FA1">
        <w:rPr>
          <w:rFonts w:ascii="Times New Roman" w:hAnsi="Times New Roman" w:cs="Times New Roman"/>
          <w:color w:val="333333"/>
          <w:sz w:val="28"/>
          <w:szCs w:val="28"/>
        </w:rPr>
        <w:t>Консультация</w:t>
      </w:r>
      <w:r w:rsidRPr="00596FA1">
        <w:rPr>
          <w:rFonts w:ascii="Times New Roman" w:hAnsi="Times New Roman" w:cs="Times New Roman"/>
          <w:color w:val="333333"/>
          <w:spacing w:val="-39"/>
          <w:sz w:val="28"/>
          <w:szCs w:val="28"/>
        </w:rPr>
        <w:t xml:space="preserve"> </w:t>
      </w:r>
      <w:r w:rsidRPr="00596FA1">
        <w:rPr>
          <w:rFonts w:ascii="Times New Roman" w:hAnsi="Times New Roman" w:cs="Times New Roman"/>
          <w:color w:val="333333"/>
          <w:sz w:val="28"/>
          <w:szCs w:val="28"/>
        </w:rPr>
        <w:t>для</w:t>
      </w:r>
      <w:r w:rsidRPr="00596FA1">
        <w:rPr>
          <w:rFonts w:ascii="Times New Roman" w:hAnsi="Times New Roman" w:cs="Times New Roman"/>
          <w:color w:val="333333"/>
          <w:spacing w:val="-39"/>
          <w:sz w:val="28"/>
          <w:szCs w:val="28"/>
        </w:rPr>
        <w:t xml:space="preserve"> </w:t>
      </w:r>
      <w:r w:rsidRPr="00596FA1">
        <w:rPr>
          <w:rFonts w:ascii="Times New Roman" w:hAnsi="Times New Roman" w:cs="Times New Roman"/>
          <w:color w:val="333333"/>
          <w:sz w:val="28"/>
          <w:szCs w:val="28"/>
        </w:rPr>
        <w:t>родителей</w:t>
      </w: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96FA1" w:rsidRPr="00596FA1" w:rsidRDefault="00596FA1" w:rsidP="00596FA1">
      <w:pPr>
        <w:pStyle w:val="a4"/>
        <w:jc w:val="center"/>
        <w:rPr>
          <w:rFonts w:ascii="Times New Roman" w:hAnsi="Times New Roman" w:cs="Times New Roman"/>
          <w:color w:val="333333"/>
          <w:spacing w:val="-39"/>
          <w:sz w:val="28"/>
          <w:szCs w:val="28"/>
        </w:rPr>
      </w:pPr>
    </w:p>
    <w:p w:rsidR="00596FA1" w:rsidRPr="00596FA1" w:rsidRDefault="00772621" w:rsidP="00596FA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FA1">
        <w:rPr>
          <w:rFonts w:ascii="Times New Roman" w:hAnsi="Times New Roman" w:cs="Times New Roman"/>
          <w:b/>
          <w:sz w:val="36"/>
          <w:szCs w:val="36"/>
        </w:rPr>
        <w:t xml:space="preserve">«Что надо знать о развитии речи дошкольников. </w:t>
      </w:r>
    </w:p>
    <w:p w:rsidR="00772621" w:rsidRPr="00596FA1" w:rsidRDefault="0077262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  <w:r w:rsidRPr="00596FA1">
        <w:rPr>
          <w:rFonts w:ascii="Times New Roman" w:hAnsi="Times New Roman" w:cs="Times New Roman"/>
          <w:b/>
          <w:sz w:val="36"/>
          <w:szCs w:val="36"/>
        </w:rPr>
        <w:t xml:space="preserve">Норма или </w:t>
      </w:r>
      <w:r w:rsidRPr="00596FA1">
        <w:rPr>
          <w:rFonts w:ascii="Times New Roman" w:hAnsi="Times New Roman" w:cs="Times New Roman"/>
          <w:b/>
          <w:spacing w:val="-2"/>
          <w:sz w:val="36"/>
          <w:szCs w:val="36"/>
        </w:rPr>
        <w:t>патология</w:t>
      </w:r>
      <w:r w:rsidR="00596FA1" w:rsidRPr="00596FA1">
        <w:rPr>
          <w:rFonts w:ascii="Times New Roman" w:hAnsi="Times New Roman" w:cs="Times New Roman"/>
          <w:b/>
          <w:spacing w:val="-2"/>
          <w:sz w:val="36"/>
          <w:szCs w:val="36"/>
        </w:rPr>
        <w:t>»</w:t>
      </w: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spacing w:val="-2"/>
          <w:sz w:val="36"/>
          <w:szCs w:val="36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b/>
          <w:color w:val="FF0000"/>
          <w:spacing w:val="-2"/>
          <w:sz w:val="32"/>
          <w:szCs w:val="32"/>
        </w:rPr>
      </w:pPr>
    </w:p>
    <w:p w:rsidR="00596FA1" w:rsidRDefault="00596FA1" w:rsidP="00596FA1">
      <w:pPr>
        <w:pStyle w:val="a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96FA1">
        <w:rPr>
          <w:rFonts w:ascii="Times New Roman" w:hAnsi="Times New Roman" w:cs="Times New Roman"/>
          <w:spacing w:val="-2"/>
          <w:sz w:val="28"/>
          <w:szCs w:val="28"/>
        </w:rPr>
        <w:t>ос</w:t>
      </w:r>
      <w:proofErr w:type="gramStart"/>
      <w:r w:rsidRPr="00596FA1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Pr="00596FA1">
        <w:rPr>
          <w:rFonts w:ascii="Times New Roman" w:hAnsi="Times New Roman" w:cs="Times New Roman"/>
          <w:spacing w:val="-2"/>
          <w:sz w:val="28"/>
          <w:szCs w:val="28"/>
        </w:rPr>
        <w:t>иракан</w:t>
      </w:r>
      <w:proofErr w:type="spellEnd"/>
    </w:p>
    <w:p w:rsidR="00596FA1" w:rsidRPr="00596FA1" w:rsidRDefault="00596FA1" w:rsidP="00596FA1">
      <w:pPr>
        <w:pStyle w:val="a4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2021г.</w:t>
      </w:r>
    </w:p>
    <w:p w:rsidR="00FB1FC9" w:rsidRDefault="00772621">
      <w:pPr>
        <w:spacing w:before="67"/>
        <w:ind w:left="119"/>
        <w:rPr>
          <w:sz w:val="28"/>
        </w:rPr>
      </w:pPr>
      <w:r>
        <w:rPr>
          <w:sz w:val="28"/>
        </w:rPr>
        <w:lastRenderedPageBreak/>
        <w:t>Ребенок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рождается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сложившейся</w:t>
      </w:r>
      <w:r>
        <w:rPr>
          <w:spacing w:val="-5"/>
          <w:sz w:val="28"/>
        </w:rPr>
        <w:t xml:space="preserve"> </w:t>
      </w:r>
      <w:r>
        <w:rPr>
          <w:sz w:val="28"/>
        </w:rPr>
        <w:t>речью.</w:t>
      </w:r>
      <w:r>
        <w:rPr>
          <w:spacing w:val="-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5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9"/>
          <w:sz w:val="28"/>
        </w:rPr>
        <w:t xml:space="preserve"> </w:t>
      </w:r>
      <w:r>
        <w:rPr>
          <w:sz w:val="28"/>
        </w:rPr>
        <w:t>на вопрос о том, когда и каким образом малыш овладевает умением говорить – 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звуки, связывать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слова, изменяя их в роде, числе, падеже, строить разной сложности предложения, связно, последовательно излагать свои мысли.</w:t>
      </w:r>
    </w:p>
    <w:p w:rsidR="00FB1FC9" w:rsidRDefault="00772621">
      <w:pPr>
        <w:spacing w:before="4"/>
        <w:ind w:left="119"/>
        <w:rPr>
          <w:sz w:val="28"/>
        </w:rPr>
      </w:pPr>
      <w:r>
        <w:rPr>
          <w:sz w:val="28"/>
        </w:rPr>
        <w:t>Овладение речью - это сложный, многосторонний психический процесс: её появление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зависят от</w:t>
      </w:r>
      <w:r>
        <w:rPr>
          <w:spacing w:val="-6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факторов.</w:t>
      </w:r>
      <w:r>
        <w:rPr>
          <w:spacing w:val="-2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начинает формироваться лишь тогда, когда головной мозг, слух, артикуляционный аппарат </w:t>
      </w:r>
      <w:proofErr w:type="gramStart"/>
      <w:r>
        <w:rPr>
          <w:sz w:val="28"/>
        </w:rPr>
        <w:t>ребенка</w:t>
      </w:r>
      <w:proofErr w:type="gramEnd"/>
      <w:r>
        <w:rPr>
          <w:sz w:val="28"/>
        </w:rPr>
        <w:t xml:space="preserve"> достигнут определенного уровня развития. Но, имея даже достаточно развитой речевой аппарат, сформированный мозг, хороший физический слух, ребенок без речевого окружения никогда не заговорит.</w:t>
      </w:r>
    </w:p>
    <w:p w:rsidR="00FB1FC9" w:rsidRDefault="00772621">
      <w:pPr>
        <w:ind w:left="119" w:right="236"/>
        <w:rPr>
          <w:sz w:val="28"/>
        </w:rPr>
      </w:pPr>
      <w:r>
        <w:rPr>
          <w:sz w:val="28"/>
        </w:rPr>
        <w:t>Чтобы у него появилась, а в дальнейшем и правильно развивалась речь, нужна речевая среда. Однако и этого еще недостаточно. Важно, чтобы у 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появилась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способом общения со сверстниками, близкими.</w:t>
      </w:r>
    </w:p>
    <w:p w:rsidR="00FB1FC9" w:rsidRDefault="00772621">
      <w:pPr>
        <w:ind w:left="119"/>
        <w:rPr>
          <w:sz w:val="28"/>
        </w:rPr>
      </w:pPr>
      <w:r>
        <w:rPr>
          <w:sz w:val="28"/>
        </w:rPr>
        <w:t>Овладевая речью, малыш какое-то время говорит неправильно – это закономерное, так называемое физиологическое косноязычие. Но всему свое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своя</w:t>
      </w:r>
      <w:r>
        <w:rPr>
          <w:spacing w:val="-4"/>
          <w:sz w:val="28"/>
        </w:rPr>
        <w:t xml:space="preserve"> </w:t>
      </w:r>
      <w:r>
        <w:rPr>
          <w:sz w:val="28"/>
        </w:rPr>
        <w:t>мера.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смешно</w:t>
      </w:r>
      <w:r>
        <w:rPr>
          <w:spacing w:val="-6"/>
          <w:sz w:val="28"/>
        </w:rPr>
        <w:t xml:space="preserve"> </w:t>
      </w:r>
      <w:r>
        <w:rPr>
          <w:sz w:val="28"/>
        </w:rPr>
        <w:t>выговаривает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5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ребенок,</w:t>
      </w:r>
      <w:r>
        <w:rPr>
          <w:spacing w:val="-3"/>
          <w:sz w:val="28"/>
        </w:rPr>
        <w:t xml:space="preserve"> </w:t>
      </w:r>
      <w:r>
        <w:rPr>
          <w:sz w:val="28"/>
        </w:rPr>
        <w:t>нас это не волнует, а даже умиляет.</w:t>
      </w:r>
    </w:p>
    <w:p w:rsidR="00FB1FC9" w:rsidRDefault="00772621">
      <w:pPr>
        <w:spacing w:before="1"/>
        <w:ind w:left="119" w:right="216"/>
        <w:rPr>
          <w:sz w:val="28"/>
        </w:rPr>
      </w:pPr>
      <w:r>
        <w:rPr>
          <w:sz w:val="28"/>
        </w:rPr>
        <w:t>Когда же плохо говорит школьник – это уже серьезная причина для беспокойства. Такие дети часто стыдятся своего речевого несовершенства, боятся разговаривать, становятся нервными, раздражительными, необщительными,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неполноценности, к становлению неуживчивого, тяжелого характера. Недоразвитие речи в дальнейшем сказывается на процессе чтения и письма. В письменных работах появляется масса орфографических и специфических ошибок, относящихся к нарушениям письменной речи – </w:t>
      </w:r>
      <w:proofErr w:type="spellStart"/>
      <w:r>
        <w:rPr>
          <w:sz w:val="28"/>
        </w:rPr>
        <w:t>дисграфии</w:t>
      </w:r>
      <w:proofErr w:type="spellEnd"/>
      <w:r>
        <w:rPr>
          <w:sz w:val="28"/>
        </w:rPr>
        <w:t xml:space="preserve">. Таким детям необходима срочная помощь логопеда. А поскольку нарушения чтения и письма - это вторичные аффективные наслоения, то следует искать </w:t>
      </w:r>
      <w:r>
        <w:rPr>
          <w:spacing w:val="-2"/>
          <w:sz w:val="28"/>
        </w:rPr>
        <w:t>первопричину.</w:t>
      </w:r>
    </w:p>
    <w:p w:rsidR="00FB1FC9" w:rsidRDefault="00772621">
      <w:pPr>
        <w:spacing w:before="2"/>
        <w:ind w:left="119"/>
        <w:rPr>
          <w:sz w:val="28"/>
        </w:rPr>
      </w:pP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волнуют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– каковы причины речевой патологии, как вообще должна развиваться речь ребенка, как не упустить время, когда следует</w:t>
      </w:r>
      <w:r>
        <w:rPr>
          <w:spacing w:val="-7"/>
          <w:sz w:val="28"/>
        </w:rPr>
        <w:t xml:space="preserve"> </w:t>
      </w:r>
      <w:r>
        <w:rPr>
          <w:sz w:val="28"/>
        </w:rPr>
        <w:t>бить</w:t>
      </w:r>
      <w:r>
        <w:rPr>
          <w:spacing w:val="-8"/>
          <w:sz w:val="28"/>
        </w:rPr>
        <w:t xml:space="preserve"> </w:t>
      </w:r>
      <w:r>
        <w:rPr>
          <w:sz w:val="28"/>
        </w:rPr>
        <w:t>тревогу?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логопедии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условно разделено на несколько этапов и может служить для родителей </w:t>
      </w:r>
      <w:r>
        <w:rPr>
          <w:i/>
          <w:sz w:val="28"/>
        </w:rPr>
        <w:t>памяткой</w:t>
      </w:r>
      <w:r>
        <w:rPr>
          <w:sz w:val="28"/>
        </w:rPr>
        <w:t>.</w:t>
      </w:r>
    </w:p>
    <w:p w:rsidR="00FB1FC9" w:rsidRDefault="00772621">
      <w:pPr>
        <w:ind w:left="119" w:right="236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3 –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гуление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 малыш</w:t>
      </w:r>
      <w:r>
        <w:rPr>
          <w:spacing w:val="-2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-5"/>
          <w:sz w:val="28"/>
        </w:rPr>
        <w:t xml:space="preserve"> </w:t>
      </w:r>
      <w:r>
        <w:rPr>
          <w:sz w:val="28"/>
        </w:rPr>
        <w:t>звуки:</w:t>
      </w:r>
      <w:r>
        <w:rPr>
          <w:spacing w:val="-8"/>
          <w:sz w:val="28"/>
        </w:rPr>
        <w:t xml:space="preserve"> </w:t>
      </w:r>
      <w:r>
        <w:rPr>
          <w:sz w:val="28"/>
        </w:rPr>
        <w:t>а-а-а,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гууу-гуу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э-</w:t>
      </w:r>
      <w:proofErr w:type="gramEnd"/>
      <w:r>
        <w:rPr>
          <w:sz w:val="28"/>
        </w:rPr>
        <w:t xml:space="preserve"> э-э, </w:t>
      </w:r>
      <w:proofErr w:type="spellStart"/>
      <w:r>
        <w:rPr>
          <w:sz w:val="28"/>
        </w:rPr>
        <w:t>пфф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буу</w:t>
      </w:r>
      <w:proofErr w:type="spellEnd"/>
      <w:r>
        <w:rPr>
          <w:sz w:val="28"/>
        </w:rPr>
        <w:t>.</w:t>
      </w:r>
    </w:p>
    <w:p w:rsidR="00FB1FC9" w:rsidRDefault="00772621">
      <w:pPr>
        <w:ind w:left="119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называемая</w:t>
      </w:r>
      <w:r>
        <w:rPr>
          <w:spacing w:val="-2"/>
          <w:sz w:val="28"/>
        </w:rPr>
        <w:t xml:space="preserve"> </w:t>
      </w:r>
      <w:r>
        <w:rPr>
          <w:sz w:val="28"/>
        </w:rPr>
        <w:t>«свирель»,</w:t>
      </w:r>
      <w:r>
        <w:rPr>
          <w:spacing w:val="-1"/>
          <w:sz w:val="28"/>
        </w:rPr>
        <w:t xml:space="preserve"> </w:t>
      </w:r>
      <w:r>
        <w:rPr>
          <w:sz w:val="28"/>
        </w:rPr>
        <w:t>тянет</w:t>
      </w:r>
      <w:r>
        <w:rPr>
          <w:spacing w:val="-5"/>
          <w:sz w:val="28"/>
        </w:rPr>
        <w:t xml:space="preserve"> </w:t>
      </w:r>
      <w:r>
        <w:rPr>
          <w:sz w:val="28"/>
        </w:rPr>
        <w:t>малыш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свирельке</w:t>
      </w:r>
      <w:proofErr w:type="spellEnd"/>
      <w:r>
        <w:rPr>
          <w:sz w:val="28"/>
        </w:rPr>
        <w:t xml:space="preserve"> играет, поет их: </w:t>
      </w:r>
      <w:proofErr w:type="spellStart"/>
      <w:r>
        <w:rPr>
          <w:sz w:val="28"/>
        </w:rPr>
        <w:t>е-лл-и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агу-ааа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алль-ле</w:t>
      </w:r>
      <w:proofErr w:type="spellEnd"/>
      <w:r>
        <w:rPr>
          <w:sz w:val="28"/>
        </w:rPr>
        <w:t>.</w:t>
      </w:r>
    </w:p>
    <w:p w:rsidR="00FB1FC9" w:rsidRDefault="00772621">
      <w:pPr>
        <w:ind w:left="119" w:right="326"/>
        <w:rPr>
          <w:sz w:val="28"/>
        </w:rPr>
      </w:pP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«лепет»,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4"/>
          <w:sz w:val="28"/>
        </w:rPr>
        <w:t xml:space="preserve"> </w:t>
      </w:r>
      <w:r>
        <w:rPr>
          <w:sz w:val="28"/>
        </w:rPr>
        <w:t>лепет 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ба-ба-ба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а-па-па-па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2"/>
          <w:sz w:val="28"/>
        </w:rPr>
        <w:t>м-ма-ма</w:t>
      </w:r>
      <w:proofErr w:type="spellEnd"/>
      <w:r>
        <w:rPr>
          <w:spacing w:val="-2"/>
          <w:sz w:val="28"/>
        </w:rPr>
        <w:t>.</w:t>
      </w:r>
    </w:p>
    <w:p w:rsidR="00FB1FC9" w:rsidRDefault="00772621">
      <w:pPr>
        <w:ind w:left="119" w:right="216"/>
        <w:rPr>
          <w:sz w:val="28"/>
        </w:rPr>
      </w:pPr>
      <w:r>
        <w:rPr>
          <w:sz w:val="28"/>
        </w:rPr>
        <w:t>C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1,5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звукоподражания:</w:t>
      </w:r>
      <w:r>
        <w:rPr>
          <w:spacing w:val="-7"/>
          <w:sz w:val="28"/>
        </w:rPr>
        <w:t xml:space="preserve"> </w:t>
      </w:r>
      <w:r>
        <w:rPr>
          <w:sz w:val="28"/>
        </w:rPr>
        <w:t>мама, папа,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дай, деда, </w:t>
      </w:r>
      <w:proofErr w:type="spellStart"/>
      <w:r>
        <w:rPr>
          <w:sz w:val="28"/>
        </w:rPr>
        <w:t>ав-ав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муу</w:t>
      </w:r>
      <w:proofErr w:type="spellEnd"/>
      <w:r>
        <w:rPr>
          <w:sz w:val="28"/>
        </w:rPr>
        <w:t>.</w:t>
      </w:r>
    </w:p>
    <w:p w:rsidR="00FB1FC9" w:rsidRDefault="00772621">
      <w:pPr>
        <w:spacing w:before="1"/>
        <w:ind w:left="119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1,5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месяцев –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предложения:</w:t>
      </w:r>
      <w:r>
        <w:rPr>
          <w:spacing w:val="-4"/>
          <w:sz w:val="28"/>
        </w:rPr>
        <w:t xml:space="preserve"> </w:t>
      </w:r>
      <w:r>
        <w:rPr>
          <w:sz w:val="28"/>
        </w:rPr>
        <w:t>«Ляля</w:t>
      </w:r>
      <w:r>
        <w:rPr>
          <w:spacing w:val="-2"/>
          <w:sz w:val="28"/>
        </w:rPr>
        <w:t xml:space="preserve"> </w:t>
      </w:r>
      <w:r>
        <w:rPr>
          <w:sz w:val="28"/>
        </w:rPr>
        <w:t>бух!»,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«Мама, </w:t>
      </w:r>
      <w:r>
        <w:rPr>
          <w:spacing w:val="-2"/>
          <w:sz w:val="28"/>
        </w:rPr>
        <w:t>дай!»</w:t>
      </w:r>
    </w:p>
    <w:p w:rsidR="00FB1FC9" w:rsidRDefault="00FB1FC9">
      <w:pPr>
        <w:rPr>
          <w:sz w:val="28"/>
        </w:rPr>
      </w:pPr>
    </w:p>
    <w:p w:rsidR="00596FA1" w:rsidRDefault="00596FA1">
      <w:pPr>
        <w:rPr>
          <w:sz w:val="28"/>
        </w:rPr>
      </w:pPr>
    </w:p>
    <w:p w:rsidR="00596FA1" w:rsidRDefault="00596FA1">
      <w:pPr>
        <w:rPr>
          <w:sz w:val="28"/>
        </w:rPr>
        <w:sectPr w:rsidR="00596FA1">
          <w:pgSz w:w="11910" w:h="16840"/>
          <w:pgMar w:top="1040" w:right="740" w:bottom="280" w:left="1580" w:header="720" w:footer="720" w:gutter="0"/>
          <w:cols w:space="720"/>
        </w:sectPr>
      </w:pPr>
    </w:p>
    <w:p w:rsidR="00FB1FC9" w:rsidRDefault="00772621">
      <w:pPr>
        <w:spacing w:before="67"/>
        <w:ind w:left="119" w:right="794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когда малыш усваивает 350 и более слов. В это время начинается бурное</w:t>
      </w:r>
    </w:p>
    <w:p w:rsidR="00FB1FC9" w:rsidRDefault="00772621">
      <w:pPr>
        <w:ind w:left="119" w:right="569"/>
        <w:jc w:val="both"/>
        <w:rPr>
          <w:sz w:val="28"/>
        </w:rPr>
      </w:pPr>
      <w:proofErr w:type="gramStart"/>
      <w:r>
        <w:rPr>
          <w:sz w:val="28"/>
        </w:rPr>
        <w:t>вторжение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жизнь, интереснейший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 -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"/>
          <w:sz w:val="28"/>
        </w:rPr>
        <w:t xml:space="preserve"> </w:t>
      </w:r>
      <w:r>
        <w:rPr>
          <w:sz w:val="28"/>
        </w:rPr>
        <w:t>«почемучки», познание 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кому-нибудь,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8"/>
          <w:sz w:val="28"/>
        </w:rPr>
        <w:t xml:space="preserve"> </w:t>
      </w:r>
      <w:r>
        <w:rPr>
          <w:sz w:val="28"/>
        </w:rPr>
        <w:t>родному человеку</w:t>
      </w:r>
      <w:r>
        <w:rPr>
          <w:spacing w:val="-2"/>
          <w:sz w:val="28"/>
        </w:rPr>
        <w:t xml:space="preserve"> </w:t>
      </w:r>
      <w:r>
        <w:rPr>
          <w:sz w:val="28"/>
        </w:rPr>
        <w:t>– маме, папе, бабушке, дедушке.</w:t>
      </w:r>
      <w:proofErr w:type="gramEnd"/>
      <w:r>
        <w:rPr>
          <w:sz w:val="28"/>
        </w:rPr>
        <w:t xml:space="preserve"> Не отмахивайтесь</w:t>
      </w:r>
      <w:r>
        <w:rPr>
          <w:spacing w:val="-1"/>
          <w:sz w:val="28"/>
        </w:rPr>
        <w:t xml:space="preserve"> </w:t>
      </w:r>
      <w:r>
        <w:rPr>
          <w:sz w:val="28"/>
        </w:rPr>
        <w:t>от вопросов, отвечайте на них.</w:t>
      </w:r>
    </w:p>
    <w:p w:rsidR="00FB1FC9" w:rsidRDefault="00772621">
      <w:pPr>
        <w:spacing w:before="4"/>
        <w:ind w:left="119" w:right="236"/>
        <w:rPr>
          <w:sz w:val="28"/>
        </w:rPr>
      </w:pPr>
      <w:r>
        <w:rPr>
          <w:sz w:val="28"/>
        </w:rPr>
        <w:t>Малыши</w:t>
      </w:r>
      <w:r>
        <w:rPr>
          <w:spacing w:val="-6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удивляют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умиляют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взрослых, но и заставляют задуматься: «Откуда у крохи такие вопросы?»</w:t>
      </w:r>
    </w:p>
    <w:p w:rsidR="00FB1FC9" w:rsidRDefault="00772621">
      <w:pPr>
        <w:ind w:left="119"/>
        <w:rPr>
          <w:sz w:val="28"/>
        </w:rPr>
      </w:pP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-1"/>
          <w:sz w:val="28"/>
        </w:rPr>
        <w:t xml:space="preserve"> </w:t>
      </w:r>
      <w:r>
        <w:rPr>
          <w:sz w:val="28"/>
        </w:rPr>
        <w:t>усваивает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строй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родного </w:t>
      </w:r>
      <w:r>
        <w:rPr>
          <w:spacing w:val="-2"/>
          <w:sz w:val="28"/>
        </w:rPr>
        <w:t>языка.</w:t>
      </w:r>
    </w:p>
    <w:p w:rsidR="00FB1FC9" w:rsidRDefault="00772621">
      <w:pPr>
        <w:ind w:left="119" w:right="131"/>
        <w:rPr>
          <w:sz w:val="28"/>
        </w:rPr>
      </w:pPr>
      <w:r>
        <w:rPr>
          <w:sz w:val="28"/>
        </w:rPr>
        <w:t>Он склоняет существительные, согласовывает с ними прилагательные,</w:t>
      </w:r>
      <w:r>
        <w:rPr>
          <w:spacing w:val="40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7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глаголы,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части </w:t>
      </w:r>
      <w:r>
        <w:rPr>
          <w:spacing w:val="-2"/>
          <w:sz w:val="28"/>
        </w:rPr>
        <w:t>речи.</w:t>
      </w:r>
    </w:p>
    <w:p w:rsidR="00FB1FC9" w:rsidRDefault="00772621">
      <w:pPr>
        <w:ind w:left="119"/>
        <w:rPr>
          <w:sz w:val="28"/>
        </w:rPr>
      </w:pPr>
      <w:r>
        <w:rPr>
          <w:sz w:val="28"/>
        </w:rPr>
        <w:t xml:space="preserve">От 4 до 5 лет дети овладевают умением связно рассказывать: они повторяют услышанную сказку, пересказывают содержание любимого мультика, эмоционально и восторженно передают свои впечатления о праздничном утреннике в детском саду, поведают вам о пережитом событии. Причем </w:t>
      </w:r>
      <w:proofErr w:type="gramStart"/>
      <w:r>
        <w:rPr>
          <w:sz w:val="28"/>
        </w:rPr>
        <w:t>довольно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связно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 инструментом познания. Это второй период «почемучек», когда малыш активно вторгается в жизнь, открывая для себя новые предметы и явления.</w:t>
      </w:r>
    </w:p>
    <w:p w:rsidR="00FB1FC9" w:rsidRDefault="00772621">
      <w:pPr>
        <w:spacing w:before="1"/>
        <w:ind w:left="119" w:right="236"/>
        <w:rPr>
          <w:sz w:val="28"/>
        </w:rPr>
      </w:pPr>
      <w:r>
        <w:rPr>
          <w:sz w:val="28"/>
        </w:rPr>
        <w:t>Итак,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4-5</w:t>
      </w:r>
      <w:r>
        <w:rPr>
          <w:spacing w:val="-5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знает</w:t>
      </w:r>
      <w:r>
        <w:rPr>
          <w:spacing w:val="-6"/>
          <w:sz w:val="28"/>
        </w:rPr>
        <w:t xml:space="preserve"> </w:t>
      </w:r>
      <w:r>
        <w:rPr>
          <w:sz w:val="28"/>
        </w:rPr>
        <w:t>много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 употребляет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речи.</w:t>
      </w:r>
    </w:p>
    <w:p w:rsidR="00FB1FC9" w:rsidRDefault="00772621">
      <w:pPr>
        <w:ind w:left="119" w:right="182"/>
        <w:rPr>
          <w:sz w:val="27"/>
        </w:rPr>
      </w:pPr>
      <w:r>
        <w:rPr>
          <w:sz w:val="28"/>
        </w:rPr>
        <w:t>Если к 4 годам он не произносит 2-3 трудных звука (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, л, с, </w:t>
      </w:r>
      <w:proofErr w:type="spellStart"/>
      <w:r>
        <w:rPr>
          <w:sz w:val="28"/>
        </w:rPr>
        <w:t>щ</w:t>
      </w:r>
      <w:proofErr w:type="spellEnd"/>
      <w:r>
        <w:rPr>
          <w:sz w:val="28"/>
        </w:rPr>
        <w:t>), то это не страшно,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5-6</w:t>
      </w:r>
      <w:r>
        <w:rPr>
          <w:spacing w:val="-5"/>
          <w:sz w:val="28"/>
        </w:rPr>
        <w:t xml:space="preserve"> </w:t>
      </w:r>
      <w:r>
        <w:rPr>
          <w:sz w:val="28"/>
        </w:rPr>
        <w:t>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звуковую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норму. А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вот, если речь его несовершенна, большинство звуков он произносит неверно, да </w:t>
      </w:r>
      <w:r>
        <w:rPr>
          <w:sz w:val="27"/>
        </w:rPr>
        <w:t>еще запас слов крайне мал, это уже серьезно, и следует немедленно обратиться к логопеду.</w:t>
      </w:r>
    </w:p>
    <w:p w:rsidR="00FB1FC9" w:rsidRDefault="00772621">
      <w:pPr>
        <w:pStyle w:val="a3"/>
      </w:pPr>
      <w:r>
        <w:rPr>
          <w:b/>
          <w:i/>
        </w:rPr>
        <w:t>Ч</w:t>
      </w:r>
      <w:r>
        <w:t>то</w:t>
      </w:r>
      <w:r>
        <w:rPr>
          <w:spacing w:val="-5"/>
        </w:rPr>
        <w:t xml:space="preserve"> </w:t>
      </w:r>
      <w:r>
        <w:t>могло</w:t>
      </w:r>
      <w:r>
        <w:rPr>
          <w:spacing w:val="-5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причиной</w:t>
      </w:r>
      <w:r>
        <w:rPr>
          <w:spacing w:val="-5"/>
        </w:rPr>
        <w:t xml:space="preserve"> </w:t>
      </w:r>
      <w:r>
        <w:t>нарушения речи?</w:t>
      </w:r>
      <w:r>
        <w:rPr>
          <w:spacing w:val="-4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много.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болезни матери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беременности,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трудных</w:t>
      </w:r>
      <w:r>
        <w:rPr>
          <w:spacing w:val="-7"/>
        </w:rPr>
        <w:t xml:space="preserve"> </w:t>
      </w:r>
      <w:r>
        <w:t>родов,</w:t>
      </w:r>
      <w:r>
        <w:rPr>
          <w:spacing w:val="-7"/>
        </w:rPr>
        <w:t xml:space="preserve"> </w:t>
      </w:r>
      <w:r>
        <w:t>осложнения</w:t>
      </w:r>
      <w:r>
        <w:rPr>
          <w:spacing w:val="-6"/>
        </w:rPr>
        <w:t xml:space="preserve"> </w:t>
      </w:r>
      <w:r>
        <w:t>после тяжелых заболеваний ребенка, задержка умственного и физического развития, педагогическая запущенность и, как это ни прискорбно, вредные привычки родителей - алкоголь и наркотики – уж они-то бьют по ребенку без промахов</w:t>
      </w:r>
    </w:p>
    <w:p w:rsidR="00FB1FC9" w:rsidRDefault="00772621">
      <w:pPr>
        <w:pStyle w:val="a3"/>
        <w:spacing w:line="309" w:lineRule="exact"/>
      </w:pPr>
      <w:r>
        <w:t>еще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появления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4"/>
        </w:rPr>
        <w:t>свет.</w:t>
      </w:r>
    </w:p>
    <w:p w:rsidR="00FB1FC9" w:rsidRDefault="00772621">
      <w:pPr>
        <w:pStyle w:val="a3"/>
      </w:pPr>
      <w:r>
        <w:t>Очень часто причины плохой речи кроются в несовершенстве моторики. Эта же причина</w:t>
      </w:r>
      <w:r>
        <w:rPr>
          <w:spacing w:val="-5"/>
        </w:rPr>
        <w:t xml:space="preserve"> </w:t>
      </w:r>
      <w:r>
        <w:t>отразится</w:t>
      </w:r>
      <w:r>
        <w:rPr>
          <w:spacing w:val="-3"/>
        </w:rPr>
        <w:t xml:space="preserve"> </w:t>
      </w:r>
      <w:r>
        <w:t>на процессе</w:t>
      </w:r>
      <w:r>
        <w:rPr>
          <w:spacing w:val="-5"/>
        </w:rPr>
        <w:t xml:space="preserve"> </w:t>
      </w:r>
      <w:r>
        <w:t>письма:</w:t>
      </w:r>
      <w:r>
        <w:rPr>
          <w:spacing w:val="-7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научиться</w:t>
      </w:r>
      <w:r>
        <w:rPr>
          <w:spacing w:val="-3"/>
        </w:rPr>
        <w:t xml:space="preserve"> </w:t>
      </w:r>
      <w:proofErr w:type="gramStart"/>
      <w:r>
        <w:t>красиво</w:t>
      </w:r>
      <w:proofErr w:type="gramEnd"/>
      <w:r>
        <w:t xml:space="preserve"> писать, рисовать, успевать за темпом работы в классе.</w:t>
      </w:r>
    </w:p>
    <w:p w:rsidR="00FB1FC9" w:rsidRDefault="00772621">
      <w:pPr>
        <w:pStyle w:val="a3"/>
        <w:ind w:right="216"/>
      </w:pPr>
      <w:r>
        <w:t>На практике бывают случаи, когда у ребенка с нормальным умственным развитием</w:t>
      </w:r>
      <w:r>
        <w:rPr>
          <w:spacing w:val="-7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плохо</w:t>
      </w:r>
      <w:r>
        <w:rPr>
          <w:spacing w:val="-6"/>
        </w:rPr>
        <w:t xml:space="preserve"> </w:t>
      </w:r>
      <w:r>
        <w:t>развита</w:t>
      </w:r>
      <w:r>
        <w:rPr>
          <w:spacing w:val="-6"/>
        </w:rPr>
        <w:t xml:space="preserve"> </w:t>
      </w:r>
      <w:r>
        <w:t>речь.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сравнительно</w:t>
      </w:r>
      <w:r>
        <w:rPr>
          <w:spacing w:val="-6"/>
        </w:rPr>
        <w:t xml:space="preserve"> </w:t>
      </w:r>
      <w:r>
        <w:t>недолгого</w:t>
      </w:r>
      <w:r>
        <w:rPr>
          <w:spacing w:val="-6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 таким ребенком выясняется, что главной причиной речевых нарушений</w:t>
      </w:r>
    </w:p>
    <w:p w:rsidR="00FB1FC9" w:rsidRDefault="00772621">
      <w:pPr>
        <w:pStyle w:val="a3"/>
        <w:ind w:right="216"/>
      </w:pPr>
      <w:r>
        <w:t>является</w:t>
      </w:r>
      <w:r>
        <w:rPr>
          <w:spacing w:val="-6"/>
        </w:rPr>
        <w:t xml:space="preserve"> </w:t>
      </w:r>
      <w:r>
        <w:t>значительное</w:t>
      </w:r>
      <w:r>
        <w:rPr>
          <w:spacing w:val="-7"/>
        </w:rPr>
        <w:t xml:space="preserve"> </w:t>
      </w:r>
      <w:r>
        <w:t>недоразвитие</w:t>
      </w:r>
      <w:r>
        <w:rPr>
          <w:spacing w:val="-4"/>
        </w:rPr>
        <w:t xml:space="preserve"> </w:t>
      </w:r>
      <w:r>
        <w:t>моторики.</w:t>
      </w:r>
      <w:r>
        <w:rPr>
          <w:spacing w:val="-8"/>
        </w:rPr>
        <w:t xml:space="preserve"> </w:t>
      </w:r>
      <w:r>
        <w:t>Источник</w:t>
      </w:r>
      <w:r>
        <w:rPr>
          <w:spacing w:val="-9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неприятностей один - невнимание взрослых к особенностям развития ребенка.</w:t>
      </w:r>
    </w:p>
    <w:p w:rsidR="00FB1FC9" w:rsidRDefault="00772621">
      <w:pPr>
        <w:pStyle w:val="a3"/>
        <w:spacing w:before="2" w:line="309" w:lineRule="exact"/>
      </w:pPr>
      <w:r>
        <w:t>В</w:t>
      </w:r>
      <w:r>
        <w:rPr>
          <w:spacing w:val="-11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проявляется</w:t>
      </w:r>
      <w:r>
        <w:rPr>
          <w:spacing w:val="-8"/>
        </w:rPr>
        <w:t xml:space="preserve"> </w:t>
      </w:r>
      <w:r>
        <w:t>моторная</w:t>
      </w:r>
      <w:r>
        <w:rPr>
          <w:spacing w:val="-9"/>
        </w:rPr>
        <w:t xml:space="preserve"> </w:t>
      </w:r>
      <w:r>
        <w:t>неловкость</w:t>
      </w:r>
      <w:r>
        <w:rPr>
          <w:spacing w:val="-7"/>
        </w:rPr>
        <w:t xml:space="preserve"> </w:t>
      </w:r>
      <w:r>
        <w:t>такого</w:t>
      </w:r>
      <w:r>
        <w:rPr>
          <w:spacing w:val="-10"/>
        </w:rPr>
        <w:t xml:space="preserve"> </w:t>
      </w:r>
      <w:r>
        <w:t>ребенка?</w:t>
      </w:r>
      <w:r>
        <w:rPr>
          <w:spacing w:val="-12"/>
        </w:rPr>
        <w:t xml:space="preserve"> </w:t>
      </w:r>
      <w:r>
        <w:t>Попросите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rPr>
          <w:spacing w:val="-2"/>
        </w:rPr>
        <w:t>собрать</w:t>
      </w:r>
    </w:p>
    <w:p w:rsidR="00FB1FC9" w:rsidRDefault="00772621">
      <w:pPr>
        <w:pStyle w:val="a3"/>
        <w:ind w:right="122"/>
      </w:pPr>
      <w:r>
        <w:t>«нечаянно» рассыпанные на столе спички, а потом поиграйте: нарисуйте разноцветные шарики, а он пусть дорисует к ним ниточки. И то и другое дается с трудом: он не может собрать спички двумя пальчиками - зажимает их в кулак, напрягаясь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</w:t>
      </w:r>
      <w:r>
        <w:rPr>
          <w:spacing w:val="-6"/>
        </w:rPr>
        <w:t xml:space="preserve"> </w:t>
      </w:r>
      <w:r>
        <w:t>расслабляя</w:t>
      </w:r>
      <w:r>
        <w:rPr>
          <w:spacing w:val="-4"/>
        </w:rPr>
        <w:t xml:space="preserve"> </w:t>
      </w:r>
      <w:r>
        <w:t>сжатые пальцы.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вместо</w:t>
      </w:r>
      <w:r>
        <w:rPr>
          <w:spacing w:val="-5"/>
        </w:rPr>
        <w:t xml:space="preserve"> </w:t>
      </w:r>
      <w:r>
        <w:t>ниточек</w:t>
      </w:r>
      <w:r>
        <w:rPr>
          <w:spacing w:val="-5"/>
        </w:rPr>
        <w:t xml:space="preserve"> </w:t>
      </w:r>
      <w:r>
        <w:t>получаются</w:t>
      </w:r>
    </w:p>
    <w:p w:rsidR="00FB1FC9" w:rsidRDefault="00FB1FC9">
      <w:pPr>
        <w:sectPr w:rsidR="00FB1FC9">
          <w:pgSz w:w="11910" w:h="16840"/>
          <w:pgMar w:top="1040" w:right="740" w:bottom="280" w:left="1580" w:header="720" w:footer="720" w:gutter="0"/>
          <w:cols w:space="720"/>
        </w:sectPr>
      </w:pPr>
    </w:p>
    <w:p w:rsidR="00FB1FC9" w:rsidRDefault="00772621">
      <w:pPr>
        <w:pStyle w:val="a3"/>
        <w:spacing w:before="67"/>
        <w:ind w:right="216"/>
      </w:pPr>
      <w:r>
        <w:lastRenderedPageBreak/>
        <w:t>ломаные зигзаги. Попросите ребенка отвести один пальчик в сторону – за ним потянутся</w:t>
      </w:r>
      <w:r>
        <w:rPr>
          <w:spacing w:val="-6"/>
        </w:rPr>
        <w:t xml:space="preserve"> </w:t>
      </w:r>
      <w:r>
        <w:t>остальные.</w:t>
      </w:r>
      <w:r>
        <w:rPr>
          <w:spacing w:val="-8"/>
        </w:rPr>
        <w:t xml:space="preserve"> </w:t>
      </w:r>
      <w:r>
        <w:t>Проверьте</w:t>
      </w:r>
      <w:r>
        <w:rPr>
          <w:spacing w:val="-3"/>
        </w:rPr>
        <w:t xml:space="preserve"> </w:t>
      </w:r>
      <w:r>
        <w:t>подвижность</w:t>
      </w:r>
      <w:r>
        <w:rPr>
          <w:spacing w:val="-6"/>
        </w:rPr>
        <w:t xml:space="preserve"> </w:t>
      </w:r>
      <w:r>
        <w:t>губ,</w:t>
      </w:r>
      <w:r>
        <w:rPr>
          <w:spacing w:val="-8"/>
        </w:rPr>
        <w:t xml:space="preserve"> </w:t>
      </w:r>
      <w:r>
        <w:t>языка –</w:t>
      </w:r>
      <w:r>
        <w:rPr>
          <w:spacing w:val="-8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неловкие, нечеткие, и ребенок отказывается выполнять движения, потому что быстро устает. А подобные манипуляции шестилетний ребенок должен выполнять</w:t>
      </w:r>
    </w:p>
    <w:p w:rsidR="00FB1FC9" w:rsidRDefault="00772621">
      <w:pPr>
        <w:pStyle w:val="a3"/>
        <w:spacing w:before="2" w:line="309" w:lineRule="exact"/>
      </w:pPr>
      <w:r>
        <w:rPr>
          <w:spacing w:val="-2"/>
        </w:rPr>
        <w:t>свободно.</w:t>
      </w:r>
    </w:p>
    <w:p w:rsidR="00FB1FC9" w:rsidRDefault="00772621">
      <w:pPr>
        <w:pStyle w:val="a3"/>
      </w:pPr>
      <w:r>
        <w:t>Что же можно посоветовать? Внимательно следите за ходом речевого развития своего</w:t>
      </w:r>
      <w:r>
        <w:rPr>
          <w:spacing w:val="-6"/>
        </w:rPr>
        <w:t xml:space="preserve"> </w:t>
      </w:r>
      <w:r>
        <w:t>малыша.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разговаривайте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ним,</w:t>
      </w:r>
      <w:r>
        <w:rPr>
          <w:spacing w:val="-6"/>
        </w:rPr>
        <w:t xml:space="preserve"> </w:t>
      </w:r>
      <w:r>
        <w:t>пойте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него.</w:t>
      </w:r>
      <w:r>
        <w:rPr>
          <w:spacing w:val="-6"/>
        </w:rPr>
        <w:t xml:space="preserve"> </w:t>
      </w:r>
      <w:r>
        <w:t>Все ваши действия сопровождайте речью. Умывая ребенка, приговаривайте</w:t>
      </w:r>
    </w:p>
    <w:p w:rsidR="00FB1FC9" w:rsidRDefault="00772621">
      <w:pPr>
        <w:pStyle w:val="a3"/>
        <w:spacing w:line="310" w:lineRule="exact"/>
      </w:pPr>
      <w:r>
        <w:t>ласковым,</w:t>
      </w:r>
      <w:r>
        <w:rPr>
          <w:spacing w:val="-8"/>
        </w:rPr>
        <w:t xml:space="preserve"> </w:t>
      </w:r>
      <w:r>
        <w:t>добрым</w:t>
      </w:r>
      <w:r>
        <w:rPr>
          <w:spacing w:val="-13"/>
        </w:rPr>
        <w:t xml:space="preserve"> </w:t>
      </w:r>
      <w:r>
        <w:t>голосом</w:t>
      </w:r>
      <w:r>
        <w:rPr>
          <w:spacing w:val="-9"/>
        </w:rPr>
        <w:t xml:space="preserve"> </w:t>
      </w:r>
      <w:r>
        <w:t>какой-нибудь</w:t>
      </w:r>
      <w:r>
        <w:rPr>
          <w:spacing w:val="-10"/>
        </w:rPr>
        <w:t xml:space="preserve"> </w:t>
      </w:r>
      <w:r>
        <w:t>маленький</w:t>
      </w:r>
      <w:r>
        <w:rPr>
          <w:spacing w:val="-12"/>
        </w:rPr>
        <w:t xml:space="preserve"> </w:t>
      </w:r>
      <w:r>
        <w:t>стишок</w:t>
      </w:r>
      <w:r>
        <w:rPr>
          <w:spacing w:val="-9"/>
        </w:rPr>
        <w:t xml:space="preserve"> </w:t>
      </w:r>
      <w:proofErr w:type="gramStart"/>
      <w:r>
        <w:t>как</w:t>
      </w:r>
      <w:proofErr w:type="gramEnd"/>
      <w:r>
        <w:rPr>
          <w:spacing w:val="-11"/>
        </w:rPr>
        <w:t xml:space="preserve"> </w:t>
      </w:r>
      <w:r>
        <w:rPr>
          <w:spacing w:val="-2"/>
        </w:rPr>
        <w:t>например,</w:t>
      </w:r>
    </w:p>
    <w:p w:rsidR="00FB1FC9" w:rsidRDefault="00772621">
      <w:pPr>
        <w:pStyle w:val="a3"/>
        <w:ind w:right="131"/>
      </w:pPr>
      <w:r>
        <w:t>«Водичка,</w:t>
      </w:r>
      <w:r>
        <w:rPr>
          <w:spacing w:val="-1"/>
        </w:rPr>
        <w:t xml:space="preserve"> </w:t>
      </w:r>
      <w:r>
        <w:t>водичка,</w:t>
      </w:r>
      <w:r>
        <w:rPr>
          <w:spacing w:val="-1"/>
        </w:rPr>
        <w:t xml:space="preserve"> </w:t>
      </w:r>
      <w:r>
        <w:t>умой</w:t>
      </w:r>
      <w:r>
        <w:rPr>
          <w:spacing w:val="-6"/>
        </w:rPr>
        <w:t xml:space="preserve"> </w:t>
      </w:r>
      <w:r>
        <w:t>наше</w:t>
      </w:r>
      <w:r>
        <w:rPr>
          <w:spacing w:val="-6"/>
        </w:rPr>
        <w:t xml:space="preserve"> </w:t>
      </w:r>
      <w:r>
        <w:t>личико»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</w:t>
      </w:r>
      <w:proofErr w:type="gramStart"/>
      <w:r>
        <w:t>..</w:t>
      </w:r>
      <w:r>
        <w:rPr>
          <w:spacing w:val="-1"/>
        </w:rPr>
        <w:t xml:space="preserve"> </w:t>
      </w:r>
      <w:proofErr w:type="gramEnd"/>
      <w:r>
        <w:t>Ведь</w:t>
      </w:r>
      <w:r>
        <w:rPr>
          <w:spacing w:val="-4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«родом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детства»</w:t>
      </w:r>
      <w:r>
        <w:rPr>
          <w:spacing w:val="-6"/>
        </w:rPr>
        <w:t xml:space="preserve"> </w:t>
      </w:r>
      <w:r>
        <w:t xml:space="preserve">и знаем много </w:t>
      </w:r>
      <w:proofErr w:type="spellStart"/>
      <w:r>
        <w:t>потешек</w:t>
      </w:r>
      <w:proofErr w:type="spellEnd"/>
      <w:r>
        <w:t>, скороговорок. С малышом нужно говорить, не сюсюкая, не</w:t>
      </w:r>
      <w:r>
        <w:rPr>
          <w:spacing w:val="-3"/>
        </w:rPr>
        <w:t xml:space="preserve"> </w:t>
      </w:r>
      <w:proofErr w:type="spellStart"/>
      <w:r>
        <w:t>кривляя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ломая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подражая детской</w:t>
      </w:r>
      <w:r>
        <w:rPr>
          <w:spacing w:val="-4"/>
        </w:rPr>
        <w:t xml:space="preserve"> </w:t>
      </w:r>
      <w:r>
        <w:t>речи. Как</w:t>
      </w:r>
      <w:r>
        <w:rPr>
          <w:spacing w:val="-4"/>
        </w:rPr>
        <w:t xml:space="preserve"> </w:t>
      </w:r>
      <w:r>
        <w:t>показали</w:t>
      </w:r>
      <w:r>
        <w:rPr>
          <w:spacing w:val="-4"/>
        </w:rPr>
        <w:t xml:space="preserve"> </w:t>
      </w:r>
      <w:r>
        <w:t>серьезные психолингвистические исследования,</w:t>
      </w:r>
      <w:r>
        <w:rPr>
          <w:spacing w:val="-1"/>
        </w:rPr>
        <w:t xml:space="preserve"> </w:t>
      </w:r>
      <w:r>
        <w:t>обращенная к</w:t>
      </w:r>
      <w:r>
        <w:rPr>
          <w:spacing w:val="-2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неправильная речь, малопонятна и вредна для его речевого развития. Вместе с тем, если ребенок надолго остается один на стадии говорения исключительно «детских» слов, то впоследствии в его речи могут отмечаться различные нарушения, связанные с неполным овладением всеми звуками родного языка, замена звуков, их</w:t>
      </w:r>
    </w:p>
    <w:p w:rsidR="00FB1FC9" w:rsidRDefault="00772621">
      <w:pPr>
        <w:pStyle w:val="a3"/>
        <w:spacing w:before="4" w:line="309" w:lineRule="exact"/>
      </w:pPr>
      <w:r>
        <w:t>смешение.</w:t>
      </w:r>
      <w:r>
        <w:rPr>
          <w:spacing w:val="-7"/>
        </w:rPr>
        <w:t xml:space="preserve"> </w:t>
      </w:r>
      <w:r>
        <w:t>Ведь</w:t>
      </w:r>
      <w:r>
        <w:rPr>
          <w:spacing w:val="-10"/>
        </w:rPr>
        <w:t xml:space="preserve"> </w:t>
      </w:r>
      <w:r>
        <w:t>сначала</w:t>
      </w:r>
      <w:r>
        <w:rPr>
          <w:spacing w:val="-10"/>
        </w:rPr>
        <w:t xml:space="preserve"> </w:t>
      </w:r>
      <w:r>
        <w:t>неправильно</w:t>
      </w:r>
      <w:r>
        <w:rPr>
          <w:spacing w:val="-7"/>
        </w:rPr>
        <w:t xml:space="preserve"> </w:t>
      </w:r>
      <w:r>
        <w:t>воспринял,</w:t>
      </w:r>
      <w:r>
        <w:rPr>
          <w:spacing w:val="-11"/>
        </w:rPr>
        <w:t xml:space="preserve"> </w:t>
      </w:r>
      <w:r>
        <w:t>затем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rPr>
          <w:spacing w:val="-2"/>
        </w:rPr>
        <w:t>неправильно</w:t>
      </w:r>
    </w:p>
    <w:p w:rsidR="00FB1FC9" w:rsidRDefault="00772621">
      <w:pPr>
        <w:pStyle w:val="a3"/>
      </w:pPr>
      <w:r>
        <w:t>сказал и, наконец, так привык к происшедшей замене, что разницы между тем, как слышит и как произносит, не видит. А в будущем мы имеем такую неприятность,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proofErr w:type="spellStart"/>
      <w:r>
        <w:t>аграмматизм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школьника -</w:t>
      </w:r>
      <w:r>
        <w:rPr>
          <w:spacing w:val="-7"/>
        </w:rPr>
        <w:t xml:space="preserve"> </w:t>
      </w:r>
      <w:r>
        <w:t>«как</w:t>
      </w:r>
      <w:r>
        <w:rPr>
          <w:spacing w:val="-4"/>
        </w:rPr>
        <w:t xml:space="preserve"> </w:t>
      </w:r>
      <w:r>
        <w:t>слышится,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пишется»,</w:t>
      </w:r>
      <w:r>
        <w:rPr>
          <w:spacing w:val="-4"/>
        </w:rPr>
        <w:t xml:space="preserve"> </w:t>
      </w:r>
      <w:r>
        <w:t>а пишется неграмотно.</w:t>
      </w:r>
    </w:p>
    <w:p w:rsidR="00FB1FC9" w:rsidRDefault="00772621">
      <w:pPr>
        <w:pStyle w:val="a3"/>
        <w:ind w:right="216"/>
      </w:pPr>
      <w:r>
        <w:t>И</w:t>
      </w:r>
      <w:r>
        <w:rPr>
          <w:spacing w:val="-8"/>
        </w:rPr>
        <w:t xml:space="preserve"> </w:t>
      </w:r>
      <w:r>
        <w:t>еще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очень важный</w:t>
      </w:r>
      <w:r>
        <w:rPr>
          <w:spacing w:val="-7"/>
        </w:rPr>
        <w:t xml:space="preserve"> </w:t>
      </w:r>
      <w:r>
        <w:t>момент.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стремительность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развития. Этот вариант нарушения нормального развития речи таит в себе опасность возникновения невроза.</w:t>
      </w:r>
    </w:p>
    <w:p w:rsidR="00FB1FC9" w:rsidRDefault="00772621">
      <w:pPr>
        <w:pStyle w:val="a3"/>
        <w:ind w:right="236"/>
      </w:pPr>
      <w:r>
        <w:t>В этом случае первые слова детей не только не задерживаются в сроках появления, но, наоборот, опережают все возрастные нормы и сроки речевого развития. Ребенок, едва «перешагнув» годовой рубеж жизни, вдруг начинает говорить почти развернутыми предложениями, с хорошей дикцией, используя сложные,</w:t>
      </w:r>
      <w:r>
        <w:rPr>
          <w:spacing w:val="-6"/>
        </w:rPr>
        <w:t xml:space="preserve"> </w:t>
      </w:r>
      <w:r>
        <w:t>совсем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детские</w:t>
      </w:r>
      <w:r>
        <w:rPr>
          <w:spacing w:val="-5"/>
        </w:rPr>
        <w:t xml:space="preserve"> </w:t>
      </w:r>
      <w:r>
        <w:t>слова.</w:t>
      </w:r>
      <w:r>
        <w:rPr>
          <w:spacing w:val="-6"/>
        </w:rPr>
        <w:t xml:space="preserve"> </w:t>
      </w:r>
      <w:r>
        <w:t>Сколько</w:t>
      </w:r>
      <w:r>
        <w:rPr>
          <w:spacing w:val="-6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их говорящее чудо! По началу возможности кажутся безграничными, с ним постоянно разговаривают, и почти круглосуточно говорит он сам. Его учат, много рассказывают, читают, показывают видеофильмы и т.д. И он все понимает, с интересом слушает. И, казалось бы, все идет прекрасно. Но такой малыш почему-то иногда плохо спит, плачет во сне, становится капризным и вялым. Это происходит потому, что еще слабая, неокрепшая нервная система малыша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справляется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потоком</w:t>
      </w:r>
      <w:r>
        <w:rPr>
          <w:spacing w:val="-7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«свалившимся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его голову».</w:t>
      </w:r>
    </w:p>
    <w:p w:rsidR="00FB1FC9" w:rsidRDefault="00772621">
      <w:pPr>
        <w:pStyle w:val="a3"/>
        <w:ind w:right="131"/>
      </w:pPr>
      <w:r>
        <w:t>Повышенная</w:t>
      </w:r>
      <w:r>
        <w:rPr>
          <w:spacing w:val="-5"/>
        </w:rPr>
        <w:t xml:space="preserve"> </w:t>
      </w:r>
      <w:r>
        <w:t>возбудимость,</w:t>
      </w:r>
      <w:r>
        <w:rPr>
          <w:spacing w:val="-6"/>
        </w:rPr>
        <w:t xml:space="preserve"> </w:t>
      </w:r>
      <w:r>
        <w:t>ночные</w:t>
      </w:r>
      <w:r>
        <w:rPr>
          <w:spacing w:val="-6"/>
        </w:rPr>
        <w:t xml:space="preserve"> </w:t>
      </w:r>
      <w:r>
        <w:t>страхи,</w:t>
      </w:r>
      <w:r>
        <w:rPr>
          <w:spacing w:val="-6"/>
        </w:rPr>
        <w:t xml:space="preserve"> </w:t>
      </w:r>
      <w:r>
        <w:t>капризы</w:t>
      </w:r>
      <w:r>
        <w:rPr>
          <w:spacing w:val="-5"/>
        </w:rPr>
        <w:t xml:space="preserve"> </w:t>
      </w:r>
      <w:r>
        <w:t>свидетельствуют</w:t>
      </w:r>
      <w:r>
        <w:rPr>
          <w:spacing w:val="-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 нервная система ребенка утомлена, не справляется с информационной нагрузкой. Значит, малышу необходим отдых, свобода от лишних впечатлений, особенно речевых. Для того</w:t>
      </w:r>
      <w:proofErr w:type="gramStart"/>
      <w:r>
        <w:t>,</w:t>
      </w:r>
      <w:proofErr w:type="gramEnd"/>
      <w:r>
        <w:t xml:space="preserve"> чтобы предотвратить развитие невроза, нужно больше гулять с ребенком, играть в простые детские игры, приобщать к обществу сверстников и ни в коем случае не перегружать информацией.</w:t>
      </w:r>
    </w:p>
    <w:p w:rsidR="00FB1FC9" w:rsidRDefault="00772621">
      <w:pPr>
        <w:pStyle w:val="a3"/>
      </w:pPr>
      <w:r>
        <w:rPr>
          <w:b/>
          <w:i/>
        </w:rPr>
        <w:t>Т</w:t>
      </w:r>
      <w:r>
        <w:t>еперь</w:t>
      </w:r>
      <w:r>
        <w:rPr>
          <w:spacing w:val="-7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совершенствовании</w:t>
      </w:r>
      <w:r>
        <w:rPr>
          <w:spacing w:val="-5"/>
        </w:rPr>
        <w:t xml:space="preserve"> </w:t>
      </w:r>
      <w:r>
        <w:t>движений.</w:t>
      </w:r>
      <w:r>
        <w:rPr>
          <w:spacing w:val="-4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убедились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rPr>
          <w:spacing w:val="-2"/>
        </w:rPr>
        <w:t>тесно</w:t>
      </w:r>
    </w:p>
    <w:p w:rsidR="00FB1FC9" w:rsidRDefault="00772621">
      <w:pPr>
        <w:pStyle w:val="a3"/>
        <w:spacing w:before="2"/>
      </w:pPr>
      <w:r>
        <w:t>связаны</w:t>
      </w:r>
      <w:r>
        <w:rPr>
          <w:spacing w:val="-4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устная,</w:t>
      </w:r>
      <w:r>
        <w:rPr>
          <w:spacing w:val="-1"/>
        </w:rPr>
        <w:t xml:space="preserve"> </w:t>
      </w:r>
      <w:r>
        <w:t>письменная речь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движения,</w:t>
      </w:r>
      <w:r>
        <w:rPr>
          <w:spacing w:val="-6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мелкая моторика и речь. Присмотритесь к своим детям: как они зашнуровывают и</w:t>
      </w:r>
    </w:p>
    <w:p w:rsidR="00FB1FC9" w:rsidRDefault="00FB1FC9">
      <w:pPr>
        <w:sectPr w:rsidR="00FB1FC9">
          <w:pgSz w:w="11910" w:h="16840"/>
          <w:pgMar w:top="1040" w:right="740" w:bottom="280" w:left="1580" w:header="720" w:footer="720" w:gutter="0"/>
          <w:cols w:space="720"/>
        </w:sectPr>
      </w:pPr>
    </w:p>
    <w:p w:rsidR="00FB1FC9" w:rsidRDefault="00772621">
      <w:pPr>
        <w:pStyle w:val="a3"/>
        <w:spacing w:before="67"/>
        <w:ind w:right="182"/>
      </w:pPr>
      <w:r>
        <w:lastRenderedPageBreak/>
        <w:t>расшнуровывают обувь, как подбирают мелкие предметы, как держат ложку, вилку, умеют ли рисовать, лепить, как работают ножницами: насколько вообще координированы их движения. Для детей с несовершенной моторикой можно проводить</w:t>
      </w:r>
      <w:r>
        <w:rPr>
          <w:spacing w:val="-6"/>
        </w:rPr>
        <w:t xml:space="preserve"> </w:t>
      </w:r>
      <w:r>
        <w:t>специальные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10"/>
        </w:rPr>
        <w:t xml:space="preserve"> </w:t>
      </w:r>
      <w:r>
        <w:t>собирание</w:t>
      </w:r>
      <w:r>
        <w:rPr>
          <w:spacing w:val="-7"/>
        </w:rPr>
        <w:t xml:space="preserve"> </w:t>
      </w:r>
      <w:r>
        <w:t>мелких</w:t>
      </w:r>
      <w:r>
        <w:rPr>
          <w:spacing w:val="-4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коробочку, нанизывание бус,</w:t>
      </w:r>
      <w:r>
        <w:rPr>
          <w:spacing w:val="-5"/>
        </w:rPr>
        <w:t xml:space="preserve"> </w:t>
      </w:r>
      <w:r>
        <w:t>пуговиц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леску,</w:t>
      </w:r>
      <w:r>
        <w:rPr>
          <w:spacing w:val="-5"/>
        </w:rPr>
        <w:t xml:space="preserve"> </w:t>
      </w:r>
      <w:r>
        <w:t>игру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«щелчки»,</w:t>
      </w:r>
      <w:r>
        <w:rPr>
          <w:spacing w:val="-5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щелчком</w:t>
      </w:r>
      <w:r>
        <w:rPr>
          <w:spacing w:val="-7"/>
        </w:rPr>
        <w:t xml:space="preserve"> </w:t>
      </w:r>
      <w:r>
        <w:t>сбиваются шашки с доски, разукрашивание картинок в книжках-раскрасках и многие другие</w:t>
      </w:r>
      <w:r>
        <w:rPr>
          <w:spacing w:val="-3"/>
        </w:rPr>
        <w:t xml:space="preserve"> </w:t>
      </w:r>
      <w:r>
        <w:t>игры-упражнения. Очень</w:t>
      </w:r>
      <w:r>
        <w:rPr>
          <w:spacing w:val="-2"/>
        </w:rPr>
        <w:t xml:space="preserve"> </w:t>
      </w:r>
      <w:r>
        <w:t>важны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дому,</w:t>
      </w:r>
      <w:r>
        <w:rPr>
          <w:spacing w:val="-4"/>
        </w:rPr>
        <w:t xml:space="preserve"> </w:t>
      </w:r>
      <w:r>
        <w:t xml:space="preserve">самообслуживание. Не делайте за ребенка то, что он может сделать сам. Пусть он сделает вкривь, вкось, но сам, своими руками. Многих родителей раздражает </w:t>
      </w:r>
      <w:proofErr w:type="gramStart"/>
      <w:r>
        <w:t>детское</w:t>
      </w:r>
      <w:proofErr w:type="gramEnd"/>
      <w:r>
        <w:t xml:space="preserve"> «Я сам!». А</w:t>
      </w:r>
      <w:r>
        <w:rPr>
          <w:spacing w:val="-6"/>
        </w:rPr>
        <w:t xml:space="preserve"> </w:t>
      </w:r>
      <w:r>
        <w:t>зря.</w:t>
      </w:r>
      <w:r>
        <w:rPr>
          <w:spacing w:val="-5"/>
        </w:rPr>
        <w:t xml:space="preserve"> </w:t>
      </w:r>
      <w:r>
        <w:t>Больше учите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наизусть, очень</w:t>
      </w:r>
      <w:r>
        <w:rPr>
          <w:spacing w:val="-3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когда он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стесняется декламировать стихи родителям, гостям, выступать на детских праздниках.</w:t>
      </w:r>
    </w:p>
    <w:p w:rsidR="00FB1FC9" w:rsidRDefault="00772621">
      <w:pPr>
        <w:pStyle w:val="a3"/>
      </w:pPr>
      <w:r>
        <w:t>Ведь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воспитывает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себе.</w:t>
      </w:r>
      <w:r>
        <w:rPr>
          <w:spacing w:val="-6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тем</w:t>
      </w:r>
      <w:r>
        <w:rPr>
          <w:spacing w:val="-7"/>
        </w:rPr>
        <w:t xml:space="preserve"> </w:t>
      </w:r>
      <w:r>
        <w:t>или иным советом, нужно очень внимательно наблюдать за своим малышом,</w:t>
      </w:r>
    </w:p>
    <w:p w:rsidR="00FB1FC9" w:rsidRDefault="00772621">
      <w:pPr>
        <w:pStyle w:val="a3"/>
        <w:spacing w:before="4" w:line="237" w:lineRule="auto"/>
        <w:ind w:right="236"/>
      </w:pPr>
      <w:r>
        <w:t>пытаться</w:t>
      </w:r>
      <w:r>
        <w:rPr>
          <w:spacing w:val="-4"/>
        </w:rPr>
        <w:t xml:space="preserve"> </w:t>
      </w:r>
      <w:r>
        <w:t>понять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характер.</w:t>
      </w:r>
      <w:r>
        <w:rPr>
          <w:spacing w:val="-1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главное - руководствоваться принципом «Не навреди».</w:t>
      </w:r>
    </w:p>
    <w:p w:rsidR="00FB1FC9" w:rsidRDefault="00772621">
      <w:pPr>
        <w:pStyle w:val="a3"/>
        <w:spacing w:before="3"/>
      </w:pPr>
      <w:r>
        <w:t>Речь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 важная</w:t>
      </w:r>
      <w:r>
        <w:rPr>
          <w:spacing w:val="-3"/>
        </w:rPr>
        <w:t xml:space="preserve"> </w:t>
      </w:r>
      <w:r>
        <w:t>черта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личности.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зависит, каким</w:t>
      </w:r>
      <w:r>
        <w:rPr>
          <w:spacing w:val="-6"/>
        </w:rPr>
        <w:t xml:space="preserve"> </w:t>
      </w:r>
      <w:r>
        <w:t>он вырастит. И пусть речь будет правильной, красивой и совершенной.</w:t>
      </w:r>
    </w:p>
    <w:sectPr w:rsidR="00FB1FC9" w:rsidSect="00FB1FC9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1FC9"/>
    <w:rsid w:val="001353BD"/>
    <w:rsid w:val="00596FA1"/>
    <w:rsid w:val="00772621"/>
    <w:rsid w:val="00FB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F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FC9"/>
    <w:pPr>
      <w:ind w:left="119"/>
    </w:pPr>
    <w:rPr>
      <w:sz w:val="27"/>
      <w:szCs w:val="27"/>
    </w:rPr>
  </w:style>
  <w:style w:type="paragraph" w:styleId="a4">
    <w:name w:val="Title"/>
    <w:basedOn w:val="a"/>
    <w:uiPriority w:val="1"/>
    <w:qFormat/>
    <w:rsid w:val="00FB1FC9"/>
    <w:pPr>
      <w:spacing w:before="218"/>
      <w:ind w:left="119" w:right="216"/>
    </w:pPr>
    <w:rPr>
      <w:rFonts w:ascii="Arial" w:eastAsia="Arial" w:hAnsi="Arial" w:cs="Arial"/>
      <w:sz w:val="56"/>
      <w:szCs w:val="56"/>
    </w:rPr>
  </w:style>
  <w:style w:type="paragraph" w:styleId="a5">
    <w:name w:val="List Paragraph"/>
    <w:basedOn w:val="a"/>
    <w:uiPriority w:val="1"/>
    <w:qFormat/>
    <w:rsid w:val="00FB1FC9"/>
  </w:style>
  <w:style w:type="paragraph" w:customStyle="1" w:styleId="TableParagraph">
    <w:name w:val="Table Paragraph"/>
    <w:basedOn w:val="a"/>
    <w:uiPriority w:val="1"/>
    <w:qFormat/>
    <w:rsid w:val="00FB1FC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E1B27-E4C6-42B1-B3BF-3B269869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1518</Words>
  <Characters>8656</Characters>
  <Application>Microsoft Office Word</Application>
  <DocSecurity>0</DocSecurity>
  <Lines>72</Lines>
  <Paragraphs>20</Paragraphs>
  <ScaleCrop>false</ScaleCrop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user</cp:lastModifiedBy>
  <cp:revision>3</cp:revision>
  <cp:lastPrinted>2021-11-04T05:18:00Z</cp:lastPrinted>
  <dcterms:created xsi:type="dcterms:W3CDTF">2021-11-04T04:00:00Z</dcterms:created>
  <dcterms:modified xsi:type="dcterms:W3CDTF">2021-11-05T03:27:00Z</dcterms:modified>
</cp:coreProperties>
</file>