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D4" w:rsidRPr="00B261D4" w:rsidRDefault="00B261D4" w:rsidP="00B261D4">
      <w:pPr>
        <w:pStyle w:val="text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61D4">
        <w:rPr>
          <w:rFonts w:ascii="Times New Roman" w:hAnsi="Times New Roman" w:cs="Times New Roman"/>
          <w:b/>
          <w:sz w:val="24"/>
          <w:szCs w:val="24"/>
        </w:rPr>
        <w:t>Аннотация  к</w:t>
      </w:r>
      <w:proofErr w:type="gramEnd"/>
      <w:r w:rsidRPr="00B261D4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 русскому языку 7 класса</w:t>
      </w:r>
    </w:p>
    <w:p w:rsidR="00B261D4" w:rsidRPr="00B261D4" w:rsidRDefault="00B261D4" w:rsidP="00B261D4">
      <w:pPr>
        <w:pStyle w:val="text"/>
        <w:spacing w:line="240" w:lineRule="auto"/>
        <w:ind w:firstLine="0"/>
        <w:rPr>
          <w:rStyle w:val="Text0"/>
          <w:rFonts w:ascii="Times New Roman" w:hAnsi="Times New Roman" w:cs="Times New Roman"/>
          <w:sz w:val="24"/>
          <w:szCs w:val="24"/>
        </w:rPr>
      </w:pPr>
      <w:r w:rsidRPr="00B261D4">
        <w:rPr>
          <w:rStyle w:val="Text0"/>
          <w:rFonts w:ascii="Times New Roman" w:hAnsi="Times New Roman" w:cs="Times New Roman"/>
          <w:sz w:val="24"/>
          <w:szCs w:val="24"/>
        </w:rPr>
        <w:t xml:space="preserve"> Данная рабочая программа составлена на основе: 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 </w:t>
      </w:r>
      <w:proofErr w:type="gramStart"/>
      <w:r w:rsidRPr="00B261D4">
        <w:rPr>
          <w:rFonts w:ascii="Times New Roman" w:hAnsi="Times New Roman" w:cs="Times New Roman"/>
          <w:sz w:val="24"/>
          <w:szCs w:val="24"/>
        </w:rPr>
        <w:t>основного  общего</w:t>
      </w:r>
      <w:proofErr w:type="gramEnd"/>
      <w:r w:rsidRPr="00B261D4">
        <w:rPr>
          <w:rFonts w:ascii="Times New Roman" w:hAnsi="Times New Roman" w:cs="Times New Roman"/>
          <w:sz w:val="24"/>
          <w:szCs w:val="24"/>
        </w:rPr>
        <w:t xml:space="preserve"> образования, учебного плана школы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61D4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61D4">
        <w:rPr>
          <w:rFonts w:ascii="Times New Roman" w:hAnsi="Times New Roman" w:cs="Times New Roman"/>
          <w:sz w:val="24"/>
          <w:szCs w:val="24"/>
        </w:rPr>
        <w:t xml:space="preserve"> учебный год и  примерной Программы по русскому языку к учебнику для 7 класса общеобразовательной школы авторов </w:t>
      </w:r>
      <w:proofErr w:type="spellStart"/>
      <w:r w:rsidRPr="00B261D4"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 w:rsidRPr="00B26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1D4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B26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1D4"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 w:rsidRPr="00B261D4">
        <w:rPr>
          <w:rFonts w:ascii="Times New Roman" w:hAnsi="Times New Roman" w:cs="Times New Roman"/>
          <w:sz w:val="24"/>
          <w:szCs w:val="24"/>
        </w:rPr>
        <w:t xml:space="preserve"> (М.: Просвещение, 2011 год), утвержденной Министерством образования и науки РФ.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>Количество часов соответствует программным требованиям: 17</w:t>
      </w: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B261D4">
        <w:rPr>
          <w:rFonts w:ascii="Times New Roman" w:hAnsi="Times New Roman" w:cs="Times New Roman"/>
          <w:sz w:val="24"/>
          <w:szCs w:val="24"/>
        </w:rPr>
        <w:t xml:space="preserve"> часов (5 часов в неделю).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B261D4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B261D4">
        <w:rPr>
          <w:rFonts w:ascii="Times New Roman" w:hAnsi="Times New Roman" w:cs="Times New Roman"/>
          <w:sz w:val="24"/>
          <w:szCs w:val="24"/>
        </w:rPr>
        <w:t xml:space="preserve"> учащихся средствами учебного предмета в соответствии с целями изучения русского языка, которые определены стандартом.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B261D4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B261D4">
        <w:rPr>
          <w:rFonts w:ascii="Times New Roman" w:hAnsi="Times New Roman" w:cs="Times New Roman"/>
          <w:sz w:val="24"/>
          <w:szCs w:val="24"/>
        </w:rPr>
        <w:t xml:space="preserve"> компетенций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B261D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261D4">
        <w:rPr>
          <w:rFonts w:ascii="Times New Roman" w:hAnsi="Times New Roman" w:cs="Times New Roman"/>
          <w:sz w:val="24"/>
          <w:szCs w:val="24"/>
        </w:rPr>
        <w:t xml:space="preserve"> подхода. В соответствии с этим в </w:t>
      </w:r>
      <w:r w:rsidRPr="00B261D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261D4">
        <w:rPr>
          <w:rFonts w:ascii="Times New Roman" w:hAnsi="Times New Roman" w:cs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B261D4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B261D4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 xml:space="preserve"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</w:t>
      </w:r>
      <w:r w:rsidRPr="00B261D4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языка в жизненно важных </w:t>
      </w:r>
      <w:proofErr w:type="gramStart"/>
      <w:r w:rsidRPr="00B261D4">
        <w:rPr>
          <w:rFonts w:ascii="Times New Roman" w:hAnsi="Times New Roman" w:cs="Times New Roman"/>
          <w:sz w:val="24"/>
          <w:szCs w:val="24"/>
        </w:rPr>
        <w:t>для данного возраста сферах</w:t>
      </w:r>
      <w:proofErr w:type="gramEnd"/>
      <w:r w:rsidRPr="00B261D4">
        <w:rPr>
          <w:rFonts w:ascii="Times New Roman" w:hAnsi="Times New Roman" w:cs="Times New Roman"/>
          <w:sz w:val="24"/>
          <w:szCs w:val="24"/>
        </w:rPr>
        <w:t xml:space="preserve"> и ситуациях общения.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словарями.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1D4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B261D4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языка русского народ, владение нормами русского речевого этикета, культурой межнационального общения.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 xml:space="preserve">Курс русского языка для </w:t>
      </w:r>
      <w:r w:rsidRPr="00B261D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26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1D4">
        <w:rPr>
          <w:rFonts w:ascii="Times New Roman" w:hAnsi="Times New Roman" w:cs="Times New Roman"/>
          <w:sz w:val="24"/>
          <w:szCs w:val="24"/>
        </w:rPr>
        <w:t>класса  направлен</w:t>
      </w:r>
      <w:proofErr w:type="gramEnd"/>
      <w:r w:rsidRPr="00B261D4">
        <w:rPr>
          <w:rFonts w:ascii="Times New Roman" w:hAnsi="Times New Roman" w:cs="Times New Roman"/>
          <w:sz w:val="24"/>
          <w:szCs w:val="24"/>
        </w:rPr>
        <w:t xml:space="preserve">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  <w:proofErr w:type="gramStart"/>
      <w:r w:rsidRPr="00B261D4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B261D4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B261D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261D4">
        <w:rPr>
          <w:rFonts w:ascii="Times New Roman" w:hAnsi="Times New Roman" w:cs="Times New Roman"/>
          <w:sz w:val="24"/>
          <w:szCs w:val="24"/>
        </w:rPr>
        <w:t xml:space="preserve"> подхода к изучению русского языка в школе.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</w:t>
      </w:r>
      <w:proofErr w:type="gramStart"/>
      <w:r w:rsidRPr="00B261D4">
        <w:rPr>
          <w:rFonts w:ascii="Times New Roman" w:hAnsi="Times New Roman" w:cs="Times New Roman"/>
          <w:sz w:val="24"/>
          <w:szCs w:val="24"/>
        </w:rPr>
        <w:t>культуру народа</w:t>
      </w:r>
      <w:proofErr w:type="gramEnd"/>
      <w:r w:rsidRPr="00B261D4">
        <w:rPr>
          <w:rFonts w:ascii="Times New Roman" w:hAnsi="Times New Roman" w:cs="Times New Roman"/>
          <w:sz w:val="24"/>
          <w:szCs w:val="24"/>
        </w:rPr>
        <w:t xml:space="preserve"> и обеспечивающие культурно-исторический компонент курса русского языка в целом.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</w:t>
      </w:r>
      <w:proofErr w:type="gramStart"/>
      <w:r w:rsidRPr="00B261D4">
        <w:rPr>
          <w:rFonts w:ascii="Times New Roman" w:hAnsi="Times New Roman" w:cs="Times New Roman"/>
          <w:sz w:val="24"/>
          <w:szCs w:val="24"/>
        </w:rPr>
        <w:t>морфологии</w:t>
      </w:r>
      <w:proofErr w:type="gramEnd"/>
      <w:r w:rsidRPr="00B261D4">
        <w:rPr>
          <w:rFonts w:ascii="Times New Roman" w:hAnsi="Times New Roman" w:cs="Times New Roman"/>
          <w:sz w:val="24"/>
          <w:szCs w:val="24"/>
        </w:rPr>
        <w:t xml:space="preserve"> учащиеся не только получают </w:t>
      </w:r>
      <w:r w:rsidRPr="00B261D4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1D4">
        <w:rPr>
          <w:rFonts w:ascii="Times New Roman" w:hAnsi="Times New Roman" w:cs="Times New Roman"/>
          <w:sz w:val="24"/>
          <w:szCs w:val="24"/>
          <w:u w:val="single"/>
        </w:rPr>
        <w:t>Цели обучения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B261D4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B261D4">
        <w:rPr>
          <w:rFonts w:ascii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 w:rsidRPr="00B261D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261D4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1D4">
        <w:rPr>
          <w:rFonts w:ascii="Times New Roman" w:hAnsi="Times New Roman" w:cs="Times New Roman"/>
          <w:sz w:val="24"/>
          <w:szCs w:val="24"/>
          <w:u w:val="single"/>
        </w:rPr>
        <w:t>Общие учебные умения, навыки и способы деятельности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B261D4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B261D4">
        <w:rPr>
          <w:rFonts w:ascii="Times New Roman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B261D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261D4">
        <w:rPr>
          <w:rFonts w:ascii="Times New Roman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B261D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261D4">
        <w:rPr>
          <w:rFonts w:ascii="Times New Roman" w:hAnsi="Times New Roman" w:cs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B261D4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B261D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261D4" w:rsidRPr="00B261D4" w:rsidRDefault="00B261D4" w:rsidP="00B26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1D4" w:rsidRPr="00B261D4" w:rsidRDefault="00B261D4" w:rsidP="00B26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1D4">
        <w:rPr>
          <w:rFonts w:ascii="Times New Roman" w:hAnsi="Times New Roman" w:cs="Times New Roman"/>
          <w:b/>
          <w:sz w:val="24"/>
          <w:szCs w:val="24"/>
        </w:rPr>
        <w:t>2. Требования к знаниям, умениям и навыкам учащихся по русскому языку за курс 7 класса:</w:t>
      </w:r>
    </w:p>
    <w:p w:rsidR="00B261D4" w:rsidRPr="00B261D4" w:rsidRDefault="00B261D4" w:rsidP="00B261D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Look w:val="01E0" w:firstRow="1" w:lastRow="1" w:firstColumn="1" w:lastColumn="1" w:noHBand="0" w:noVBand="0"/>
      </w:tblPr>
      <w:tblGrid>
        <w:gridCol w:w="2040"/>
        <w:gridCol w:w="2037"/>
        <w:gridCol w:w="2235"/>
        <w:gridCol w:w="2846"/>
      </w:tblGrid>
      <w:tr w:rsidR="00B261D4" w:rsidRPr="00B261D4" w:rsidTr="00B261D4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D4" w:rsidRPr="00B261D4" w:rsidRDefault="00B2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4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знать: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D4" w:rsidRPr="00B261D4" w:rsidRDefault="00B2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4">
              <w:rPr>
                <w:rFonts w:ascii="Times New Roman" w:hAnsi="Times New Roman" w:cs="Times New Roman"/>
                <w:sz w:val="24"/>
                <w:szCs w:val="24"/>
              </w:rPr>
              <w:t>К концу 7 класса учащиеся должны овладеть следующими умениями и навыками:</w:t>
            </w:r>
          </w:p>
        </w:tc>
      </w:tr>
      <w:tr w:rsidR="00B261D4" w:rsidRPr="00B261D4" w:rsidTr="00B261D4"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D4" w:rsidRPr="00B261D4" w:rsidRDefault="00B2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основных изученных в 7 классе языковых явлений, </w:t>
            </w:r>
            <w:proofErr w:type="spellStart"/>
            <w:r w:rsidRPr="00B261D4">
              <w:rPr>
                <w:rFonts w:ascii="Times New Roman" w:hAnsi="Times New Roman" w:cs="Times New Roman"/>
                <w:sz w:val="24"/>
                <w:szCs w:val="24"/>
              </w:rPr>
              <w:t>речеведческих</w:t>
            </w:r>
            <w:proofErr w:type="spellEnd"/>
            <w:r w:rsidRPr="00B261D4">
              <w:rPr>
                <w:rFonts w:ascii="Times New Roman" w:hAnsi="Times New Roman" w:cs="Times New Roman"/>
                <w:sz w:val="24"/>
                <w:szCs w:val="24"/>
              </w:rPr>
              <w:t xml:space="preserve"> понятий, орфографических и пунктуационных правил, обосновывать свои ответы, приводя нужные примеры. </w:t>
            </w:r>
          </w:p>
        </w:tc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D4" w:rsidRPr="00B261D4" w:rsidRDefault="00B261D4" w:rsidP="00543E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4">
              <w:rPr>
                <w:rFonts w:ascii="Times New Roman" w:hAnsi="Times New Roman" w:cs="Times New Roman"/>
                <w:sz w:val="24"/>
                <w:szCs w:val="24"/>
              </w:rPr>
              <w:t>производить морфологический разбор частей речи, изученных в 7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      </w:r>
          </w:p>
          <w:p w:rsidR="00B261D4" w:rsidRPr="00B261D4" w:rsidRDefault="00B261D4" w:rsidP="00543E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4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причастным и деепричастным оборотами;</w:t>
            </w:r>
          </w:p>
          <w:p w:rsidR="00B261D4" w:rsidRPr="00B261D4" w:rsidRDefault="00B261D4" w:rsidP="00543E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4">
              <w:rPr>
                <w:rFonts w:ascii="Times New Roman" w:hAnsi="Times New Roman" w:cs="Times New Roman"/>
                <w:sz w:val="24"/>
                <w:szCs w:val="24"/>
              </w:rPr>
              <w:t>соблюдать нормы литературного языка в пределах изученного материала.</w:t>
            </w:r>
          </w:p>
        </w:tc>
      </w:tr>
      <w:tr w:rsidR="00B261D4" w:rsidRPr="00B261D4" w:rsidTr="00B261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D4" w:rsidRPr="00B261D4" w:rsidRDefault="00B26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D4" w:rsidRPr="00B261D4" w:rsidRDefault="00B2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4">
              <w:rPr>
                <w:rFonts w:ascii="Times New Roman" w:hAnsi="Times New Roman" w:cs="Times New Roman"/>
                <w:sz w:val="24"/>
                <w:szCs w:val="24"/>
              </w:rPr>
              <w:t>По орфографии: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D4" w:rsidRPr="00B261D4" w:rsidRDefault="00B2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4">
              <w:rPr>
                <w:rFonts w:ascii="Times New Roman" w:hAnsi="Times New Roman" w:cs="Times New Roman"/>
                <w:sz w:val="24"/>
                <w:szCs w:val="24"/>
              </w:rPr>
              <w:t>По пунктуации: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D4" w:rsidRPr="00B261D4" w:rsidRDefault="00B2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4">
              <w:rPr>
                <w:rFonts w:ascii="Times New Roman" w:hAnsi="Times New Roman" w:cs="Times New Roman"/>
                <w:sz w:val="24"/>
                <w:szCs w:val="24"/>
              </w:rPr>
              <w:t>По связной речи:</w:t>
            </w:r>
          </w:p>
        </w:tc>
      </w:tr>
      <w:tr w:rsidR="00B261D4" w:rsidRPr="00B261D4" w:rsidTr="00B261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D4" w:rsidRPr="00B261D4" w:rsidRDefault="00B26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D4" w:rsidRPr="00B261D4" w:rsidRDefault="00B2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4">
              <w:rPr>
                <w:rFonts w:ascii="Times New Roman" w:hAnsi="Times New Roman" w:cs="Times New Roman"/>
                <w:sz w:val="24"/>
                <w:szCs w:val="24"/>
              </w:rPr>
              <w:t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      </w:r>
          </w:p>
          <w:p w:rsidR="00B261D4" w:rsidRPr="00B261D4" w:rsidRDefault="00B2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4">
              <w:rPr>
                <w:rFonts w:ascii="Times New Roman" w:hAnsi="Times New Roman" w:cs="Times New Roman"/>
                <w:sz w:val="24"/>
                <w:szCs w:val="24"/>
              </w:rPr>
              <w:t>Правильно писать изученные в 7 классе слова с непроверяемыми орфограммами.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D4" w:rsidRPr="00B261D4" w:rsidRDefault="00B2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4">
              <w:rPr>
                <w:rFonts w:ascii="Times New Roman" w:hAnsi="Times New Roman" w:cs="Times New Roman"/>
                <w:sz w:val="24"/>
                <w:szCs w:val="24"/>
              </w:rPr>
              <w:t>выделять запятыми причастные обороты (стоящие после существительного), деепричастные обороты.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D4" w:rsidRPr="00B261D4" w:rsidRDefault="00B2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4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четко рассказывать о произошедших событиях, аргументировать свои выводы.</w:t>
            </w:r>
          </w:p>
        </w:tc>
      </w:tr>
    </w:tbl>
    <w:p w:rsidR="00B261D4" w:rsidRPr="00B261D4" w:rsidRDefault="00B261D4" w:rsidP="00B26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1D4" w:rsidRPr="00B261D4" w:rsidRDefault="00B261D4" w:rsidP="00B261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1D4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 xml:space="preserve">                                         </w:t>
      </w:r>
      <w:r w:rsidRPr="00B26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261D4" w:rsidRPr="00B261D4" w:rsidRDefault="00B261D4" w:rsidP="00B261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1D4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B261D4" w:rsidRPr="00B261D4" w:rsidRDefault="00B261D4" w:rsidP="00B261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261D4">
        <w:rPr>
          <w:rFonts w:ascii="Times New Roman" w:hAnsi="Times New Roman"/>
          <w:sz w:val="24"/>
          <w:szCs w:val="24"/>
        </w:rPr>
        <w:t>понимание  русского</w:t>
      </w:r>
      <w:proofErr w:type="gramEnd"/>
      <w:r w:rsidRPr="00B261D4">
        <w:rPr>
          <w:rFonts w:ascii="Times New Roman" w:hAnsi="Times New Roman"/>
          <w:sz w:val="24"/>
          <w:szCs w:val="24"/>
        </w:rPr>
        <w:t xml:space="preserve"> языка как одной из основных национально- 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B261D4" w:rsidRPr="00B261D4" w:rsidRDefault="00B261D4" w:rsidP="00B261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 xml:space="preserve">осознание эстетической ценности русского языка; уважительное </w:t>
      </w:r>
      <w:proofErr w:type="gramStart"/>
      <w:r w:rsidRPr="00B261D4">
        <w:rPr>
          <w:rFonts w:ascii="Times New Roman" w:hAnsi="Times New Roman"/>
          <w:sz w:val="24"/>
          <w:szCs w:val="24"/>
        </w:rPr>
        <w:t>отношение  к</w:t>
      </w:r>
      <w:proofErr w:type="gramEnd"/>
      <w:r w:rsidRPr="00B261D4">
        <w:rPr>
          <w:rFonts w:ascii="Times New Roman" w:hAnsi="Times New Roman"/>
          <w:sz w:val="24"/>
          <w:szCs w:val="24"/>
        </w:rPr>
        <w:t xml:space="preserve"> родному языку, гордость за него; потребность сохранить чистоту русского языка как явления национальной  культуры; стремление к речевому самосовершенствования;</w:t>
      </w:r>
    </w:p>
    <w:p w:rsidR="00B261D4" w:rsidRPr="00B261D4" w:rsidRDefault="00B261D4" w:rsidP="00B261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>достаточный объем словарного запаса и усвоение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261D4" w:rsidRPr="00B261D4" w:rsidRDefault="00B261D4" w:rsidP="00B261D4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B261D4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B26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 результаты</w:t>
      </w:r>
      <w:proofErr w:type="gramEnd"/>
      <w:r w:rsidRPr="00B261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261D4" w:rsidRPr="00B261D4" w:rsidRDefault="00B261D4" w:rsidP="00B261D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>1). Владение всеми видами речевой деятельности:</w:t>
      </w:r>
    </w:p>
    <w:p w:rsidR="00B261D4" w:rsidRPr="00B261D4" w:rsidRDefault="00B261D4" w:rsidP="00B261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B261D4" w:rsidRPr="00B261D4" w:rsidRDefault="00B261D4" w:rsidP="00B261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>владение разными видами чтения;</w:t>
      </w:r>
    </w:p>
    <w:p w:rsidR="00B261D4" w:rsidRPr="00B261D4" w:rsidRDefault="00B261D4" w:rsidP="00B261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>адекватное восприятие на слух текстов разных стилей и жанров;</w:t>
      </w:r>
    </w:p>
    <w:p w:rsidR="00B261D4" w:rsidRPr="00B261D4" w:rsidRDefault="00B261D4" w:rsidP="00B261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 xml:space="preserve">способность извлекать информацию из разных источников, включая средства массовой информации, компакт- диски учебного назначения, ресурсы Интернета; </w:t>
      </w:r>
      <w:proofErr w:type="gramStart"/>
      <w:r w:rsidRPr="00B261D4">
        <w:rPr>
          <w:rFonts w:ascii="Times New Roman" w:hAnsi="Times New Roman"/>
          <w:sz w:val="24"/>
          <w:szCs w:val="24"/>
        </w:rPr>
        <w:t>умение  свободно</w:t>
      </w:r>
      <w:proofErr w:type="gramEnd"/>
      <w:r w:rsidRPr="00B261D4">
        <w:rPr>
          <w:rFonts w:ascii="Times New Roman" w:hAnsi="Times New Roman"/>
          <w:sz w:val="24"/>
          <w:szCs w:val="24"/>
        </w:rPr>
        <w:t xml:space="preserve"> пользоваться словарями различных типов, справочной литературой;</w:t>
      </w:r>
    </w:p>
    <w:p w:rsidR="00B261D4" w:rsidRPr="00B261D4" w:rsidRDefault="00B261D4" w:rsidP="00B261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B261D4" w:rsidRPr="00B261D4" w:rsidRDefault="00B261D4" w:rsidP="00B261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 xml:space="preserve">умение сопоставлять и сравнивать речевые высказывания с точки </w:t>
      </w:r>
      <w:proofErr w:type="gramStart"/>
      <w:r w:rsidRPr="00B261D4">
        <w:rPr>
          <w:rFonts w:ascii="Times New Roman" w:hAnsi="Times New Roman"/>
          <w:sz w:val="24"/>
          <w:szCs w:val="24"/>
        </w:rPr>
        <w:t>зрения  их</w:t>
      </w:r>
      <w:proofErr w:type="gramEnd"/>
      <w:r w:rsidRPr="00B261D4">
        <w:rPr>
          <w:rFonts w:ascii="Times New Roman" w:hAnsi="Times New Roman"/>
          <w:sz w:val="24"/>
          <w:szCs w:val="24"/>
        </w:rPr>
        <w:t xml:space="preserve"> содержания, стилистических особенностей и использованных языковых средств;</w:t>
      </w:r>
    </w:p>
    <w:p w:rsidR="00B261D4" w:rsidRPr="00B261D4" w:rsidRDefault="00B261D4" w:rsidP="00B261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261D4">
        <w:rPr>
          <w:rFonts w:ascii="Times New Roman" w:hAnsi="Times New Roman"/>
          <w:sz w:val="24"/>
          <w:szCs w:val="24"/>
        </w:rPr>
        <w:t>способность  определять</w:t>
      </w:r>
      <w:proofErr w:type="gramEnd"/>
      <w:r w:rsidRPr="00B261D4">
        <w:rPr>
          <w:rFonts w:ascii="Times New Roman" w:hAnsi="Times New Roman"/>
          <w:sz w:val="24"/>
          <w:szCs w:val="24"/>
        </w:rPr>
        <w:t xml:space="preserve"> цели     предстоящей учебной деятельности, последовательность действий, а также  оценивать достигнутые результаты и адекватно формулировать их в устной и письменной форме;</w:t>
      </w:r>
    </w:p>
    <w:p w:rsidR="00B261D4" w:rsidRPr="00B261D4" w:rsidRDefault="00B261D4" w:rsidP="00B261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 с разной степень свернутости;</w:t>
      </w:r>
    </w:p>
    <w:p w:rsidR="00B261D4" w:rsidRPr="00B261D4" w:rsidRDefault="00B261D4" w:rsidP="00B261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 xml:space="preserve">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261D4" w:rsidRPr="00B261D4" w:rsidRDefault="00B261D4" w:rsidP="00B261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B261D4" w:rsidRPr="00B261D4" w:rsidRDefault="00B261D4" w:rsidP="00B261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>владение разными видами монолога и диалога;</w:t>
      </w:r>
    </w:p>
    <w:p w:rsidR="00B261D4" w:rsidRPr="00B261D4" w:rsidRDefault="00B261D4" w:rsidP="00B261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 xml:space="preserve">соблюдение в практике речевого общения основными орфоэпическими, лексическими, грамматическими, стилистическими нормами современного литературного </w:t>
      </w:r>
      <w:proofErr w:type="gramStart"/>
      <w:r w:rsidRPr="00B261D4">
        <w:rPr>
          <w:rFonts w:ascii="Times New Roman" w:hAnsi="Times New Roman"/>
          <w:sz w:val="24"/>
          <w:szCs w:val="24"/>
        </w:rPr>
        <w:t>языка;  соблюдение</w:t>
      </w:r>
      <w:proofErr w:type="gramEnd"/>
      <w:r w:rsidRPr="00B261D4">
        <w:rPr>
          <w:rFonts w:ascii="Times New Roman" w:hAnsi="Times New Roman"/>
          <w:sz w:val="24"/>
          <w:szCs w:val="24"/>
        </w:rPr>
        <w:t xml:space="preserve"> основных  правил  орфографии и пунктуации в процессе письменного общения;</w:t>
      </w:r>
    </w:p>
    <w:p w:rsidR="00B261D4" w:rsidRPr="00B261D4" w:rsidRDefault="00B261D4" w:rsidP="00B261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261D4">
        <w:rPr>
          <w:rFonts w:ascii="Times New Roman" w:hAnsi="Times New Roman"/>
          <w:sz w:val="24"/>
          <w:szCs w:val="24"/>
        </w:rPr>
        <w:t>способность  участвовать</w:t>
      </w:r>
      <w:proofErr w:type="gramEnd"/>
      <w:r w:rsidRPr="00B261D4">
        <w:rPr>
          <w:rFonts w:ascii="Times New Roman" w:hAnsi="Times New Roman"/>
          <w:sz w:val="24"/>
          <w:szCs w:val="24"/>
        </w:rPr>
        <w:t xml:space="preserve"> в речевом  общении, соблюдая нормы речевого этикета;</w:t>
      </w:r>
    </w:p>
    <w:p w:rsidR="00B261D4" w:rsidRPr="00B261D4" w:rsidRDefault="00B261D4" w:rsidP="00B261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261D4">
        <w:rPr>
          <w:rFonts w:ascii="Times New Roman" w:hAnsi="Times New Roman"/>
          <w:sz w:val="24"/>
          <w:szCs w:val="24"/>
        </w:rPr>
        <w:lastRenderedPageBreak/>
        <w:t>способность  оценивать</w:t>
      </w:r>
      <w:proofErr w:type="gramEnd"/>
      <w:r w:rsidRPr="00B261D4">
        <w:rPr>
          <w:rFonts w:ascii="Times New Roman" w:hAnsi="Times New Roman"/>
          <w:sz w:val="24"/>
          <w:szCs w:val="24"/>
        </w:rPr>
        <w:t xml:space="preserve"> свою речь с точки зрения ее содержания, языкового оформления; умение находить грамматические и речевые  ошибки, недочеты, исправлять их; умение совершенствовать  и редактировать собственные тексты;</w:t>
      </w:r>
    </w:p>
    <w:p w:rsidR="00B261D4" w:rsidRPr="00B261D4" w:rsidRDefault="00B261D4" w:rsidP="00B261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B261D4" w:rsidRPr="00B261D4" w:rsidRDefault="00B261D4" w:rsidP="00B261D4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1D4">
        <w:rPr>
          <w:rFonts w:ascii="Times New Roman" w:hAnsi="Times New Roman" w:cs="Times New Roman"/>
          <w:sz w:val="24"/>
          <w:szCs w:val="24"/>
        </w:rPr>
        <w:t>2).применение</w:t>
      </w:r>
      <w:proofErr w:type="gramEnd"/>
      <w:r w:rsidRPr="00B261D4">
        <w:rPr>
          <w:rFonts w:ascii="Times New Roman" w:hAnsi="Times New Roman" w:cs="Times New Roman"/>
          <w:sz w:val="24"/>
          <w:szCs w:val="24"/>
        </w:rPr>
        <w:t xml:space="preserve"> приобретенных знаний, умений и навыков в повседневной жизни; способность использовать родной язык как средство получения знаний  по другим учебным предметам, применять полученные знания,  умения и навыки анализа языковых явлений на </w:t>
      </w:r>
      <w:proofErr w:type="spellStart"/>
      <w:r w:rsidRPr="00B261D4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B261D4">
        <w:rPr>
          <w:rFonts w:ascii="Times New Roman" w:hAnsi="Times New Roman" w:cs="Times New Roman"/>
          <w:sz w:val="24"/>
          <w:szCs w:val="24"/>
        </w:rPr>
        <w:t xml:space="preserve"> уровне (иностранный язык, литература, история и др.).</w:t>
      </w:r>
    </w:p>
    <w:p w:rsidR="00B261D4" w:rsidRPr="00B261D4" w:rsidRDefault="00B261D4" w:rsidP="00B261D4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1D4">
        <w:rPr>
          <w:rFonts w:ascii="Times New Roman" w:hAnsi="Times New Roman" w:cs="Times New Roman"/>
          <w:sz w:val="24"/>
          <w:szCs w:val="24"/>
        </w:rPr>
        <w:t>3).коммуникативно</w:t>
      </w:r>
      <w:proofErr w:type="gramEnd"/>
      <w:r w:rsidRPr="00B261D4">
        <w:rPr>
          <w:rFonts w:ascii="Times New Roman" w:hAnsi="Times New Roman" w:cs="Times New Roman"/>
          <w:sz w:val="24"/>
          <w:szCs w:val="24"/>
        </w:rPr>
        <w:t xml:space="preserve"> – целесообразное взаимодействие с окружающими людьми в процессе речевого общения, совместного выполнения какой- либо задачи, участие в спорах, обсуждениях; овладение национально – культурными нормами речевого поведения в  различных ситуациях формального и неформального  межличностного и межкультурного общения.</w:t>
      </w:r>
    </w:p>
    <w:p w:rsidR="00B261D4" w:rsidRPr="00B261D4" w:rsidRDefault="00B261D4" w:rsidP="00B261D4">
      <w:pPr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1D4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B261D4" w:rsidRPr="00B261D4" w:rsidRDefault="00B261D4" w:rsidP="00B261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 xml:space="preserve">представление об основных функциях языка, о роли русского языка как национального языка русского народа, </w:t>
      </w:r>
      <w:proofErr w:type="gramStart"/>
      <w:r w:rsidRPr="00B261D4">
        <w:rPr>
          <w:rFonts w:ascii="Times New Roman" w:hAnsi="Times New Roman"/>
          <w:sz w:val="24"/>
          <w:szCs w:val="24"/>
        </w:rPr>
        <w:t>как  государственного</w:t>
      </w:r>
      <w:proofErr w:type="gramEnd"/>
      <w:r w:rsidRPr="00B261D4">
        <w:rPr>
          <w:rFonts w:ascii="Times New Roman" w:hAnsi="Times New Roman"/>
          <w:sz w:val="24"/>
          <w:szCs w:val="24"/>
        </w:rPr>
        <w:t xml:space="preserve">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261D4" w:rsidRPr="00B261D4" w:rsidRDefault="00B261D4" w:rsidP="00B261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B261D4" w:rsidRPr="00B261D4" w:rsidRDefault="00B261D4" w:rsidP="00B261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 xml:space="preserve">усвоение основ научных знаний о родном языке; </w:t>
      </w:r>
      <w:proofErr w:type="gramStart"/>
      <w:r w:rsidRPr="00B261D4">
        <w:rPr>
          <w:rFonts w:ascii="Times New Roman" w:hAnsi="Times New Roman"/>
          <w:sz w:val="24"/>
          <w:szCs w:val="24"/>
        </w:rPr>
        <w:t>понимание  взаимосвязи</w:t>
      </w:r>
      <w:proofErr w:type="gramEnd"/>
      <w:r w:rsidRPr="00B261D4">
        <w:rPr>
          <w:rFonts w:ascii="Times New Roman" w:hAnsi="Times New Roman"/>
          <w:sz w:val="24"/>
          <w:szCs w:val="24"/>
        </w:rPr>
        <w:t xml:space="preserve"> его уровней  и единиц; </w:t>
      </w:r>
    </w:p>
    <w:p w:rsidR="00B261D4" w:rsidRPr="00B261D4" w:rsidRDefault="00B261D4" w:rsidP="00B261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 устная и письменная; монолог, диалог и их виды; ситуация речевого общения; разговорная речь;  научный, публицистический, официально- деловой и разговорный стили речи; язык художественной литературы; жанры научного, публицистического, официально- делового стилей и разговорной речи ( 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B261D4" w:rsidRPr="00B261D4" w:rsidRDefault="00B261D4" w:rsidP="00B261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</w:t>
      </w:r>
      <w:proofErr w:type="gramStart"/>
      <w:r w:rsidRPr="00B261D4">
        <w:rPr>
          <w:rFonts w:ascii="Times New Roman" w:hAnsi="Times New Roman"/>
          <w:sz w:val="24"/>
          <w:szCs w:val="24"/>
        </w:rPr>
        <w:t>( орфоэпическими</w:t>
      </w:r>
      <w:proofErr w:type="gramEnd"/>
      <w:r w:rsidRPr="00B261D4">
        <w:rPr>
          <w:rFonts w:ascii="Times New Roman" w:hAnsi="Times New Roman"/>
          <w:sz w:val="24"/>
          <w:szCs w:val="24"/>
        </w:rPr>
        <w:t>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 высказываний;</w:t>
      </w:r>
    </w:p>
    <w:p w:rsidR="00B261D4" w:rsidRPr="00B261D4" w:rsidRDefault="00B261D4" w:rsidP="00B261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общения.</w:t>
      </w:r>
    </w:p>
    <w:p w:rsidR="00B261D4" w:rsidRPr="00B261D4" w:rsidRDefault="00B261D4" w:rsidP="00B261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 xml:space="preserve">Проведение различных видов анализа слова </w:t>
      </w:r>
      <w:proofErr w:type="gramStart"/>
      <w:r w:rsidRPr="00B261D4">
        <w:rPr>
          <w:rFonts w:ascii="Times New Roman" w:hAnsi="Times New Roman"/>
          <w:sz w:val="24"/>
          <w:szCs w:val="24"/>
        </w:rPr>
        <w:t>( фонетического</w:t>
      </w:r>
      <w:proofErr w:type="gramEnd"/>
      <w:r w:rsidRPr="00B261D4">
        <w:rPr>
          <w:rFonts w:ascii="Times New Roman" w:hAnsi="Times New Roman"/>
          <w:sz w:val="24"/>
          <w:szCs w:val="24"/>
        </w:rPr>
        <w:t xml:space="preserve">, морфемного, словообразовательного, лексического, морфологического), синтаксического </w:t>
      </w:r>
      <w:r w:rsidRPr="00B261D4">
        <w:rPr>
          <w:rFonts w:ascii="Times New Roman" w:hAnsi="Times New Roman"/>
          <w:sz w:val="24"/>
          <w:szCs w:val="24"/>
        </w:rPr>
        <w:lastRenderedPageBreak/>
        <w:t>анализа  словосочетания и предложения, многоаспектного анализа с точки зрения  его основных признаков и структуры, принадлежности к определенным функциональным разновидностям  языка, особенностей языкового оформления, использования выразительных средств языка;</w:t>
      </w:r>
    </w:p>
    <w:p w:rsidR="00B261D4" w:rsidRPr="00B261D4" w:rsidRDefault="00B261D4" w:rsidP="00B261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 xml:space="preserve">Понимание коммуникативно – эстетических возможностей лексической и </w:t>
      </w:r>
      <w:proofErr w:type="gramStart"/>
      <w:r w:rsidRPr="00B261D4">
        <w:rPr>
          <w:rFonts w:ascii="Times New Roman" w:hAnsi="Times New Roman"/>
          <w:sz w:val="24"/>
          <w:szCs w:val="24"/>
        </w:rPr>
        <w:t>грамматической  синонимии</w:t>
      </w:r>
      <w:proofErr w:type="gramEnd"/>
      <w:r w:rsidRPr="00B261D4">
        <w:rPr>
          <w:rFonts w:ascii="Times New Roman" w:hAnsi="Times New Roman"/>
          <w:sz w:val="24"/>
          <w:szCs w:val="24"/>
        </w:rPr>
        <w:t xml:space="preserve"> и использование их в собственной речевой практике;</w:t>
      </w:r>
    </w:p>
    <w:p w:rsidR="00B261D4" w:rsidRPr="00B261D4" w:rsidRDefault="00B261D4" w:rsidP="00B261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261D4">
        <w:rPr>
          <w:rFonts w:ascii="Times New Roman" w:hAnsi="Times New Roman"/>
          <w:sz w:val="24"/>
          <w:szCs w:val="24"/>
        </w:rPr>
        <w:t xml:space="preserve">Осознание </w:t>
      </w:r>
      <w:proofErr w:type="gramStart"/>
      <w:r w:rsidRPr="00B261D4">
        <w:rPr>
          <w:rFonts w:ascii="Times New Roman" w:hAnsi="Times New Roman"/>
          <w:sz w:val="24"/>
          <w:szCs w:val="24"/>
        </w:rPr>
        <w:t>эстетической  функции</w:t>
      </w:r>
      <w:proofErr w:type="gramEnd"/>
      <w:r w:rsidRPr="00B261D4">
        <w:rPr>
          <w:rFonts w:ascii="Times New Roman" w:hAnsi="Times New Roman"/>
          <w:sz w:val="24"/>
          <w:szCs w:val="24"/>
        </w:rPr>
        <w:t xml:space="preserve"> родного языка, способность оценивать эстетическую  сторону речевого высказывания при анализе текстов художественной литературы.</w:t>
      </w:r>
    </w:p>
    <w:p w:rsidR="00B261D4" w:rsidRPr="00B261D4" w:rsidRDefault="00B261D4" w:rsidP="00B261D4">
      <w:pPr>
        <w:rPr>
          <w:rFonts w:ascii="Times New Roman" w:hAnsi="Times New Roman" w:cs="Times New Roman"/>
          <w:sz w:val="24"/>
          <w:szCs w:val="24"/>
        </w:rPr>
      </w:pPr>
    </w:p>
    <w:p w:rsidR="00A50062" w:rsidRPr="00B261D4" w:rsidRDefault="00A50062">
      <w:pPr>
        <w:rPr>
          <w:rFonts w:ascii="Times New Roman" w:hAnsi="Times New Roman" w:cs="Times New Roman"/>
          <w:sz w:val="24"/>
          <w:szCs w:val="24"/>
        </w:rPr>
      </w:pPr>
    </w:p>
    <w:sectPr w:rsidR="00A50062" w:rsidRPr="00B2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417"/>
    <w:multiLevelType w:val="multilevel"/>
    <w:tmpl w:val="2702DB5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865EDB"/>
    <w:multiLevelType w:val="multilevel"/>
    <w:tmpl w:val="6EDC7B42"/>
    <w:lvl w:ilvl="0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7D80563"/>
    <w:multiLevelType w:val="multilevel"/>
    <w:tmpl w:val="8D5A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AF3DEC"/>
    <w:multiLevelType w:val="multilevel"/>
    <w:tmpl w:val="6DEC72A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AA"/>
    <w:rsid w:val="00A50062"/>
    <w:rsid w:val="00B261D4"/>
    <w:rsid w:val="00E7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A6B9"/>
  <w15:chartTrackingRefBased/>
  <w15:docId w15:val="{2B847BFC-0CBB-4F4D-842A-71CFDFF2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uiPriority w:val="99"/>
    <w:qFormat/>
    <w:rsid w:val="00B261D4"/>
    <w:pPr>
      <w:widowControl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qFormat/>
    <w:rsid w:val="00B261D4"/>
    <w:rPr>
      <w:rFonts w:ascii="SchoolBookC" w:eastAsia="Times New Roman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2362</Words>
  <Characters>13465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3</cp:revision>
  <dcterms:created xsi:type="dcterms:W3CDTF">2023-11-05T23:40:00Z</dcterms:created>
  <dcterms:modified xsi:type="dcterms:W3CDTF">2023-11-05T23:41:00Z</dcterms:modified>
</cp:coreProperties>
</file>