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FC" w:rsidRDefault="00AE79FC" w:rsidP="00AE79FC">
      <w:pPr>
        <w:ind w:firstLine="708"/>
        <w:jc w:val="center"/>
        <w:rPr>
          <w:rFonts w:ascii="Times New Roman" w:hAnsi="Times New Roman"/>
          <w:b/>
          <w:sz w:val="24"/>
          <w:szCs w:val="24"/>
          <w:lang w:val="ru-RU" w:bidi="ar-SA"/>
        </w:rPr>
      </w:pPr>
      <w:bookmarkStart w:id="0" w:name="_GoBack"/>
      <w:r w:rsidRPr="00AE79FC">
        <w:rPr>
          <w:rFonts w:ascii="Times New Roman" w:hAnsi="Times New Roman"/>
          <w:b/>
          <w:sz w:val="24"/>
          <w:szCs w:val="24"/>
          <w:lang w:val="ru-RU"/>
        </w:rPr>
        <w:t>Аннотация к р</w:t>
      </w:r>
      <w:r>
        <w:rPr>
          <w:rFonts w:ascii="Times New Roman" w:hAnsi="Times New Roman"/>
          <w:b/>
          <w:sz w:val="24"/>
          <w:szCs w:val="24"/>
          <w:lang w:val="ru-RU"/>
        </w:rPr>
        <w:t>абочей программе по географии, 7</w:t>
      </w:r>
      <w:r w:rsidRPr="00AE79FC">
        <w:rPr>
          <w:rFonts w:ascii="Times New Roman" w:hAnsi="Times New Roman"/>
          <w:b/>
          <w:sz w:val="24"/>
          <w:szCs w:val="24"/>
          <w:lang w:val="ru-RU"/>
        </w:rPr>
        <w:t xml:space="preserve"> класс</w:t>
      </w:r>
    </w:p>
    <w:bookmarkEnd w:id="0"/>
    <w:p w:rsidR="00AE79FC" w:rsidRDefault="00AE79FC" w:rsidP="001A6E25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A6E25" w:rsidRDefault="001A6E25" w:rsidP="001A6E25">
      <w:pPr>
        <w:pStyle w:val="a4"/>
        <w:jc w:val="both"/>
        <w:rPr>
          <w:rStyle w:val="FontStyle20"/>
          <w:rFonts w:ascii="Times New Roman" w:eastAsiaTheme="minorEastAsia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Рабочая программа по географии для 7 класса разработана на основе Основной образовательной программы основного общего образования МБОУ СОО «Школа №15» пос. Биракан, авторской программы Кузнецова А.П., учебника А.П. Кузнецов, Л.Е. Савельева, В.П. Дронов «География. Земля и люди. 7 класс», Просвещение,2017г. в соответствии с требованиями ФГОС ООО.</w:t>
      </w:r>
    </w:p>
    <w:p w:rsidR="001A6E25" w:rsidRDefault="001A6E25" w:rsidP="001A6E25">
      <w:pPr>
        <w:pStyle w:val="msonormalbullet1gif"/>
        <w:spacing w:before="0" w:beforeAutospacing="0" w:after="0" w:afterAutospacing="0"/>
        <w:ind w:left="720"/>
        <w:jc w:val="both"/>
        <w:rPr>
          <w:iCs/>
        </w:rPr>
      </w:pPr>
      <w:r>
        <w:rPr>
          <w:b/>
          <w:iCs/>
        </w:rPr>
        <w:t>Цели и задачи изучения географии:</w:t>
      </w:r>
    </w:p>
    <w:p w:rsidR="001A6E25" w:rsidRDefault="001A6E25" w:rsidP="001A6E25">
      <w:pPr>
        <w:pStyle w:val="msonormalbullet1gif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>
        <w:rPr>
          <w:iCs/>
        </w:rPr>
        <w:t>формирование системы географических знаний как компонента научной картины мира;</w:t>
      </w:r>
    </w:p>
    <w:p w:rsidR="001A6E25" w:rsidRDefault="001A6E25" w:rsidP="001A6E25">
      <w:pPr>
        <w:pStyle w:val="msonormalbullet1gif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>
        <w:rPr>
          <w:iCs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</w:p>
    <w:p w:rsidR="001A6E25" w:rsidRDefault="001A6E25" w:rsidP="001A6E25">
      <w:pPr>
        <w:pStyle w:val="msonormalbullet1gif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>
        <w:rPr>
          <w:iCs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1A6E25" w:rsidRDefault="001A6E25" w:rsidP="001A6E25">
      <w:pPr>
        <w:pStyle w:val="msonormalbullet1gif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>
        <w:rPr>
          <w:iCs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1A6E25" w:rsidRDefault="001A6E25" w:rsidP="001A6E25">
      <w:pPr>
        <w:pStyle w:val="msonormalbullet1gif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>
        <w:rPr>
          <w:iCs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1A6E25" w:rsidRDefault="001A6E25" w:rsidP="001A6E25">
      <w:pPr>
        <w:pStyle w:val="msonormalbullet1gif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>
        <w:rPr>
          <w:iCs/>
        </w:rPr>
        <w:t>глубокое и всестороннее изучение географии России, включая различные виды её географического положения, природу, население, хозяйство, регионы, особенности природопользования в их взаимозависимости;</w:t>
      </w:r>
    </w:p>
    <w:p w:rsidR="001A6E25" w:rsidRDefault="001A6E25" w:rsidP="001A6E25">
      <w:pPr>
        <w:pStyle w:val="msonormalbullet1gif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>
        <w:rPr>
          <w:iCs/>
        </w:rPr>
        <w:t>выработка у обучающихся понимания общественной потребности в географических знаниях, формирование у них отношения к географии как возможной области будущей практической деятельности;</w:t>
      </w:r>
    </w:p>
    <w:p w:rsidR="001A6E25" w:rsidRDefault="001A6E25" w:rsidP="001A6E25">
      <w:pPr>
        <w:pStyle w:val="msonormalbullet1gif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>
        <w:rPr>
          <w:iCs/>
        </w:rPr>
        <w:t>формирование навыков и умений безопасного и экологически целесообразного поведения в окружающей среде.</w:t>
      </w:r>
    </w:p>
    <w:p w:rsidR="001A6E25" w:rsidRDefault="001A6E25" w:rsidP="001A6E25">
      <w:pPr>
        <w:pStyle w:val="msonormalbullet1gif"/>
        <w:spacing w:before="0" w:beforeAutospacing="0" w:after="0" w:afterAutospacing="0"/>
        <w:ind w:left="720"/>
        <w:jc w:val="both"/>
        <w:rPr>
          <w:b/>
          <w:iCs/>
        </w:rPr>
      </w:pPr>
    </w:p>
    <w:p w:rsidR="001A6E25" w:rsidRDefault="001A6E25" w:rsidP="001A6E25">
      <w:pPr>
        <w:pStyle w:val="msonormalbullet1gif"/>
        <w:spacing w:before="0" w:beforeAutospacing="0" w:after="0" w:afterAutospacing="0"/>
        <w:ind w:left="720"/>
        <w:jc w:val="both"/>
        <w:rPr>
          <w:b/>
          <w:iCs/>
        </w:rPr>
      </w:pPr>
      <w:r>
        <w:rPr>
          <w:b/>
          <w:iCs/>
        </w:rPr>
        <w:t>Место предмета в учебном плане</w:t>
      </w:r>
    </w:p>
    <w:p w:rsidR="001A6E25" w:rsidRDefault="001A6E25" w:rsidP="001A6E25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 7 классе на изучение географии отводится 70 часов (2 часа в неделю).</w:t>
      </w:r>
    </w:p>
    <w:p w:rsidR="00C36034" w:rsidRPr="001A6E25" w:rsidRDefault="00C36034">
      <w:pPr>
        <w:rPr>
          <w:lang w:val="ru-RU"/>
        </w:rPr>
      </w:pPr>
    </w:p>
    <w:sectPr w:rsidR="00C36034" w:rsidRPr="001A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96271"/>
    <w:multiLevelType w:val="hybridMultilevel"/>
    <w:tmpl w:val="C4185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26"/>
    <w:rsid w:val="001A6E25"/>
    <w:rsid w:val="007F4826"/>
    <w:rsid w:val="00AE79FC"/>
    <w:rsid w:val="00C3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52AB9-55DD-4A35-A1CE-6CE729B2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E25"/>
    <w:pPr>
      <w:spacing w:after="200"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A6E25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1A6E25"/>
    <w:pPr>
      <w:spacing w:after="0" w:line="240" w:lineRule="auto"/>
    </w:pPr>
  </w:style>
  <w:style w:type="paragraph" w:customStyle="1" w:styleId="msonormalbullet1gif">
    <w:name w:val="msonormalbullet1.gif"/>
    <w:basedOn w:val="a"/>
    <w:rsid w:val="001A6E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20">
    <w:name w:val="Font Style20"/>
    <w:basedOn w:val="a0"/>
    <w:uiPriority w:val="99"/>
    <w:rsid w:val="001A6E25"/>
    <w:rPr>
      <w:rFonts w:ascii="Georgia" w:hAnsi="Georgia" w:cs="Georgia" w:hint="default"/>
      <w:b/>
      <w:bCs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2022-11-29T01:44:00Z</dcterms:created>
  <dcterms:modified xsi:type="dcterms:W3CDTF">2022-11-29T02:00:00Z</dcterms:modified>
</cp:coreProperties>
</file>