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B3" w:rsidRPr="005E10F6" w:rsidRDefault="004668B3" w:rsidP="004668B3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>
        <w:rPr>
          <w:rFonts w:ascii="Times New Roman" w:hAnsi="Times New Roman" w:cs="Times New Roman"/>
          <w:b/>
          <w:sz w:val="24"/>
          <w:szCs w:val="24"/>
        </w:rPr>
        <w:t>ограмме по курсу «Технологии</w:t>
      </w:r>
      <w:r w:rsidRPr="005E10F6">
        <w:rPr>
          <w:rFonts w:ascii="Times New Roman" w:hAnsi="Times New Roman" w:cs="Times New Roman"/>
          <w:b/>
          <w:sz w:val="24"/>
          <w:szCs w:val="24"/>
        </w:rPr>
        <w:t>» для 4 класса</w:t>
      </w:r>
    </w:p>
    <w:p w:rsidR="004668B3" w:rsidRDefault="004668B3" w:rsidP="004668B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8B3" w:rsidRPr="005E10F6" w:rsidRDefault="004668B3" w:rsidP="004668B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</w:rPr>
        <w:t>Рабочая  программа</w:t>
      </w:r>
      <w:proofErr w:type="gramEnd"/>
      <w:r w:rsidRPr="005E10F6">
        <w:rPr>
          <w:rFonts w:ascii="Times New Roman" w:eastAsia="Times New Roman" w:hAnsi="Times New Roman" w:cs="Times New Roman"/>
          <w:sz w:val="24"/>
          <w:szCs w:val="24"/>
        </w:rPr>
        <w:t xml:space="preserve">  по  технологии  для  учащихся  1- 4  классов  составлена  на основе </w:t>
      </w:r>
    </w:p>
    <w:p w:rsidR="004668B3" w:rsidRPr="005E10F6" w:rsidRDefault="004668B3" w:rsidP="004668B3">
      <w:pPr>
        <w:spacing w:line="240" w:lineRule="auto"/>
        <w:ind w:firstLine="6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17.12.10 № 1897, с изменениями </w:t>
      </w:r>
    </w:p>
    <w:p w:rsidR="004668B3" w:rsidRPr="005E10F6" w:rsidRDefault="004668B3" w:rsidP="004668B3">
      <w:pPr>
        <w:spacing w:line="240" w:lineRule="auto"/>
        <w:ind w:firstLine="6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России, </w:t>
      </w:r>
    </w:p>
    <w:p w:rsidR="004668B3" w:rsidRPr="005E10F6" w:rsidRDefault="004668B3" w:rsidP="004668B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Федерального перечня учебников, утверждённых,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образования,</w:t>
      </w:r>
    </w:p>
    <w:p w:rsidR="004668B3" w:rsidRPr="005E10F6" w:rsidRDefault="004668B3" w:rsidP="004668B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Базисного учебного плана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 «Школа № 15» пос.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Биракан</w:t>
      </w:r>
      <w:proofErr w:type="spell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668B3" w:rsidRPr="005E10F6" w:rsidRDefault="004668B3" w:rsidP="004668B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Гигиеническим требованиям к условиям обучения в общеобразовательных учреждениях, Санитарно-эпидемиологическим правилам </w:t>
      </w:r>
      <w:proofErr w:type="spell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8B3" w:rsidRPr="005E10F6" w:rsidRDefault="004668B3" w:rsidP="004668B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Примерной </w:t>
      </w:r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 начального</w:t>
      </w:r>
      <w:proofErr w:type="gram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технологии для 1-4 классов (опубликована в сборнике «Примерные программы по учебным предметам. Технология. 1-4 классы: – М.: Просвещение, 2014);</w:t>
      </w:r>
    </w:p>
    <w:p w:rsidR="004668B3" w:rsidRPr="005E10F6" w:rsidRDefault="004668B3" w:rsidP="004668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Программы к завершённой предметной линии учебников по </w:t>
      </w:r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 </w:t>
      </w:r>
      <w:r w:rsidRPr="005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5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1- 4  классов  начальной общеобразовательной школы под редакцией  </w:t>
      </w:r>
      <w:proofErr w:type="spellStart"/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Е.А.Лутцевой</w:t>
      </w:r>
      <w:proofErr w:type="spellEnd"/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Т.П.Зуевой</w:t>
      </w:r>
      <w:proofErr w:type="spellEnd"/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</w:t>
      </w:r>
      <w:r w:rsidRPr="005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68B3" w:rsidRPr="005E10F6" w:rsidRDefault="004668B3" w:rsidP="004668B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опирается на:</w:t>
      </w:r>
    </w:p>
    <w:p w:rsidR="004668B3" w:rsidRPr="005E10F6" w:rsidRDefault="004668B3" w:rsidP="004668B3">
      <w:pPr>
        <w:tabs>
          <w:tab w:val="left" w:pos="0"/>
          <w:tab w:val="left" w:pos="184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Е.А.Лутцева</w:t>
      </w:r>
      <w:proofErr w:type="spell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Т.П.Зуева</w:t>
      </w:r>
      <w:proofErr w:type="spell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Рабочие программы. Технология. 1- 4 классы: – М.: Просвещение, 2014</w:t>
      </w:r>
    </w:p>
    <w:p w:rsidR="004668B3" w:rsidRPr="005E10F6" w:rsidRDefault="004668B3" w:rsidP="004668B3">
      <w:pPr>
        <w:tabs>
          <w:tab w:val="left" w:pos="0"/>
          <w:tab w:val="left" w:pos="184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Е.А.Лутцева</w:t>
      </w:r>
      <w:proofErr w:type="spell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Т.П.Зуева</w:t>
      </w:r>
      <w:proofErr w:type="spell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Учебник. Технология. 4 класс: - – М.: Просвещение, 2019</w:t>
      </w:r>
    </w:p>
    <w:p w:rsidR="004668B3" w:rsidRPr="005E10F6" w:rsidRDefault="004668B3" w:rsidP="004668B3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5E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«Технология»:</w:t>
      </w:r>
    </w:p>
    <w:p w:rsidR="004668B3" w:rsidRPr="005E10F6" w:rsidRDefault="004668B3" w:rsidP="00466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</w:t>
      </w:r>
    </w:p>
    <w:p w:rsidR="004668B3" w:rsidRPr="005E10F6" w:rsidRDefault="004668B3" w:rsidP="00466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4668B3" w:rsidRPr="005E10F6" w:rsidRDefault="004668B3" w:rsidP="00466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личного жизненно-практического опыта, представлений о профессиональной деятельности человека.</w:t>
      </w:r>
      <w:r w:rsidRPr="005E10F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       </w:t>
      </w:r>
    </w:p>
    <w:p w:rsidR="004668B3" w:rsidRPr="005E10F6" w:rsidRDefault="004668B3" w:rsidP="004668B3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цели реализуются в конкретных </w:t>
      </w:r>
      <w:r w:rsidRPr="005E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задачах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</w:t>
      </w:r>
    </w:p>
    <w:p w:rsidR="004668B3" w:rsidRPr="005E10F6" w:rsidRDefault="004668B3" w:rsidP="004668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4668B3" w:rsidRPr="005E10F6" w:rsidRDefault="004668B3" w:rsidP="004668B3">
      <w:pPr>
        <w:widowControl w:val="0"/>
        <w:numPr>
          <w:ilvl w:val="0"/>
          <w:numId w:val="2"/>
        </w:numPr>
        <w:tabs>
          <w:tab w:val="left" w:pos="18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4668B3" w:rsidRPr="005E10F6" w:rsidRDefault="004668B3" w:rsidP="004668B3">
      <w:pPr>
        <w:widowControl w:val="0"/>
        <w:numPr>
          <w:ilvl w:val="0"/>
          <w:numId w:val="2"/>
        </w:numPr>
        <w:tabs>
          <w:tab w:val="left" w:pos="18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формирование первоначальных конструкторско-технологических знаний и умений;</w:t>
      </w:r>
    </w:p>
    <w:p w:rsidR="004668B3" w:rsidRPr="005E10F6" w:rsidRDefault="004668B3" w:rsidP="004668B3">
      <w:pPr>
        <w:widowControl w:val="0"/>
        <w:numPr>
          <w:ilvl w:val="0"/>
          <w:numId w:val="2"/>
        </w:numPr>
        <w:tabs>
          <w:tab w:val="left" w:pos="18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</w:t>
      </w:r>
      <w:proofErr w:type="gramStart"/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мышления;  регулятивной</w:t>
      </w:r>
      <w:proofErr w:type="gramEnd"/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структуры деятельности, включающей целеполагание, планирование, прогнозирование, контроль, коррекцию и оценку;</w:t>
      </w:r>
    </w:p>
    <w:p w:rsidR="004668B3" w:rsidRPr="005E10F6" w:rsidRDefault="004668B3" w:rsidP="004668B3">
      <w:pPr>
        <w:widowControl w:val="0"/>
        <w:numPr>
          <w:ilvl w:val="0"/>
          <w:numId w:val="2"/>
        </w:numPr>
        <w:tabs>
          <w:tab w:val="left" w:pos="18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формирование внутреннего плана деятельности на основе поэтапной отработки предметно-преобразовательных действий;</w:t>
      </w:r>
    </w:p>
    <w:p w:rsidR="004668B3" w:rsidRPr="005E10F6" w:rsidRDefault="004668B3" w:rsidP="004668B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развитие коммуникативной компетентности младших школьников на основе организации совместной продуктивной деятельности;</w:t>
      </w:r>
    </w:p>
    <w:p w:rsidR="004668B3" w:rsidRPr="005E10F6" w:rsidRDefault="004668B3" w:rsidP="004668B3">
      <w:pPr>
        <w:widowControl w:val="0"/>
        <w:numPr>
          <w:ilvl w:val="0"/>
          <w:numId w:val="2"/>
        </w:numPr>
        <w:tabs>
          <w:tab w:val="left" w:pos="18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 xml:space="preserve">  ознакомление с миром профессий, их социальным значением, историей возникновения и развития;</w:t>
      </w:r>
    </w:p>
    <w:p w:rsidR="004668B3" w:rsidRPr="005E10F6" w:rsidRDefault="004668B3" w:rsidP="004668B3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5E10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4668B3" w:rsidRPr="005E10F6" w:rsidRDefault="004668B3" w:rsidP="00466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F6">
        <w:rPr>
          <w:rFonts w:ascii="Times New Roman" w:eastAsia="Times New Roman" w:hAnsi="Times New Roman" w:cs="Times New Roman"/>
          <w:sz w:val="24"/>
          <w:szCs w:val="24"/>
        </w:rPr>
        <w:t xml:space="preserve"> Курс «Технология» рассчитан на 34 ч (1 ч. в неделю).</w:t>
      </w:r>
      <w:r w:rsidRPr="005E1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68B3" w:rsidRPr="005E10F6" w:rsidRDefault="004668B3" w:rsidP="004668B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8B3" w:rsidRPr="005E10F6" w:rsidRDefault="004668B3" w:rsidP="004668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8B3" w:rsidRPr="005E10F6" w:rsidRDefault="004668B3" w:rsidP="004668B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F6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4668B3" w:rsidRPr="005E10F6" w:rsidRDefault="004668B3" w:rsidP="004668B3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eastAsia="Times New Roman" w:hAnsi="Times New Roman" w:cs="Times New Roman"/>
          <w:b/>
          <w:sz w:val="24"/>
          <w:szCs w:val="24"/>
        </w:rPr>
        <w:t>Информационный центр</w:t>
      </w:r>
    </w:p>
    <w:p w:rsidR="004668B3" w:rsidRPr="005E10F6" w:rsidRDefault="004668B3" w:rsidP="004668B3">
      <w:pPr>
        <w:tabs>
          <w:tab w:val="left" w:pos="30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F6">
        <w:rPr>
          <w:rFonts w:ascii="Times New Roman" w:eastAsia="Times New Roman" w:hAnsi="Times New Roman" w:cs="Times New Roman"/>
          <w:b/>
          <w:sz w:val="24"/>
          <w:szCs w:val="24"/>
        </w:rPr>
        <w:t>Проект «Дружный класс»</w:t>
      </w:r>
    </w:p>
    <w:p w:rsidR="004668B3" w:rsidRPr="005E10F6" w:rsidRDefault="004668B3" w:rsidP="004668B3">
      <w:pPr>
        <w:tabs>
          <w:tab w:val="left" w:pos="30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F6">
        <w:rPr>
          <w:rFonts w:ascii="Times New Roman" w:eastAsia="Times New Roman" w:hAnsi="Times New Roman" w:cs="Times New Roman"/>
          <w:b/>
          <w:sz w:val="24"/>
          <w:szCs w:val="24"/>
        </w:rPr>
        <w:t>Студия «Реклама»</w:t>
      </w:r>
    </w:p>
    <w:p w:rsidR="004668B3" w:rsidRPr="005E10F6" w:rsidRDefault="004668B3" w:rsidP="004668B3">
      <w:pPr>
        <w:tabs>
          <w:tab w:val="left" w:pos="30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F6">
        <w:rPr>
          <w:rFonts w:ascii="Times New Roman" w:eastAsia="Times New Roman" w:hAnsi="Times New Roman" w:cs="Times New Roman"/>
          <w:b/>
          <w:sz w:val="24"/>
          <w:szCs w:val="24"/>
        </w:rPr>
        <w:t>Студия «Декор интерьера»</w:t>
      </w:r>
    </w:p>
    <w:p w:rsidR="004668B3" w:rsidRPr="005E10F6" w:rsidRDefault="004668B3" w:rsidP="004668B3">
      <w:pPr>
        <w:tabs>
          <w:tab w:val="left" w:pos="30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F6">
        <w:rPr>
          <w:rFonts w:ascii="Times New Roman" w:eastAsia="Times New Roman" w:hAnsi="Times New Roman" w:cs="Times New Roman"/>
          <w:b/>
          <w:sz w:val="24"/>
          <w:szCs w:val="24"/>
        </w:rPr>
        <w:t>Новогодняя студия</w:t>
      </w:r>
    </w:p>
    <w:p w:rsidR="004668B3" w:rsidRPr="005E10F6" w:rsidRDefault="004668B3" w:rsidP="004668B3">
      <w:pPr>
        <w:tabs>
          <w:tab w:val="left" w:pos="30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F6">
        <w:rPr>
          <w:rFonts w:ascii="Times New Roman" w:eastAsia="Times New Roman" w:hAnsi="Times New Roman" w:cs="Times New Roman"/>
          <w:b/>
          <w:sz w:val="24"/>
          <w:szCs w:val="24"/>
        </w:rPr>
        <w:t>Студия «Мода»</w:t>
      </w:r>
    </w:p>
    <w:p w:rsidR="004668B3" w:rsidRPr="005E10F6" w:rsidRDefault="004668B3" w:rsidP="004668B3">
      <w:pPr>
        <w:tabs>
          <w:tab w:val="left" w:pos="30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F6">
        <w:rPr>
          <w:rFonts w:ascii="Times New Roman" w:eastAsia="Times New Roman" w:hAnsi="Times New Roman" w:cs="Times New Roman"/>
          <w:b/>
          <w:sz w:val="24"/>
          <w:szCs w:val="24"/>
        </w:rPr>
        <w:t>Студия «Подарки»</w:t>
      </w:r>
    </w:p>
    <w:p w:rsidR="004668B3" w:rsidRPr="005E10F6" w:rsidRDefault="004668B3" w:rsidP="004668B3">
      <w:pPr>
        <w:tabs>
          <w:tab w:val="left" w:pos="30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F6">
        <w:rPr>
          <w:rFonts w:ascii="Times New Roman" w:eastAsia="Times New Roman" w:hAnsi="Times New Roman" w:cs="Times New Roman"/>
          <w:b/>
          <w:sz w:val="24"/>
          <w:szCs w:val="24"/>
        </w:rPr>
        <w:t>Студия «Подарки»</w:t>
      </w:r>
    </w:p>
    <w:p w:rsidR="004668B3" w:rsidRPr="005E10F6" w:rsidRDefault="004668B3" w:rsidP="004668B3">
      <w:pPr>
        <w:tabs>
          <w:tab w:val="left" w:pos="30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8B3" w:rsidRPr="005E10F6" w:rsidRDefault="004668B3" w:rsidP="004668B3">
      <w:pPr>
        <w:pStyle w:val="a5"/>
        <w:spacing w:before="225" w:beforeAutospacing="0" w:line="288" w:lineRule="atLeast"/>
        <w:ind w:left="225" w:right="375"/>
        <w:rPr>
          <w:color w:val="000000"/>
        </w:rPr>
      </w:pPr>
      <w:r w:rsidRPr="005E10F6">
        <w:rPr>
          <w:rStyle w:val="a6"/>
          <w:color w:val="000000"/>
        </w:rPr>
        <w:t> ФОРМЫ КОНТРОЛЯ УРОВНЯ ДОСТИЖЕНИЙ УЧАЩИХСЯ</w:t>
      </w:r>
    </w:p>
    <w:p w:rsidR="004668B3" w:rsidRPr="005E10F6" w:rsidRDefault="004668B3" w:rsidP="004668B3">
      <w:pPr>
        <w:pStyle w:val="a5"/>
        <w:spacing w:before="225" w:beforeAutospacing="0" w:line="288" w:lineRule="atLeast"/>
        <w:ind w:left="225" w:right="375"/>
        <w:rPr>
          <w:color w:val="000000"/>
        </w:rPr>
      </w:pPr>
      <w:r w:rsidRPr="005E10F6">
        <w:rPr>
          <w:color w:val="000000"/>
        </w:rPr>
        <w:t>В процессе оценки используются </w:t>
      </w:r>
      <w:r w:rsidRPr="005E10F6">
        <w:rPr>
          <w:rStyle w:val="a6"/>
          <w:color w:val="000000"/>
        </w:rPr>
        <w:t>формы контроля уровня достижений учащихся:</w:t>
      </w:r>
    </w:p>
    <w:p w:rsidR="004668B3" w:rsidRPr="005E10F6" w:rsidRDefault="004668B3" w:rsidP="004668B3">
      <w:pPr>
        <w:pStyle w:val="a5"/>
        <w:spacing w:before="225" w:beforeAutospacing="0" w:line="288" w:lineRule="atLeast"/>
        <w:ind w:left="225" w:right="375"/>
        <w:rPr>
          <w:color w:val="000000"/>
        </w:rPr>
      </w:pPr>
      <w:r w:rsidRPr="005E10F6">
        <w:rPr>
          <w:color w:val="000000"/>
        </w:rPr>
        <w:t>· стандартизированные письменные и устные работы для проверки знаний, умений;</w:t>
      </w:r>
    </w:p>
    <w:p w:rsidR="004668B3" w:rsidRPr="005E10F6" w:rsidRDefault="004668B3" w:rsidP="004668B3">
      <w:pPr>
        <w:pStyle w:val="a5"/>
        <w:spacing w:before="225" w:beforeAutospacing="0" w:line="288" w:lineRule="atLeast"/>
        <w:ind w:left="225" w:right="375"/>
        <w:rPr>
          <w:color w:val="000000"/>
        </w:rPr>
      </w:pPr>
      <w:r w:rsidRPr="005E10F6">
        <w:rPr>
          <w:color w:val="000000"/>
        </w:rPr>
        <w:t>· практические работы для проверки знаний, умений по теме;</w:t>
      </w:r>
    </w:p>
    <w:p w:rsidR="004668B3" w:rsidRPr="005E10F6" w:rsidRDefault="004668B3" w:rsidP="004668B3">
      <w:pPr>
        <w:pStyle w:val="a5"/>
        <w:spacing w:before="225" w:beforeAutospacing="0" w:line="288" w:lineRule="atLeast"/>
        <w:ind w:left="225" w:right="375"/>
        <w:rPr>
          <w:color w:val="000000"/>
        </w:rPr>
      </w:pPr>
      <w:r w:rsidRPr="005E10F6">
        <w:rPr>
          <w:color w:val="000000"/>
        </w:rPr>
        <w:t xml:space="preserve">· творческие работы и проекты покажут степень овладения </w:t>
      </w:r>
      <w:proofErr w:type="spellStart"/>
      <w:r w:rsidRPr="005E10F6">
        <w:rPr>
          <w:color w:val="000000"/>
        </w:rPr>
        <w:t>общеучебными</w:t>
      </w:r>
      <w:proofErr w:type="spellEnd"/>
      <w:r w:rsidRPr="005E10F6">
        <w:rPr>
          <w:color w:val="000000"/>
        </w:rPr>
        <w:t xml:space="preserve"> умениями и навыками;</w:t>
      </w:r>
    </w:p>
    <w:p w:rsidR="004668B3" w:rsidRPr="005E10F6" w:rsidRDefault="004668B3" w:rsidP="004668B3">
      <w:pPr>
        <w:pStyle w:val="a5"/>
        <w:spacing w:before="225" w:beforeAutospacing="0" w:line="288" w:lineRule="atLeast"/>
        <w:ind w:left="225" w:right="375"/>
        <w:rPr>
          <w:color w:val="000000"/>
        </w:rPr>
      </w:pPr>
      <w:r w:rsidRPr="005E10F6">
        <w:rPr>
          <w:color w:val="000000"/>
        </w:rPr>
        <w:t>· самоанализ и самооценка для адекватной оценки себя и своих достижений;</w:t>
      </w:r>
    </w:p>
    <w:p w:rsidR="004668B3" w:rsidRPr="005E10F6" w:rsidRDefault="004668B3" w:rsidP="004668B3">
      <w:pPr>
        <w:pStyle w:val="a5"/>
        <w:spacing w:before="225" w:beforeAutospacing="0" w:line="288" w:lineRule="atLeast"/>
        <w:ind w:left="225" w:right="375"/>
        <w:rPr>
          <w:color w:val="000000"/>
        </w:rPr>
      </w:pPr>
      <w:r w:rsidRPr="005E10F6">
        <w:rPr>
          <w:color w:val="000000"/>
        </w:rPr>
        <w:t>· наблюдения для выстраивания индивидуальной траектории движения учащегося с учётом зоны ближайшего развития;</w:t>
      </w:r>
    </w:p>
    <w:p w:rsidR="004668B3" w:rsidRPr="005E10F6" w:rsidRDefault="004668B3" w:rsidP="004668B3">
      <w:pPr>
        <w:pStyle w:val="a5"/>
        <w:spacing w:before="225" w:beforeAutospacing="0" w:line="288" w:lineRule="atLeast"/>
        <w:ind w:left="225" w:right="375"/>
        <w:rPr>
          <w:color w:val="000000"/>
        </w:rPr>
      </w:pPr>
      <w:r w:rsidRPr="005E10F6">
        <w:rPr>
          <w:color w:val="000000"/>
        </w:rPr>
        <w:t xml:space="preserve">· портфель достижений для поддержания высокой учебной мотивации обучающихся; для поощрения их активности и самостоятельности, расширения возможности обучения и самообучения; развития навыков рефлексивной и оценочной (в том числе </w:t>
      </w:r>
      <w:proofErr w:type="spellStart"/>
      <w:r w:rsidRPr="005E10F6">
        <w:rPr>
          <w:color w:val="000000"/>
        </w:rPr>
        <w:t>самооценочной</w:t>
      </w:r>
      <w:proofErr w:type="spellEnd"/>
      <w:r w:rsidRPr="005E10F6">
        <w:rPr>
          <w:color w:val="000000"/>
        </w:rPr>
        <w:t>) деятельности обучающихся; формирования умения учиться — ставить цели, планировать и организовывать собственную учебную деятельности;</w:t>
      </w:r>
    </w:p>
    <w:p w:rsidR="004668B3" w:rsidRPr="005E10F6" w:rsidRDefault="004668B3" w:rsidP="004668B3">
      <w:pPr>
        <w:pStyle w:val="a5"/>
        <w:spacing w:before="225" w:beforeAutospacing="0" w:line="288" w:lineRule="atLeast"/>
        <w:ind w:left="225" w:right="375"/>
        <w:rPr>
          <w:color w:val="000000"/>
        </w:rPr>
      </w:pPr>
      <w:r w:rsidRPr="005E10F6">
        <w:rPr>
          <w:color w:val="000000"/>
        </w:rPr>
        <w:t xml:space="preserve">· итоговая работа </w:t>
      </w:r>
      <w:proofErr w:type="gramStart"/>
      <w:r w:rsidRPr="005E10F6">
        <w:rPr>
          <w:color w:val="000000"/>
        </w:rPr>
        <w:t>для принятии</w:t>
      </w:r>
      <w:proofErr w:type="gramEnd"/>
      <w:r w:rsidRPr="005E10F6">
        <w:rPr>
          <w:color w:val="000000"/>
        </w:rPr>
        <w:t xml:space="preserve"> решения о возможности (или невозможности) продолжения обучения на следующей ступени образования.</w:t>
      </w:r>
    </w:p>
    <w:p w:rsidR="004668B3" w:rsidRDefault="004668B3" w:rsidP="004668B3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68B3" w:rsidRDefault="004668B3" w:rsidP="004668B3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68B3" w:rsidRDefault="004668B3" w:rsidP="004668B3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68B3" w:rsidRDefault="004668B3" w:rsidP="004668B3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Составила учитель начальных классов МБОУ</w:t>
      </w:r>
      <w:r>
        <w:rPr>
          <w:rFonts w:ascii="Times New Roman" w:hAnsi="Times New Roman" w:cs="Times New Roman"/>
          <w:sz w:val="24"/>
          <w:szCs w:val="24"/>
        </w:rPr>
        <w:t xml:space="preserve">СОО «Школа № 15»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3D0D58" w:rsidRDefault="003D0D58">
      <w:bookmarkStart w:id="0" w:name="_GoBack"/>
      <w:bookmarkEnd w:id="0"/>
    </w:p>
    <w:sectPr w:rsidR="003D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879"/>
    <w:multiLevelType w:val="hybridMultilevel"/>
    <w:tmpl w:val="1B9EDF56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480D"/>
    <w:multiLevelType w:val="hybridMultilevel"/>
    <w:tmpl w:val="B810D712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55"/>
    <w:rsid w:val="003D0D58"/>
    <w:rsid w:val="004668B3"/>
    <w:rsid w:val="005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F434-8093-4C59-9B37-E342182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68B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68B3"/>
  </w:style>
  <w:style w:type="paragraph" w:styleId="a5">
    <w:name w:val="Normal (Web)"/>
    <w:basedOn w:val="a"/>
    <w:uiPriority w:val="99"/>
    <w:unhideWhenUsed/>
    <w:rsid w:val="0046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6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2023-11-06T00:25:00Z</dcterms:created>
  <dcterms:modified xsi:type="dcterms:W3CDTF">2023-11-06T00:25:00Z</dcterms:modified>
</cp:coreProperties>
</file>